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E120"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C7C85EF">
      <w:pPr>
        <w:widowControl/>
        <w:spacing w:after="156" w:afterLines="50" w:line="560" w:lineRule="exact"/>
        <w:jc w:val="center"/>
        <w:rPr>
          <w:rFonts w:ascii="Times New Roman" w:hAnsi="Times New Roman" w:cs="Times New Roman"/>
          <w:w w:val="80"/>
        </w:rPr>
      </w:pPr>
      <w:r>
        <w:rPr>
          <w:rFonts w:ascii="Times New Roman" w:hAnsi="Times New Roman" w:eastAsia="方正小标宋简体" w:cs="Times New Roman"/>
          <w:w w:val="80"/>
          <w:sz w:val="44"/>
          <w:szCs w:val="44"/>
        </w:rPr>
        <w:t>2025年下半年金华经济技术开发区部分公办学校（幼儿园）公开招聘教师岗位条件需求表</w:t>
      </w:r>
    </w:p>
    <w:tbl>
      <w:tblPr>
        <w:tblStyle w:val="8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65"/>
        <w:gridCol w:w="735"/>
        <w:gridCol w:w="1230"/>
        <w:gridCol w:w="3566"/>
        <w:gridCol w:w="1200"/>
        <w:gridCol w:w="943"/>
        <w:gridCol w:w="2228"/>
        <w:gridCol w:w="2760"/>
      </w:tblGrid>
      <w:tr w14:paraId="7EDA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1B9711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招聘单位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4A5C6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招聘岗位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5BCC33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</w:rPr>
              <w:t>招聘人数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71CB7F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岗位类别及等级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B7C391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专业要求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3C103C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户籍</w:t>
            </w:r>
          </w:p>
          <w:p w14:paraId="1FA10DAD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要求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F742E6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学历学位要求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4B962B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年龄要求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2C22E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其他要求</w:t>
            </w:r>
          </w:p>
        </w:tc>
      </w:tr>
      <w:tr w14:paraId="4B19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6673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丽泽中学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4FE897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初中数学1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9893F8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E8C3D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6696C8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本科：数学与应用数学</w:t>
            </w:r>
          </w:p>
          <w:p w14:paraId="68234E9C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研究生：学科教学（数学）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6398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FFFFFF" w:fill="D9D9D9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9CD9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35E998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05111E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2B2CD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1.具有一级教师职称（初中数学及以上），硕士研究生及以上职称不限；</w:t>
            </w:r>
          </w:p>
          <w:p w14:paraId="7020B1E3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2.具有相应教师资格证。</w:t>
            </w:r>
          </w:p>
        </w:tc>
      </w:tr>
      <w:tr w14:paraId="6F9F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F5AE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丽泽中学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5EA18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初中数学2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3FA05C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0FCE9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53BD91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本科：数学与应用数学</w:t>
            </w:r>
          </w:p>
          <w:p w14:paraId="42D1A129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研究生：学科教学（数学）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9F8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FFFFFF" w:fill="D9D9D9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667D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7565BD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8F6004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45周岁及以下（1979年7月21日以后出生）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A28725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1.具有高级教师职称（初中数学及以上），博士研究生职称不限；</w:t>
            </w:r>
          </w:p>
          <w:p w14:paraId="0109B526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2.具有相应教师资格证。</w:t>
            </w:r>
          </w:p>
        </w:tc>
      </w:tr>
      <w:tr w14:paraId="2D7D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92FE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丽泽中学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9795A3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初中英语1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CB591B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F6C6C9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1DEB6A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本科：英语</w:t>
            </w:r>
          </w:p>
          <w:p w14:paraId="37B48BB8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研究生：学科教学（英语）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24E4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15F0C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1838B5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85C9F3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E67A63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1.具有一级教师职称（初中英语及以上），硕士研究生及以上职称不限；</w:t>
            </w:r>
          </w:p>
          <w:p w14:paraId="71364ADE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2.具有相应教师资格证。</w:t>
            </w:r>
          </w:p>
        </w:tc>
      </w:tr>
      <w:tr w14:paraId="20FF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36DB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丽泽中学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96DC62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初中英语2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B8FA59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2CDD52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72D75A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本科：英语</w:t>
            </w:r>
          </w:p>
          <w:p w14:paraId="6C263F7C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研究生：学科教学（英语）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EA33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FFFFFF" w:fill="D9D9D9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F45F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29F041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97A939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45周岁及以下（1979年7月21日以后出生）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37E287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1.具有高级教师职称（初中英语及以上），博士研究生职称不限；</w:t>
            </w:r>
          </w:p>
          <w:p w14:paraId="67479ED6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2.具有相应教师资格证。</w:t>
            </w:r>
          </w:p>
        </w:tc>
      </w:tr>
      <w:tr w14:paraId="1662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6E02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丽泽中学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D4E54F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初中科学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0D4618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A6176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4DC657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本科：物理学、应用物理学、化学、应用化学、生物科学、科学教育</w:t>
            </w:r>
          </w:p>
          <w:p w14:paraId="42483A18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研究生：科学与技术教育、学科教学（物理）、学科教学（化学）、学科教学（生物）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7B1A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E9A8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33808D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C79405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41B88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1.具有一级教师职称（初中科学及以上），硕士研究生及以上职称不限；</w:t>
            </w:r>
          </w:p>
          <w:p w14:paraId="166A5932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2.具有相应教师资格证。</w:t>
            </w:r>
          </w:p>
        </w:tc>
      </w:tr>
      <w:tr w14:paraId="489E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494674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招聘单位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490DBE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招聘岗位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7B39A5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</w:rPr>
              <w:t>招聘人数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2C30B0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岗位类别及等级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AA059F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专业要求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038F53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户籍</w:t>
            </w:r>
          </w:p>
          <w:p w14:paraId="57677C54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要求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8D6F8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学历学位要求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4BB0F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年龄要求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A1452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其他要求</w:t>
            </w:r>
          </w:p>
        </w:tc>
      </w:tr>
      <w:tr w14:paraId="34E6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649D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丽泽中学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F64BFD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初中社会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805898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1A74AA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A02171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本科：思想政治教育、历史学、地理科学</w:t>
            </w:r>
          </w:p>
          <w:p w14:paraId="1E5086F5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研究生：思想政治教育、学科教学（思政）、学科教学（历史）、学科教学（地理）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436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FFFFFF" w:fill="D9D9D9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F395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636D15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43CCEC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771FD1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1.具有一级教师职称（初中社会及以上），硕士研究生及以上职称不限；</w:t>
            </w:r>
          </w:p>
          <w:p w14:paraId="3591C085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2.具有相应教师资格证。</w:t>
            </w:r>
          </w:p>
        </w:tc>
      </w:tr>
      <w:tr w14:paraId="2DE7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6575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丽泽中学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F4B14C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初中心理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B603A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A9396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541941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本科：心理学、应用心理学</w:t>
            </w:r>
          </w:p>
          <w:p w14:paraId="65F80C20">
            <w:pPr>
              <w:pStyle w:val="7"/>
              <w:widowControl/>
              <w:spacing w:beforeAutospacing="0" w:afterAutospacing="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研究生：心理健康教育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AE3DC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FFFFFF" w:fill="D9D9D9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9E0B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0A405F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0232EB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4CAF90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1.具有一级教师职称（初中心理及以上），硕士研究生及以上职称不限；</w:t>
            </w:r>
          </w:p>
          <w:p w14:paraId="66792102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2.具有心理健康教育B类及以上资格证书；</w:t>
            </w:r>
          </w:p>
          <w:p w14:paraId="65F07153">
            <w:pPr>
              <w:pStyle w:val="7"/>
              <w:widowControl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3.具有相应教师资格证。</w:t>
            </w:r>
          </w:p>
        </w:tc>
      </w:tr>
      <w:tr w14:paraId="7693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6A68B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  <w:spacing w:val="-20"/>
              </w:rPr>
            </w:pPr>
            <w:r>
              <w:rPr>
                <w:rFonts w:ascii="Times New Roman" w:hAnsi="Times New Roman" w:eastAsia="仿宋_GB2312"/>
                <w:spacing w:val="-20"/>
              </w:rPr>
              <w:t>李渔幼儿园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DFBFDF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学前教育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2F9D06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AC9A09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2522E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本科：学前教育</w:t>
            </w:r>
          </w:p>
          <w:p w14:paraId="777B380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研究生：学前教育学、学前教育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9A0B1B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F0ED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0849DD0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368FC8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69C9F9"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1.具有</w:t>
            </w:r>
            <w:r>
              <w:rPr>
                <w:rFonts w:ascii="Times New Roman" w:hAnsi="Times New Roman" w:eastAsia="仿宋_GB2312" w:cs="Times New Roman"/>
                <w:sz w:val="24"/>
              </w:rPr>
              <w:t>一级教师职称（学前教育），硕士研究生及以上职称不限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；</w:t>
            </w:r>
          </w:p>
          <w:p w14:paraId="487C5BEF"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2.具有相应教师资格证。</w:t>
            </w:r>
          </w:p>
        </w:tc>
      </w:tr>
      <w:tr w14:paraId="1780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62AEFC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  <w:spacing w:val="-20"/>
              </w:rPr>
            </w:pPr>
            <w:r>
              <w:rPr>
                <w:rFonts w:ascii="Times New Roman" w:hAnsi="Times New Roman" w:eastAsia="仿宋_GB2312"/>
                <w:spacing w:val="-20"/>
              </w:rPr>
              <w:t>西关街道</w:t>
            </w:r>
          </w:p>
          <w:p w14:paraId="3948F472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  <w:spacing w:val="-20"/>
              </w:rPr>
            </w:pPr>
            <w:r>
              <w:rPr>
                <w:rFonts w:ascii="Times New Roman" w:hAnsi="Times New Roman" w:eastAsia="仿宋_GB2312"/>
                <w:spacing w:val="-20"/>
              </w:rPr>
              <w:t>中心幼儿园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B4B1B3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学前教育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3B58DF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725007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C1DF2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本科：学前教育</w:t>
            </w:r>
          </w:p>
          <w:p w14:paraId="021FF34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研究生：学前教育学、学前教育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07B4D6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31764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0C03EB4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C4AFB0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E952F8"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1.具有</w:t>
            </w:r>
            <w:r>
              <w:rPr>
                <w:rFonts w:ascii="Times New Roman" w:hAnsi="Times New Roman" w:eastAsia="仿宋_GB2312" w:cs="Times New Roman"/>
                <w:sz w:val="24"/>
              </w:rPr>
              <w:t>一级教师职称（学前教育），硕士研究生及以上职称不限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；</w:t>
            </w:r>
          </w:p>
          <w:p w14:paraId="18B61C6C"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2.具有相应教师资格证。</w:t>
            </w:r>
          </w:p>
        </w:tc>
      </w:tr>
      <w:tr w14:paraId="12B6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00B2B4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  <w:spacing w:val="-20"/>
              </w:rPr>
            </w:pPr>
            <w:r>
              <w:rPr>
                <w:rFonts w:ascii="Times New Roman" w:hAnsi="Times New Roman" w:eastAsia="仿宋_GB2312"/>
                <w:spacing w:val="-20"/>
              </w:rPr>
              <w:t>秋滨街道</w:t>
            </w:r>
          </w:p>
          <w:p w14:paraId="2CD6E112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  <w:spacing w:val="-20"/>
              </w:rPr>
            </w:pPr>
            <w:r>
              <w:rPr>
                <w:rFonts w:ascii="Times New Roman" w:hAnsi="Times New Roman" w:eastAsia="仿宋_GB2312"/>
                <w:spacing w:val="-20"/>
              </w:rPr>
              <w:t>中心幼儿园</w:t>
            </w:r>
          </w:p>
        </w:tc>
        <w:tc>
          <w:tcPr>
            <w:tcW w:w="13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4B630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学前教育</w:t>
            </w:r>
          </w:p>
        </w:tc>
        <w:tc>
          <w:tcPr>
            <w:tcW w:w="7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4D8E12">
            <w:pPr>
              <w:pStyle w:val="7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CB48B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专业技术十二级及以下</w:t>
            </w:r>
          </w:p>
        </w:tc>
        <w:tc>
          <w:tcPr>
            <w:tcW w:w="356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72F6E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本科：学前教育</w:t>
            </w:r>
          </w:p>
          <w:p w14:paraId="7D1B04A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研究生：学前教育学、学前教育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4E8E0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9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8330D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本科</w:t>
            </w:r>
          </w:p>
          <w:p w14:paraId="6106511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学士</w:t>
            </w:r>
          </w:p>
        </w:tc>
        <w:tc>
          <w:tcPr>
            <w:tcW w:w="22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8D296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35周岁及以下（1989年7月21日以后出生）</w:t>
            </w:r>
          </w:p>
        </w:tc>
        <w:tc>
          <w:tcPr>
            <w:tcW w:w="2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DA5B7"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1.具有</w:t>
            </w:r>
            <w:r>
              <w:rPr>
                <w:rFonts w:ascii="Times New Roman" w:hAnsi="Times New Roman" w:eastAsia="仿宋_GB2312" w:cs="Times New Roman"/>
                <w:sz w:val="24"/>
              </w:rPr>
              <w:t>一级教师职称（学前教育），硕士研究生及以上职称不限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；</w:t>
            </w:r>
          </w:p>
          <w:p w14:paraId="2934BAB1"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2.具有相应教师资格证。</w:t>
            </w:r>
          </w:p>
        </w:tc>
      </w:tr>
      <w:tr w14:paraId="0353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0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A360AF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合计</w:t>
            </w:r>
          </w:p>
        </w:tc>
        <w:tc>
          <w:tcPr>
            <w:tcW w:w="14027" w:type="dxa"/>
            <w:gridSpan w:val="8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DBE536">
            <w:pPr>
              <w:pStyle w:val="7"/>
              <w:widowControl/>
              <w:spacing w:beforeAutospacing="0" w:afterAutospacing="0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14</w:t>
            </w:r>
          </w:p>
        </w:tc>
      </w:tr>
    </w:tbl>
    <w:p w14:paraId="1089C019">
      <w:pPr>
        <w:tabs>
          <w:tab w:val="left" w:pos="6271"/>
        </w:tabs>
        <w:rPr>
          <w:rFonts w:ascii="Times New Roman" w:hAnsi="Times New Roman" w:cs="Times New Roman"/>
        </w:rPr>
      </w:pPr>
    </w:p>
    <w:sectPr>
      <w:pgSz w:w="16838" w:h="11906" w:orient="landscape"/>
      <w:pgMar w:top="1134" w:right="1440" w:bottom="1134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BB"/>
    <w:rsid w:val="00077EBB"/>
    <w:rsid w:val="004021F5"/>
    <w:rsid w:val="005A215E"/>
    <w:rsid w:val="00926420"/>
    <w:rsid w:val="044E2B33"/>
    <w:rsid w:val="06B66A93"/>
    <w:rsid w:val="097A7E93"/>
    <w:rsid w:val="0D5C455E"/>
    <w:rsid w:val="0EB02522"/>
    <w:rsid w:val="11963298"/>
    <w:rsid w:val="12F32C8C"/>
    <w:rsid w:val="13E80B56"/>
    <w:rsid w:val="141753E4"/>
    <w:rsid w:val="14B70E8C"/>
    <w:rsid w:val="174D1FCA"/>
    <w:rsid w:val="18AD1936"/>
    <w:rsid w:val="1BD523E6"/>
    <w:rsid w:val="1C817FA1"/>
    <w:rsid w:val="20BA611F"/>
    <w:rsid w:val="20BB2506"/>
    <w:rsid w:val="238425F1"/>
    <w:rsid w:val="23B2004A"/>
    <w:rsid w:val="23D63CAC"/>
    <w:rsid w:val="23DF11AE"/>
    <w:rsid w:val="27531835"/>
    <w:rsid w:val="27920D58"/>
    <w:rsid w:val="2ADD0812"/>
    <w:rsid w:val="2B7F1F1A"/>
    <w:rsid w:val="2E966ECC"/>
    <w:rsid w:val="2FB47B1F"/>
    <w:rsid w:val="30890FC4"/>
    <w:rsid w:val="36C24F2B"/>
    <w:rsid w:val="37E85A67"/>
    <w:rsid w:val="38B46636"/>
    <w:rsid w:val="3BD46BA1"/>
    <w:rsid w:val="3BFB99D0"/>
    <w:rsid w:val="3E50309D"/>
    <w:rsid w:val="3F297E6A"/>
    <w:rsid w:val="3F465353"/>
    <w:rsid w:val="4693184D"/>
    <w:rsid w:val="4A205076"/>
    <w:rsid w:val="4B517706"/>
    <w:rsid w:val="4FAC319D"/>
    <w:rsid w:val="53753247"/>
    <w:rsid w:val="53AC67D2"/>
    <w:rsid w:val="554D61A0"/>
    <w:rsid w:val="57294CE6"/>
    <w:rsid w:val="5B40084A"/>
    <w:rsid w:val="5BFEE3C5"/>
    <w:rsid w:val="5FFB009E"/>
    <w:rsid w:val="5FFC0F5E"/>
    <w:rsid w:val="61CE3A61"/>
    <w:rsid w:val="62255E29"/>
    <w:rsid w:val="652A424C"/>
    <w:rsid w:val="6586349D"/>
    <w:rsid w:val="65D1309E"/>
    <w:rsid w:val="66E61071"/>
    <w:rsid w:val="67230D5D"/>
    <w:rsid w:val="6BD04AFB"/>
    <w:rsid w:val="6BD50BB0"/>
    <w:rsid w:val="6BF2C129"/>
    <w:rsid w:val="6FCF1E5B"/>
    <w:rsid w:val="71C3369C"/>
    <w:rsid w:val="725550E2"/>
    <w:rsid w:val="76113546"/>
    <w:rsid w:val="7B08779C"/>
    <w:rsid w:val="7CCF5C80"/>
    <w:rsid w:val="7CEF4D98"/>
    <w:rsid w:val="7DF5A0C9"/>
    <w:rsid w:val="7E6F9C4C"/>
    <w:rsid w:val="8FBCB958"/>
    <w:rsid w:val="97FFFC84"/>
    <w:rsid w:val="9FDF8E5C"/>
    <w:rsid w:val="9FE6CB9B"/>
    <w:rsid w:val="A7FE4F5D"/>
    <w:rsid w:val="DF2BBF76"/>
    <w:rsid w:val="EEFBF096"/>
    <w:rsid w:val="EFDEDAC6"/>
    <w:rsid w:val="F5FD8187"/>
    <w:rsid w:val="F6FFB638"/>
    <w:rsid w:val="F9CD83EC"/>
    <w:rsid w:val="FC3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1301</Words>
  <Characters>1376</Characters>
  <Lines>10</Lines>
  <Paragraphs>3</Paragraphs>
  <TotalTime>2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2025-03-07T00:33:00Z</dcterms:created>
  <dc:creator>Administrator</dc:creator>
  <cp:lastModifiedBy>不知道</cp:lastModifiedBy>
  <cp:lastPrinted>2025-07-04T03:21:00Z</cp:lastPrinted>
  <dcterms:modified xsi:type="dcterms:W3CDTF">2025-07-10T07:31:40Z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4DB7DFEF4EAE428D980D47B178CF7A04_13</vt:lpwstr>
  </property>
</Properties>
</file>