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/>
        <w:jc w:val="center"/>
        <w:rPr>
          <w:rFonts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金东区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年上半年教师资格认定体检注意事项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参加体检对象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262626"/>
          <w:spacing w:val="8"/>
          <w:kern w:val="0"/>
          <w:sz w:val="21"/>
          <w:szCs w:val="21"/>
          <w:shd w:val="clear" w:fill="FFFFFF"/>
          <w:lang w:val="en-US" w:eastAsia="zh-CN" w:bidi="ar"/>
        </w:rPr>
        <w:t>申请金东区2023年上半年幼儿园、小学、初中教师资格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kern w:val="0"/>
          <w:sz w:val="21"/>
          <w:szCs w:val="21"/>
          <w:shd w:val="clear" w:fill="FFFFFF"/>
          <w:lang w:val="en-US" w:eastAsia="zh-CN" w:bidi="ar"/>
        </w:rPr>
        <w:t>认定的社会考生。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体检时间及地点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与认定公告相同，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eastAsia="zh-CN"/>
        </w:rPr>
        <w:t>金东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户籍或居住地申请人安排在</w:t>
      </w:r>
      <w:r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27-28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日体检</w:t>
      </w:r>
      <w:r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（8：00开始，需空腹体检），地点为金东区妇幼保健计划生育服务中心（金东区笃学路256号）。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体检费按医院收费标准由申请人自付。具体安排和缴费详见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体检安排计划表（附件1）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。申请人需参加相关体检全部项目(如胸透等)，请申请人根据自身身体情况酌情安排。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t>体检安排计划表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（附件1）</w:t>
      </w:r>
    </w:p>
    <w:tbl>
      <w:tblPr>
        <w:tblStyle w:val="4"/>
        <w:tblW w:w="828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6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下载体检表</w:t>
            </w:r>
          </w:p>
        </w:tc>
        <w:tc>
          <w:tcPr>
            <w:tcW w:w="6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请扫码下载（见附件2），打印自己需要认定的教师资格体检表（单面打印在一张A4纸上），粘贴上二寸证件照片。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体检对象</w:t>
            </w:r>
          </w:p>
        </w:tc>
        <w:tc>
          <w:tcPr>
            <w:tcW w:w="6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申请金东区辖区内的初中、小学、幼儿园教师资格的社会考生。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体检时间</w:t>
            </w:r>
          </w:p>
        </w:tc>
        <w:tc>
          <w:tcPr>
            <w:tcW w:w="6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4月27-28日  说明：上午8：00-11:30（有空腹项目，建议上午完成）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体检医院及联系人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金华市金东区妇幼保健计划生育服务中心（金东区笃学路256号）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联系人：盛红成   13757981930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体检程序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2023年上半年教师资格认定体检流程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第一步：领取就诊卡。</w:t>
            </w:r>
          </w:p>
          <w:p>
            <w:pPr>
              <w:spacing w:line="360" w:lineRule="auto"/>
              <w:ind w:left="240" w:hanging="226" w:hangingChars="100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第二步：凭就诊卡缴费（初中、小学教师资格认定体检100元，幼儿园120元，增加妇科项目）。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第三步：缴费结束，拿体检表和身份证确认身份，交2寸照片一张，提前在照片反面写上姓名、资格种类、编号（在钉钉群提前告知）。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第四步：按大厅屏幕指引参加各项目体检。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（体检项目：抽血、眼科、内科、外科、耳鼻喉科、口腔科、听力嗅觉、胸片）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第四步：完成全部体检项目，经导检人员确认后方可离开。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第五步：由导检人员收回体检表。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体检要求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体检当天空腹，请注意近期药物使用，饮食清淡，注意休息。体检前一天22:00后禁食及禁含糖饮料。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2．申请人需参加相关体检所有项目（如胸透等）  提醒注意：根据《浙江省教育厅教师资格认定指导中心关于做好2023年上半年中小学教师资格认定工作的通知》申请认定教师资格的人员，在认定体检时，经认定机构指定体检医院医生现场确认已怀孕的，可以免做胸透检查。申请人自带怀孕证明的，不予认可。备孕和哺乳期的人员一律不免检胸透。请申请人根据自身情况酌情安排，未参加(或未参加体检全部项目的)体检者视同申请人自动放弃申请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3．体检需要复查者和不合格者，由医院体检中心电话通知（请近期不要安排外出，保持电话畅通）。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4．带上医保卡，以便在检查过程中若发现有需要进一步检查者，可使用医保卡支付增加项目的检查费。</w:t>
            </w:r>
          </w:p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560" w:lineRule="exact"/>
              <w:textAlignment w:val="baseline"/>
              <w:rPr>
                <w:rFonts w:hint="default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其他事项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1．《体检表》按附件要求自行下载填写个人信息，粘好照片。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2．体检结果由金华市金东区教育体育局统一领取。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注意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1、根据《浙江省教育厅教师资格认定指导中心关于做好2023年上半年中小学教师资格认定工作的通知》，申请认定教师资格的人员，在认定体检时，经认定机构指定体检医院医生现场确认已怀孕的，可以免做胸透检查。申请人自带怀孕证明的，不予认可。备孕和哺乳期的人员一律不免检胸透。请申请人根据自身情况酌情安排，未参加(或未参加体检全部项目的)体检者视同申请人自动放弃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下载体检表：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kern w:val="0"/>
          <w:sz w:val="21"/>
          <w:szCs w:val="21"/>
          <w:shd w:val="clear" w:fill="FFFFFF"/>
          <w:lang w:val="en-US" w:eastAsia="zh-CN" w:bidi="ar"/>
        </w:rPr>
        <w:t>扫码下载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（见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附件2），用黑色或蓝色水笔填写好身份证号码、姓名、性别、出生年月、既往病史、电话号码、编号（钉钉群提前告知）等七项内容，并把序号写于表格左上角（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序号参见钉钉群编号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）。同时，准备两张彩色白底证件照片（必须与网报上传证件照片一致），一张贴在体检表上，一张（背面写上姓名+资格种类+编号）于体检当天缴费时一并上交给工作人员，照片后期用于教师资格证。（小二寸照片尺寸最合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25295" cy="1725295"/>
            <wp:effectExtent l="0" t="0" r="825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扫码下载体检表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（附件2）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联系电话：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8"/>
          <w:sz w:val="21"/>
          <w:szCs w:val="21"/>
          <w:shd w:val="clear" w:fill="FFFFFF"/>
        </w:rPr>
        <w:t>0579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—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82181012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13575919286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A49C9"/>
    <w:multiLevelType w:val="singleLevel"/>
    <w:tmpl w:val="926A4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Dk3NTc3Y2I4ZjhhMWQzZmFkODEzMzE4OWRjZGQifQ=="/>
  </w:docVars>
  <w:rsids>
    <w:rsidRoot w:val="029A0B1F"/>
    <w:rsid w:val="029A0B1F"/>
    <w:rsid w:val="1DE42443"/>
    <w:rsid w:val="1FA5304D"/>
    <w:rsid w:val="22953958"/>
    <w:rsid w:val="2FBA0461"/>
    <w:rsid w:val="300555D2"/>
    <w:rsid w:val="31094C40"/>
    <w:rsid w:val="33474151"/>
    <w:rsid w:val="371224D2"/>
    <w:rsid w:val="3F8C4440"/>
    <w:rsid w:val="42B27D38"/>
    <w:rsid w:val="4BF821AF"/>
    <w:rsid w:val="572B0E10"/>
    <w:rsid w:val="603F056D"/>
    <w:rsid w:val="605078DE"/>
    <w:rsid w:val="61E269F7"/>
    <w:rsid w:val="66E060FE"/>
    <w:rsid w:val="6F4E727E"/>
    <w:rsid w:val="712F7C44"/>
    <w:rsid w:val="72996D28"/>
    <w:rsid w:val="7682134D"/>
    <w:rsid w:val="7AE40FAF"/>
    <w:rsid w:val="7C6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635</Characters>
  <Lines>0</Lines>
  <Paragraphs>0</Paragraphs>
  <TotalTime>1</TotalTime>
  <ScaleCrop>false</ScaleCrop>
  <LinksUpToDate>false</LinksUpToDate>
  <CharactersWithSpaces>652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2022-04-14T06:31:00Z</dcterms:created>
  <dc:creator>Administrator</dc:creator>
  <cp:lastModifiedBy>喷水池</cp:lastModifiedBy>
  <cp:lastPrinted>2022-04-14T08:45:00Z</cp:lastPrinted>
  <dcterms:modified xsi:type="dcterms:W3CDTF">2023-04-03T03:01:33Z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250F11A7289648A2B8E46AA5FB10717A</vt:lpwstr>
  </property>
</Properties>
</file>