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踔厉奋发向未来·决战决胜旅发会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”南岳区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2024年元旦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全民健身环城跑活动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bookmarkEnd w:id="0"/>
    <w:p>
      <w:pPr>
        <w:widowControl/>
        <w:spacing w:line="540" w:lineRule="exact"/>
        <w:rPr>
          <w:rFonts w:hint="default" w:ascii="Times New Roman" w:hAnsi="Times New Roman" w:cs="Times New Roman"/>
          <w:b w:val="0"/>
          <w:bCs w:val="0"/>
          <w:kern w:val="0"/>
          <w:sz w:val="24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</w:rPr>
        <w:t>参赛单位（盖章）：</w:t>
      </w:r>
    </w:p>
    <w:p>
      <w:pPr>
        <w:widowControl/>
        <w:spacing w:line="540" w:lineRule="exact"/>
        <w:rPr>
          <w:rFonts w:hint="default" w:ascii="Times New Roman" w:hAnsi="Times New Roman" w:eastAsia="宋体" w:cs="Times New Roman"/>
          <w:b w:val="0"/>
          <w:bCs w:val="0"/>
          <w:kern w:val="0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</w:rPr>
        <w:t>领队：                         联系电话：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26"/>
        <w:gridCol w:w="740"/>
        <w:gridCol w:w="970"/>
        <w:gridCol w:w="2988"/>
        <w:gridCol w:w="2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序号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姓 名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性别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</w:rPr>
              <w:t>(周岁)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  <w:t>欢乐跑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lang w:val="en-US" w:eastAsia="zh-CN"/>
              </w:rPr>
              <w:t>竞速跑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tabs>
                <w:tab w:val="left" w:pos="238"/>
              </w:tabs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情况汇总</w:t>
            </w:r>
          </w:p>
        </w:tc>
        <w:tc>
          <w:tcPr>
            <w:tcW w:w="834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欢乐跑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_____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竞速跑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_____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人</w:t>
            </w:r>
          </w:p>
        </w:tc>
        <w:tc>
          <w:tcPr>
            <w:tcW w:w="71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①青年男子组_____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，青年女子组_____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1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②中年男子组_____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，中年女子组_____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注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：1. 对参赛人员根据其意愿和相关要求，分别填写“欢乐跑”“竞速跑”。其中参加竞速跑的人员还需分别标注“青年男子组”“青年女子组”“中年男子组”“中年女子组”。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青年组年龄为1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至40周岁，中年组年龄为41至60周岁。参赛人员年龄计算截止到202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年12月31日。</w:t>
      </w:r>
    </w:p>
    <w:sectPr>
      <w:footerReference r:id="rId3" w:type="default"/>
      <w:footerReference r:id="rId4" w:type="even"/>
      <w:pgSz w:w="11906" w:h="16838"/>
      <w:pgMar w:top="1871" w:right="1531" w:bottom="1588" w:left="1531" w:header="851" w:footer="161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FDB8FE7-2A62-4B10-8740-3E316563C1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2EC973-2E6D-4831-95A6-65CE1C139C5D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C7FB925-4B51-4168-B10A-2146808426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6124E6E-3996-4DA3-9D4C-CC14CBB37E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default" w:ascii="Times New Roman" w:hAnsi="Times New Roman" w:cs="Times New Roman"/>
        <w:sz w:val="28"/>
        <w:szCs w:val="28"/>
      </w:rPr>
    </w:pPr>
    <w:r>
      <w:rPr>
        <w:rStyle w:val="6"/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6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6"/>
        <w:rFonts w:hint="default" w:ascii="Times New Roman" w:hAnsi="Times New Roman" w:cs="Times New Roman"/>
        <w:sz w:val="28"/>
        <w:szCs w:val="28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6"/>
        <w:rFonts w:hint="default" w:ascii="Times New Roman" w:hAnsi="Times New Roman" w:cs="Times New Roman"/>
        <w:sz w:val="28"/>
        <w:szCs w:val="28"/>
      </w:rPr>
      <w:t xml:space="preserve"> —</w:t>
    </w:r>
  </w:p>
  <w:p>
    <w:pPr>
      <w:pStyle w:val="2"/>
      <w:ind w:right="360" w:firstLine="360"/>
      <w:rPr>
        <w:rFonts w:hint="default"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ZmRjZGQxZmRkYjg4Njg3MTU0MTc4YTU5NTQwYzIifQ=="/>
  </w:docVars>
  <w:rsids>
    <w:rsidRoot w:val="67B87DB2"/>
    <w:rsid w:val="67B8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2023-12-06T09:07:00Z</dcterms:created>
  <dc:creator>LL</dc:creator>
  <cp:lastModifiedBy>LL|</cp:lastModifiedBy>
  <dcterms:modified xsi:type="dcterms:W3CDTF">2023-12-06T09:07:43Z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A606FE0AA77949B99601FABBC67C1264_11</vt:lpwstr>
  </property>
</Properties>
</file>