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届毕业生求职创业补贴申请表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（人工审核专用）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学校（院系）：                                                   学号： </w:t>
      </w:r>
    </w:p>
    <w:tbl>
      <w:tblPr>
        <w:tblStyle w:val="4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19"/>
        <w:gridCol w:w="887"/>
        <w:gridCol w:w="789"/>
        <w:gridCol w:w="1225"/>
        <w:gridCol w:w="831"/>
        <w:gridCol w:w="95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学生基本情况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 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贴一寸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 业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 地 址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毕业生困难类别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1.城乡居民最低生活保障家庭毕业生；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困难</w:t>
            </w:r>
            <w:r>
              <w:rPr>
                <w:rFonts w:hint="eastAsia" w:ascii="宋体" w:hAnsi="宋体" w:eastAsia="宋体" w:cs="宋体"/>
                <w:sz w:val="24"/>
              </w:rPr>
              <w:t>残疾人家庭毕业生；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（原建档立卡贫困户）及防返贫监测户</w:t>
            </w:r>
            <w:r>
              <w:rPr>
                <w:rFonts w:hint="eastAsia" w:ascii="宋体" w:hAnsi="宋体" w:eastAsia="宋体" w:cs="宋体"/>
                <w:sz w:val="24"/>
              </w:rPr>
              <w:t>家庭毕业生；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4.获得国家助学贷款毕业生；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残疾高校毕业生；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6.特困人员中的毕业生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7.退捕渔民家庭毕业生；（在相应的序号前打√）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（或社保卡金融账户）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学生申请</w:t>
            </w:r>
            <w:r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  <w:t>、承诺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705" w:firstLineChars="294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本人申报情况属实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申请领取求职创业补贴，请予批准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本人郑重承诺：自愿承担因填报信息不实退回补贴和相关法律责任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、承诺</w:t>
            </w:r>
            <w:r>
              <w:rPr>
                <w:rFonts w:hint="eastAsia" w:ascii="宋体" w:hAnsi="宋体" w:eastAsia="宋体" w:cs="宋体"/>
                <w:sz w:val="24"/>
              </w:rPr>
              <w:t>人（签字）：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0" w:leftChars="0" w:right="113" w:firstLine="268" w:firstLineChars="100"/>
              <w:jc w:val="both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所在学校意见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该生填报情况属实，经公示无异议，同意上报。</w:t>
            </w:r>
          </w:p>
          <w:p>
            <w:pPr>
              <w:ind w:firstLine="1560" w:firstLineChars="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学校公章</w:t>
            </w:r>
          </w:p>
          <w:p>
            <w:pPr>
              <w:tabs>
                <w:tab w:val="left" w:pos="1556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" w:leftChars="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人力资源社会保障部门意见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464" w:firstLineChars="200"/>
              <w:rPr>
                <w:rFonts w:hint="eastAsia"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经审核</w:t>
            </w:r>
            <w:r>
              <w:rPr>
                <w:rFonts w:hint="eastAsia" w:ascii="宋体" w:hAnsi="宋体" w:eastAsia="宋体" w:cs="宋体"/>
                <w:sz w:val="24"/>
              </w:rPr>
              <w:t>无异议，同意发放。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left"/>
        <w:textAlignment w:val="auto"/>
        <w:rPr>
          <w:rFonts w:hint="eastAsia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/>
    <w:sectPr>
      <w:footerReference r:id="rId5" w:type="first"/>
      <w:headerReference r:id="rId3" w:type="default"/>
      <w:footerReference r:id="rId4" w:type="default"/>
      <w:pgSz w:w="11906" w:h="16838"/>
      <w:pgMar w:top="1757" w:right="1418" w:bottom="1757" w:left="1418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C2C5C"/>
    <w:rsid w:val="62010D6F"/>
    <w:rsid w:val="63C14750"/>
    <w:rsid w:val="678F419A"/>
    <w:rsid w:val="7FA70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2"/>
    <w:uiPriority w:val="0"/>
    <w:pPr>
      <w:snapToGrid w:val="0"/>
    </w:pPr>
    <w:rPr>
      <w:rFonts w:asciiTheme="minorAscii" w:hAnsiTheme="minorAscii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lenono-12</cp:lastModifiedBy>
  <dcterms:modified xsi:type="dcterms:W3CDTF">2023-09-28T00:27:11Z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4EFFEDA51D414E9996DE59F56D52A1D1</vt:lpwstr>
  </property>
</Properties>
</file>