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ascii="方正小标宋_GBK" w:hAnsi="方正小标宋简体" w:eastAsia="方正小标宋_GBK" w:cs="方正小标宋简体"/>
          <w:sz w:val="44"/>
          <w:szCs w:val="44"/>
        </w:rPr>
      </w:pPr>
      <w:bookmarkStart w:id="0" w:name="_GoBack"/>
      <w:r>
        <w:rPr>
          <w:rFonts w:hint="eastAsia" w:ascii="方正小标宋_GBK" w:hAnsi="方正小标宋简体" w:eastAsia="方正小标宋_GBK" w:cs="方正小标宋简体"/>
          <w:sz w:val="44"/>
          <w:szCs w:val="44"/>
        </w:rPr>
        <w:t>身体状况确认书</w:t>
      </w:r>
    </w:p>
    <w:bookmarkEnd w:id="0"/>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本人已知悉体能测试是参加本次应聘的必经程序，能够按照体能测评项目和标准执行，自愿参加哈尔滨市公安局2023年度招聘公安辅警体能测试，本人承诺：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NWIwNGY3Y2VkZjU1N2NlZjRkY2U3Y2EzYTgzYWEifQ=="/>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FB05275"/>
    <w:rsid w:val="0FBC5222"/>
    <w:rsid w:val="175941FE"/>
    <w:rsid w:val="1C2875A9"/>
    <w:rsid w:val="3C15649F"/>
    <w:rsid w:val="3DBC440E"/>
    <w:rsid w:val="3F0B182E"/>
    <w:rsid w:val="4C900C0A"/>
    <w:rsid w:val="687F43DB"/>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1151</Words>
  <Characters>1166</Characters>
  <Lines>8</Lines>
  <Paragraphs>2</Paragraphs>
  <TotalTime>9</TotalTime>
  <ScaleCrop>false</ScaleCrop>
  <LinksUpToDate>false</LinksUpToDate>
  <CharactersWithSpaces>1227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Administrator</cp:lastModifiedBy>
  <dcterms:modified xsi:type="dcterms:W3CDTF">2023-09-26T13:31:30Z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D94B40B7834F4FF2BEA2B476A4F33CF9</vt:lpwstr>
  </property>
</Properties>
</file>