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F5873">
      <w:pPr>
        <w:spacing w:line="480" w:lineRule="exact"/>
        <w:ind w:firstLine="540"/>
        <w:jc w:val="center"/>
        <w:rPr>
          <w:rFonts w:cs="黑体" w:asciiTheme="majorEastAsia" w:hAnsiTheme="majorEastAsia" w:eastAsiaTheme="majorEastAsia"/>
          <w:b/>
          <w:sz w:val="44"/>
          <w:szCs w:val="44"/>
        </w:rPr>
      </w:pPr>
      <w:r>
        <w:rPr>
          <w:rFonts w:hint="eastAsia" w:cs="黑体" w:asciiTheme="majorEastAsia" w:hAnsiTheme="majorEastAsia" w:eastAsiaTheme="majorEastAsia"/>
          <w:b/>
          <w:sz w:val="44"/>
          <w:szCs w:val="44"/>
        </w:rPr>
        <w:t>道外区小学新生招生入学服务系统</w:t>
      </w:r>
    </w:p>
    <w:p w14:paraId="68CDE292">
      <w:pPr>
        <w:spacing w:line="480" w:lineRule="exact"/>
        <w:ind w:firstLine="540"/>
        <w:jc w:val="center"/>
        <w:rPr>
          <w:rFonts w:cs="黑体" w:asciiTheme="majorEastAsia" w:hAnsiTheme="majorEastAsia" w:eastAsiaTheme="majorEastAsia"/>
          <w:b/>
          <w:sz w:val="44"/>
          <w:szCs w:val="44"/>
        </w:rPr>
      </w:pPr>
      <w:r>
        <w:rPr>
          <w:rFonts w:hint="eastAsia" w:cs="黑体" w:asciiTheme="majorEastAsia" w:hAnsiTheme="majorEastAsia" w:eastAsiaTheme="majorEastAsia"/>
          <w:b/>
          <w:sz w:val="44"/>
          <w:szCs w:val="44"/>
        </w:rPr>
        <w:t>填表人承诺书</w:t>
      </w:r>
    </w:p>
    <w:p w14:paraId="2EC8FEAF">
      <w:pPr>
        <w:spacing w:line="480" w:lineRule="exact"/>
        <w:ind w:firstLine="540"/>
        <w:jc w:val="center"/>
        <w:rPr>
          <w:rFonts w:ascii="黑体" w:hAnsi="黑体" w:eastAsia="黑体" w:cs="黑体"/>
          <w:b/>
          <w:sz w:val="44"/>
          <w:szCs w:val="44"/>
        </w:rPr>
      </w:pPr>
    </w:p>
    <w:p w14:paraId="04840B78">
      <w:pPr>
        <w:spacing w:line="520" w:lineRule="exact"/>
        <w:ind w:firstLine="529" w:firstLineChars="147"/>
        <w:jc w:val="left"/>
        <w:rPr>
          <w:rFonts w:hint="eastAsia" w:ascii="仿宋" w:hAnsi="仿宋" w:eastAsia="仿宋"/>
          <w:spacing w:val="20"/>
          <w:sz w:val="32"/>
          <w:szCs w:val="32"/>
        </w:rPr>
      </w:pPr>
      <w:r>
        <w:rPr>
          <w:rFonts w:hint="eastAsia" w:ascii="仿宋" w:hAnsi="仿宋" w:eastAsia="仿宋"/>
          <w:spacing w:val="20"/>
          <w:sz w:val="32"/>
          <w:szCs w:val="32"/>
        </w:rPr>
        <w:t>本人</w:t>
      </w:r>
      <w:r>
        <w:rPr>
          <w:rFonts w:hint="eastAsia" w:ascii="仿宋" w:hAnsi="仿宋" w:eastAsia="仿宋"/>
          <w:spacing w:val="20"/>
          <w:sz w:val="32"/>
          <w:szCs w:val="32"/>
          <w:u w:val="single"/>
        </w:rPr>
        <w:t xml:space="preserve">       </w:t>
      </w:r>
      <w:r>
        <w:rPr>
          <w:rFonts w:hint="eastAsia" w:ascii="仿宋" w:hAnsi="仿宋" w:eastAsia="仿宋"/>
          <w:spacing w:val="20"/>
          <w:sz w:val="32"/>
          <w:szCs w:val="32"/>
        </w:rPr>
        <w:t>，身份证号:</w:t>
      </w:r>
      <w:r>
        <w:rPr>
          <w:rFonts w:hint="eastAsia" w:ascii="仿宋" w:hAnsi="仿宋" w:eastAsia="仿宋"/>
          <w:spacing w:val="20"/>
          <w:sz w:val="32"/>
          <w:szCs w:val="32"/>
          <w:u w:val="single"/>
        </w:rPr>
        <w:t xml:space="preserve">              </w:t>
      </w:r>
      <w:r>
        <w:rPr>
          <w:rFonts w:hint="eastAsia" w:ascii="仿宋" w:hAnsi="仿宋" w:eastAsia="仿宋"/>
          <w:spacing w:val="20"/>
          <w:sz w:val="32"/>
          <w:szCs w:val="32"/>
        </w:rPr>
        <w:t xml:space="preserve"> ，</w:t>
      </w:r>
    </w:p>
    <w:p w14:paraId="36028C9D">
      <w:pPr>
        <w:spacing w:line="520" w:lineRule="exact"/>
        <w:jc w:val="left"/>
        <w:rPr>
          <w:rFonts w:ascii="仿宋" w:hAnsi="仿宋" w:eastAsia="仿宋"/>
          <w:spacing w:val="20"/>
          <w:sz w:val="32"/>
          <w:szCs w:val="32"/>
        </w:rPr>
      </w:pPr>
      <w:bookmarkStart w:id="0" w:name="_GoBack"/>
      <w:bookmarkEnd w:id="0"/>
      <w:r>
        <w:rPr>
          <w:rFonts w:hint="eastAsia" w:ascii="仿宋" w:hAnsi="仿宋" w:eastAsia="仿宋"/>
          <w:spacing w:val="20"/>
          <w:sz w:val="32"/>
          <w:szCs w:val="32"/>
        </w:rPr>
        <w:t>为适龄入学儿童</w:t>
      </w:r>
      <w:r>
        <w:rPr>
          <w:rFonts w:hint="eastAsia" w:ascii="仿宋" w:hAnsi="仿宋" w:eastAsia="仿宋"/>
          <w:spacing w:val="20"/>
          <w:sz w:val="32"/>
          <w:szCs w:val="32"/>
          <w:u w:val="single"/>
        </w:rPr>
        <w:t xml:space="preserve">       </w:t>
      </w:r>
      <w:r>
        <w:rPr>
          <w:rFonts w:hint="eastAsia" w:ascii="仿宋" w:hAnsi="仿宋" w:eastAsia="仿宋"/>
          <w:spacing w:val="20"/>
          <w:sz w:val="32"/>
          <w:szCs w:val="32"/>
          <w:u w:val="single"/>
          <w:lang w:val="en-US" w:eastAsia="zh-CN"/>
        </w:rPr>
        <w:t xml:space="preserve">  </w:t>
      </w:r>
      <w:r>
        <w:rPr>
          <w:rFonts w:hint="eastAsia" w:ascii="仿宋" w:hAnsi="仿宋" w:eastAsia="仿宋"/>
          <w:spacing w:val="20"/>
          <w:sz w:val="32"/>
          <w:szCs w:val="32"/>
        </w:rPr>
        <w:t>的合法监护人,适龄儿童的身份证号码为:</w:t>
      </w:r>
      <w:r>
        <w:rPr>
          <w:rFonts w:hint="eastAsia" w:ascii="仿宋" w:hAnsi="仿宋" w:eastAsia="仿宋"/>
          <w:spacing w:val="20"/>
          <w:sz w:val="32"/>
          <w:szCs w:val="32"/>
          <w:u w:val="single"/>
        </w:rPr>
        <w:t xml:space="preserve">                 </w:t>
      </w:r>
      <w:r>
        <w:rPr>
          <w:rFonts w:hint="eastAsia" w:ascii="仿宋" w:hAnsi="仿宋" w:eastAsia="仿宋"/>
          <w:spacing w:val="20"/>
          <w:sz w:val="32"/>
          <w:szCs w:val="32"/>
        </w:rPr>
        <w:t xml:space="preserve"> 。</w:t>
      </w:r>
    </w:p>
    <w:p w14:paraId="43D88F8C">
      <w:pPr>
        <w:spacing w:line="520" w:lineRule="exact"/>
        <w:ind w:firstLine="529" w:firstLineChars="147"/>
        <w:jc w:val="left"/>
        <w:rPr>
          <w:rFonts w:ascii="仿宋" w:hAnsi="仿宋" w:eastAsia="仿宋"/>
          <w:spacing w:val="20"/>
          <w:sz w:val="32"/>
          <w:szCs w:val="32"/>
        </w:rPr>
      </w:pPr>
      <w:r>
        <w:rPr>
          <w:rFonts w:hint="eastAsia" w:ascii="仿宋" w:hAnsi="仿宋" w:eastAsia="仿宋"/>
          <w:spacing w:val="20"/>
          <w:sz w:val="32"/>
          <w:szCs w:val="32"/>
        </w:rPr>
        <w:t>本人在使用</w:t>
      </w:r>
      <w:r>
        <w:rPr>
          <w:rFonts w:hint="eastAsia" w:ascii="仿宋" w:hAnsi="仿宋" w:eastAsia="仿宋" w:cs="Calibri"/>
          <w:sz w:val="32"/>
          <w:szCs w:val="32"/>
        </w:rPr>
        <w:t>“</w:t>
      </w:r>
      <w:r>
        <w:rPr>
          <w:rFonts w:hint="eastAsia" w:ascii="仿宋" w:hAnsi="仿宋" w:eastAsia="仿宋" w:cs="Calibri"/>
          <w:sz w:val="32"/>
          <w:szCs w:val="32"/>
          <w:lang w:eastAsia="zh-CN"/>
        </w:rPr>
        <w:t>黑龙江省</w:t>
      </w:r>
      <w:r>
        <w:rPr>
          <w:rFonts w:hint="eastAsia" w:ascii="仿宋" w:hAnsi="仿宋" w:eastAsia="仿宋" w:cs="Calibri"/>
          <w:sz w:val="32"/>
          <w:szCs w:val="32"/>
        </w:rPr>
        <w:t>义务教育</w:t>
      </w:r>
      <w:r>
        <w:rPr>
          <w:rFonts w:hint="eastAsia" w:ascii="仿宋" w:hAnsi="仿宋" w:eastAsia="仿宋" w:cs="Calibri"/>
          <w:sz w:val="32"/>
          <w:szCs w:val="32"/>
          <w:lang w:eastAsia="zh-CN"/>
        </w:rPr>
        <w:t>学校</w:t>
      </w:r>
      <w:r>
        <w:rPr>
          <w:rFonts w:hint="eastAsia" w:ascii="仿宋" w:hAnsi="仿宋" w:eastAsia="仿宋" w:cs="Calibri"/>
          <w:sz w:val="32"/>
          <w:szCs w:val="32"/>
        </w:rPr>
        <w:t>招生入学服务系统”</w:t>
      </w:r>
      <w:r>
        <w:rPr>
          <w:rFonts w:hint="eastAsia" w:ascii="仿宋" w:hAnsi="仿宋" w:eastAsia="仿宋" w:cs="Calibri"/>
          <w:sz w:val="32"/>
          <w:szCs w:val="32"/>
          <w:lang w:eastAsia="zh-CN"/>
        </w:rPr>
        <w:t>（公众号“义务教育学校招生服务平台”）</w:t>
      </w:r>
      <w:r>
        <w:rPr>
          <w:rFonts w:hint="eastAsia" w:ascii="仿宋" w:hAnsi="仿宋" w:eastAsia="仿宋"/>
          <w:spacing w:val="20"/>
          <w:sz w:val="32"/>
          <w:szCs w:val="32"/>
        </w:rPr>
        <w:t>填报</w:t>
      </w:r>
      <w:r>
        <w:rPr>
          <w:rFonts w:ascii="仿宋" w:hAnsi="仿宋" w:eastAsia="仿宋"/>
          <w:spacing w:val="20"/>
          <w:sz w:val="32"/>
          <w:szCs w:val="32"/>
        </w:rPr>
        <w:t>202</w:t>
      </w:r>
      <w:r>
        <w:rPr>
          <w:rFonts w:hint="eastAsia" w:ascii="仿宋" w:hAnsi="仿宋" w:eastAsia="仿宋"/>
          <w:spacing w:val="20"/>
          <w:sz w:val="32"/>
          <w:szCs w:val="32"/>
          <w:lang w:val="en-US" w:eastAsia="zh-CN"/>
        </w:rPr>
        <w:t>5</w:t>
      </w:r>
      <w:r>
        <w:rPr>
          <w:rFonts w:hint="eastAsia" w:ascii="仿宋" w:hAnsi="仿宋" w:eastAsia="仿宋"/>
          <w:spacing w:val="20"/>
          <w:sz w:val="32"/>
          <w:szCs w:val="32"/>
        </w:rPr>
        <w:t>年小学新生入学信息时提供的户口簿、住宅产权证等相关信息均真实、有效。如因本人提供的户籍、住宅产权等材料存在虚假或不符合相关规定影响适龄报名儿童入学的，本人承担所有相关责任。</w:t>
      </w:r>
    </w:p>
    <w:p w14:paraId="5DFDCCB7">
      <w:pPr>
        <w:spacing w:line="900" w:lineRule="exact"/>
        <w:rPr>
          <w:b/>
          <w:spacing w:val="20"/>
          <w:sz w:val="32"/>
          <w:szCs w:val="32"/>
        </w:rPr>
      </w:pPr>
    </w:p>
    <w:p w14:paraId="703027BC">
      <w:pPr>
        <w:spacing w:line="900" w:lineRule="exact"/>
        <w:ind w:firstLine="3240" w:firstLineChars="897"/>
        <w:rPr>
          <w:b/>
          <w:spacing w:val="20"/>
          <w:sz w:val="32"/>
          <w:szCs w:val="32"/>
        </w:rPr>
      </w:pPr>
      <w:r>
        <w:rPr>
          <w:rFonts w:hint="eastAsia"/>
          <w:b/>
          <w:spacing w:val="20"/>
          <w:sz w:val="32"/>
          <w:szCs w:val="32"/>
        </w:rPr>
        <w:t>填表人（签字）：</w:t>
      </w:r>
    </w:p>
    <w:p w14:paraId="0D943987">
      <w:pPr>
        <w:spacing w:line="900" w:lineRule="exact"/>
        <w:ind w:firstLine="3240" w:firstLineChars="897"/>
        <w:rPr>
          <w:b/>
          <w:spacing w:val="20"/>
          <w:sz w:val="32"/>
          <w:szCs w:val="32"/>
        </w:rPr>
      </w:pPr>
      <w:r>
        <w:rPr>
          <w:rFonts w:hint="eastAsia"/>
          <w:b/>
          <w:spacing w:val="20"/>
          <w:sz w:val="32"/>
          <w:szCs w:val="32"/>
        </w:rPr>
        <w:t>与报名儿童关系：</w:t>
      </w:r>
    </w:p>
    <w:p w14:paraId="1E801482">
      <w:pPr>
        <w:spacing w:line="900" w:lineRule="exact"/>
        <w:ind w:firstLine="4486" w:firstLineChars="1596"/>
        <w:rPr>
          <w:b/>
          <w:sz w:val="28"/>
          <w:szCs w:val="28"/>
        </w:rPr>
      </w:pPr>
      <w:r>
        <w:rPr>
          <w:rFonts w:hint="eastAsia"/>
          <w:b/>
          <w:sz w:val="28"/>
          <w:szCs w:val="28"/>
        </w:rPr>
        <w:t>年     月      日</w:t>
      </w:r>
    </w:p>
    <w:p w14:paraId="485899B0">
      <w:pPr>
        <w:widowControl/>
        <w:spacing w:line="400" w:lineRule="exact"/>
        <w:ind w:firstLine="422" w:firstLineChars="200"/>
        <w:jc w:val="left"/>
        <w:rPr>
          <w:b/>
          <w:szCs w:val="21"/>
        </w:rPr>
      </w:pPr>
      <w:r>
        <w:rPr>
          <w:rFonts w:hint="eastAsia"/>
          <w:b/>
          <w:szCs w:val="21"/>
        </w:rPr>
        <w:t>特别提示：</w:t>
      </w:r>
    </w:p>
    <w:p w14:paraId="115FFD9F">
      <w:pPr>
        <w:widowControl/>
        <w:spacing w:line="400" w:lineRule="exact"/>
        <w:ind w:firstLine="422" w:firstLineChars="200"/>
        <w:jc w:val="left"/>
        <w:rPr>
          <w:i/>
          <w:color w:val="FF0000"/>
          <w:u w:val="single"/>
        </w:rPr>
      </w:pPr>
      <w:r>
        <w:rPr>
          <w:rFonts w:hint="eastAsia"/>
          <w:b/>
          <w:iCs/>
        </w:rPr>
        <w:t>1.关于在外区报名民办校问题。</w:t>
      </w:r>
      <w:r>
        <w:rPr>
          <w:rFonts w:hint="eastAsia"/>
          <w:iCs/>
        </w:rPr>
        <w:t>根据《哈尔滨市民办义务教育学校招生工作实施细则》精神，适龄儿童一经报名民办义务教育学校，即视为放弃公办小学学区对口学校入学资格。道外区居住的适龄儿童，跨区报名民办小学未被民办学校录取的由区教育局统筹安排学校就读。</w:t>
      </w:r>
    </w:p>
    <w:p w14:paraId="723646FB">
      <w:pPr>
        <w:widowControl/>
        <w:spacing w:line="400" w:lineRule="exact"/>
        <w:ind w:firstLine="422" w:firstLineChars="200"/>
        <w:jc w:val="left"/>
        <w:rPr>
          <w:b/>
          <w:sz w:val="28"/>
          <w:szCs w:val="28"/>
        </w:rPr>
      </w:pPr>
      <w:r>
        <w:rPr>
          <w:rFonts w:hint="eastAsia"/>
          <w:b/>
        </w:rPr>
        <w:t>2.关于小学毕业升入初中问题。</w:t>
      </w:r>
      <w:r>
        <w:rPr>
          <w:rFonts w:hint="eastAsia"/>
        </w:rPr>
        <w:t>从2018年小学入学新生年级开始，学位充足的初中学校，执行对口直升政策；学位紧张的初中学校，只有符合“两个一致”的小学毕业生方可直升对口初中，其他情况由区教育局根据学生实际住址和初中学校学位情况，相对就近统筹安排初中就读。</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605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FjNjdjNzMwMTRlYzZlNWI3YzRmMDEyYTA2MjBkYjUifQ=="/>
  </w:docVars>
  <w:rsids>
    <w:rsidRoot w:val="3F4C3C40"/>
    <w:rsid w:val="000A1167"/>
    <w:rsid w:val="001F0997"/>
    <w:rsid w:val="00756730"/>
    <w:rsid w:val="009A724B"/>
    <w:rsid w:val="00B03F3B"/>
    <w:rsid w:val="00B069BE"/>
    <w:rsid w:val="00B12AD9"/>
    <w:rsid w:val="00B14D4D"/>
    <w:rsid w:val="00B5194C"/>
    <w:rsid w:val="00BA1F3E"/>
    <w:rsid w:val="00BE00BD"/>
    <w:rsid w:val="00BF5709"/>
    <w:rsid w:val="00CC2F5B"/>
    <w:rsid w:val="00EE33C3"/>
    <w:rsid w:val="00F06C3E"/>
    <w:rsid w:val="02836281"/>
    <w:rsid w:val="06937228"/>
    <w:rsid w:val="076938CA"/>
    <w:rsid w:val="34372D45"/>
    <w:rsid w:val="38F749D2"/>
    <w:rsid w:val="3F4C3C40"/>
    <w:rsid w:val="433076C2"/>
    <w:rsid w:val="52371619"/>
    <w:rsid w:val="627E2301"/>
    <w:rsid w:val="6C6B31BD"/>
    <w:rsid w:val="6CB56CDC"/>
    <w:rsid w:val="6E5618AE"/>
    <w:rsid w:val="7DD9567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456</Words>
  <Characters>464</Characters>
  <Lines>3</Lines>
  <Paragraphs>1</Paragraphs>
  <TotalTime>17</TotalTime>
  <ScaleCrop>false</ScaleCrop>
  <LinksUpToDate>false</LinksUpToDate>
  <CharactersWithSpaces>522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2020-05-30T03:30:00Z</dcterms:created>
  <dc:creator>六代目夫人</dc:creator>
  <cp:lastModifiedBy>董玉</cp:lastModifiedBy>
  <dcterms:modified xsi:type="dcterms:W3CDTF">2025-05-06T03:03:42Z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3382FF774F794AA6BF661E640B2CBD8B_12</vt:lpwstr>
  </property>
</Properties>
</file>