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highlight w:val="none"/>
          <w:lang w:val="en-US" w:eastAsia="zh-CN"/>
        </w:rPr>
        <w:t>附件2：备案登记表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108"/>
        <w:gridCol w:w="1967"/>
        <w:gridCol w:w="2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highlight w:val="none"/>
                <w:lang w:val="en-US" w:eastAsia="zh-CN"/>
              </w:rPr>
              <w:t>海口市“首展、首秀、首店”补贴车型备案登记表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618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618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注册地址</w:t>
            </w:r>
          </w:p>
        </w:tc>
        <w:tc>
          <w:tcPr>
            <w:tcW w:w="618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经办人姓名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申请类型</w:t>
            </w:r>
          </w:p>
        </w:tc>
        <w:tc>
          <w:tcPr>
            <w:tcW w:w="618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□首展车型      □首秀车型      □首秀车型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首展/首秀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活动日期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首店营业执照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登记日期</w:t>
            </w:r>
          </w:p>
        </w:tc>
        <w:tc>
          <w:tcPr>
            <w:tcW w:w="2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车型信息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车辆类型</w:t>
            </w:r>
          </w:p>
        </w:tc>
        <w:tc>
          <w:tcPr>
            <w:tcW w:w="618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□燃油乘用车      □新能源乘用车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汽车生产企业名称</w:t>
            </w:r>
          </w:p>
        </w:tc>
        <w:tc>
          <w:tcPr>
            <w:tcW w:w="618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车辆型号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通用名称</w:t>
            </w:r>
          </w:p>
        </w:tc>
        <w:tc>
          <w:tcPr>
            <w:tcW w:w="2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7" w:hRule="atLeast"/>
        </w:trPr>
        <w:tc>
          <w:tcPr>
            <w:tcW w:w="23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申请单位意见</w:t>
            </w:r>
          </w:p>
        </w:tc>
        <w:tc>
          <w:tcPr>
            <w:tcW w:w="61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我单位承诺，对本备案表和所附材料的真实性、完整性、合法性和有效性负责。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法定代表人签字：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企业公章：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日期：   年 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楷体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BFD80C7"/>
    <w:rsid w:val="077B2C25"/>
    <w:rsid w:val="2C8F33F6"/>
    <w:rsid w:val="BBFD80C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2025-04-17T15:36:00Z</dcterms:created>
  <dc:creator>黄璐璐</dc:creator>
  <cp:lastModifiedBy>Administrator</cp:lastModifiedBy>
  <dcterms:modified xsi:type="dcterms:W3CDTF">2025-04-17T14:05:09Z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  <property fmtid="{D5CDD505-2E9C-101B-9397-08002B2CF9AE}" pid="3" name="ICV">
    <vt:lpwstr>5A400ACEDE44524599AF0068275A8E9D_41</vt:lpwstr>
  </property>
</Properties>
</file>