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D1355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2025年上半年CET4、6和A、B级考试时间安排表</w:t>
      </w:r>
    </w:p>
    <w:p w14:paraId="1F4CF782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1.笔试考试时间</w:t>
      </w:r>
    </w:p>
    <w:p w14:paraId="20ED1E98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drawing>
          <wp:inline distT="0" distB="0" distL="114300" distR="114300">
            <wp:extent cx="5274310" cy="3383280"/>
            <wp:effectExtent l="0" t="0" r="889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D511F7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2.口试考试时间</w:t>
      </w:r>
    </w:p>
    <w:p w14:paraId="513B2EB9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英语四级口语考试（CET-SET4）考试时间为5月24日（F251次），英语六级口语考试（CET-SET6）考试时间为5月25日（S252次），具体场次安排如下：</w:t>
      </w:r>
    </w:p>
    <w:p w14:paraId="2AA5D989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drawing>
          <wp:inline distT="0" distB="0" distL="114300" distR="114300">
            <wp:extent cx="5273675" cy="2406015"/>
            <wp:effectExtent l="0" t="0" r="9525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BC72F2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75F88"/>
    <w:rsid w:val="2E8170D9"/>
    <w:rsid w:val="36B75F88"/>
    <w:rsid w:val="719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334</Characters>
  <Lines>0</Lines>
  <Paragraphs>0</Paragraphs>
  <TotalTime>0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2025-03-06T01:06:00Z</dcterms:created>
  <dc:creator>cc</dc:creator>
  <cp:lastModifiedBy>WPS_1374731925</cp:lastModifiedBy>
  <dcterms:modified xsi:type="dcterms:W3CDTF">2025-03-06T01:07:57Z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A070021CE4E44789B860794543F83229_13</vt:lpwstr>
  </property>
  <property fmtid="{D5CDD505-2E9C-101B-9397-08002B2CF9AE}" pid="4" name="KSOTemplateDocerSaveRecord">
    <vt:lpwstr>eyJoZGlkIjoiNjM4M2RlMTczOWIzNmNhYzc1NjlmMzkyNzEzNWI5OWEiLCJ1c2VySWQiOiIxMzc0NzMxOTI1In0=</vt:lpwstr>
  </property>
</Properties>
</file>