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2249BF" w:rsidP="00160039">
      <w:pPr>
        <w:jc w:val="center"/>
        <w:rPr>
          <w:rFonts w:ascii="宋体" w:eastAsia="宋体" w:hAnsi="宋体" w:cs="宋体"/>
          <w:b/>
          <w:spacing w:val="-6"/>
          <w:kern w:val="0"/>
          <w:sz w:val="32"/>
          <w:szCs w:val="32"/>
        </w:rPr>
      </w:pPr>
      <w:r w:rsidRPr="002249BF">
        <w:rPr>
          <w:rFonts w:ascii="宋体" w:eastAsia="宋体" w:hAnsi="宋体" w:cs="宋体" w:hint="eastAsia"/>
          <w:b/>
          <w:spacing w:val="-6"/>
          <w:kern w:val="0"/>
          <w:sz w:val="32"/>
          <w:szCs w:val="32"/>
        </w:rPr>
        <w:t>抵押权登记-</w:t>
      </w:r>
      <w:r w:rsidR="00A436BF" w:rsidRPr="00A436BF">
        <w:rPr>
          <w:rFonts w:ascii="宋体" w:eastAsia="宋体" w:hAnsi="宋体" w:cs="宋体" w:hint="eastAsia"/>
          <w:b/>
          <w:spacing w:val="-6"/>
          <w:kern w:val="0"/>
          <w:sz w:val="32"/>
          <w:szCs w:val="32"/>
        </w:rPr>
        <w:t>转移登记</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458"/>
        <w:gridCol w:w="1843"/>
        <w:gridCol w:w="1842"/>
      </w:tblGrid>
      <w:tr w:rsidR="00F40414" w:rsidRPr="006F3E0C" w:rsidTr="005A34A8">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2458" w:type="dxa"/>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43" w:type="dxa"/>
          </w:tcPr>
          <w:p w:rsidR="00F40414" w:rsidRPr="006F3E0C" w:rsidRDefault="004528FB">
            <w:pPr>
              <w:rPr>
                <w:b/>
                <w:szCs w:val="21"/>
              </w:rPr>
            </w:pPr>
            <w:r w:rsidRPr="006F3E0C">
              <w:rPr>
                <w:rFonts w:hint="eastAsia"/>
                <w:b/>
                <w:szCs w:val="21"/>
              </w:rPr>
              <w:t>事项类型</w:t>
            </w:r>
          </w:p>
        </w:tc>
        <w:tc>
          <w:tcPr>
            <w:tcW w:w="1842"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5A34A8">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2458" w:type="dxa"/>
          </w:tcPr>
          <w:p w:rsidR="00F40414" w:rsidRPr="00F22C69" w:rsidRDefault="00F22C69" w:rsidP="004C316D">
            <w:pPr>
              <w:rPr>
                <w:rFonts w:asciiTheme="minorEastAsia" w:hAnsiTheme="minorEastAsia"/>
                <w:sz w:val="20"/>
                <w:szCs w:val="20"/>
                <w:highlight w:val="yellow"/>
              </w:rPr>
            </w:pPr>
            <w:r w:rsidRPr="00F22C69">
              <w:rPr>
                <w:rFonts w:hint="eastAsia"/>
                <w:color w:val="000000"/>
                <w:sz w:val="18"/>
                <w:szCs w:val="18"/>
              </w:rPr>
              <w:t>抵押权登记</w:t>
            </w:r>
            <w:r w:rsidRPr="00F22C69">
              <w:rPr>
                <w:rFonts w:hint="eastAsia"/>
                <w:color w:val="000000"/>
                <w:sz w:val="18"/>
                <w:szCs w:val="18"/>
              </w:rPr>
              <w:t>-</w:t>
            </w:r>
            <w:r w:rsidR="00A436BF" w:rsidRPr="00A436BF">
              <w:rPr>
                <w:rFonts w:hint="eastAsia"/>
                <w:color w:val="000000"/>
                <w:sz w:val="18"/>
                <w:szCs w:val="18"/>
              </w:rPr>
              <w:t>转移登记</w:t>
            </w:r>
          </w:p>
        </w:tc>
        <w:tc>
          <w:tcPr>
            <w:tcW w:w="1843"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2"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5A34A8">
        <w:tc>
          <w:tcPr>
            <w:tcW w:w="1653" w:type="dxa"/>
          </w:tcPr>
          <w:p w:rsidR="00F40414" w:rsidRPr="006F3E0C" w:rsidRDefault="004528FB">
            <w:pPr>
              <w:rPr>
                <w:b/>
                <w:szCs w:val="21"/>
              </w:rPr>
            </w:pPr>
            <w:r w:rsidRPr="006F3E0C">
              <w:rPr>
                <w:rFonts w:hint="eastAsia"/>
                <w:b/>
                <w:szCs w:val="21"/>
              </w:rPr>
              <w:t>办理形式</w:t>
            </w:r>
          </w:p>
        </w:tc>
        <w:tc>
          <w:tcPr>
            <w:tcW w:w="2458"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5B2720">
              <w:rPr>
                <w:rFonts w:asciiTheme="minorEastAsia" w:hAnsiTheme="minorEastAsia" w:hint="eastAsia"/>
                <w:sz w:val="20"/>
                <w:szCs w:val="20"/>
              </w:rPr>
              <w:t>、网上办理</w:t>
            </w:r>
          </w:p>
        </w:tc>
        <w:tc>
          <w:tcPr>
            <w:tcW w:w="1843" w:type="dxa"/>
          </w:tcPr>
          <w:p w:rsidR="00F40414" w:rsidRPr="006F3E0C" w:rsidRDefault="004528FB">
            <w:pPr>
              <w:rPr>
                <w:b/>
                <w:szCs w:val="21"/>
              </w:rPr>
            </w:pPr>
            <w:r w:rsidRPr="006F3E0C">
              <w:rPr>
                <w:rFonts w:hint="eastAsia"/>
                <w:b/>
                <w:szCs w:val="21"/>
              </w:rPr>
              <w:t>实施主体性质</w:t>
            </w:r>
          </w:p>
        </w:tc>
        <w:tc>
          <w:tcPr>
            <w:tcW w:w="1842"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5A34A8">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2458" w:type="dxa"/>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43"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2"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5A34A8">
        <w:tc>
          <w:tcPr>
            <w:tcW w:w="1653" w:type="dxa"/>
          </w:tcPr>
          <w:p w:rsidR="00CE6790" w:rsidRPr="006F3E0C" w:rsidRDefault="00CE6790" w:rsidP="00FE4853">
            <w:pPr>
              <w:rPr>
                <w:b/>
                <w:szCs w:val="21"/>
              </w:rPr>
            </w:pPr>
            <w:r w:rsidRPr="006F3E0C">
              <w:rPr>
                <w:rFonts w:hint="eastAsia"/>
                <w:b/>
                <w:szCs w:val="21"/>
              </w:rPr>
              <w:t>联办机构</w:t>
            </w:r>
          </w:p>
        </w:tc>
        <w:tc>
          <w:tcPr>
            <w:tcW w:w="2458"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43"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2"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5A34A8">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2458"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43" w:type="dxa"/>
          </w:tcPr>
          <w:p w:rsidR="00CE6790" w:rsidRPr="006F3E0C" w:rsidRDefault="00CE6790" w:rsidP="00FE4853">
            <w:pPr>
              <w:rPr>
                <w:b/>
                <w:szCs w:val="21"/>
              </w:rPr>
            </w:pPr>
            <w:r w:rsidRPr="006F3E0C">
              <w:rPr>
                <w:rFonts w:hint="eastAsia"/>
                <w:b/>
                <w:szCs w:val="21"/>
              </w:rPr>
              <w:t>中介服务</w:t>
            </w:r>
          </w:p>
        </w:tc>
        <w:tc>
          <w:tcPr>
            <w:tcW w:w="1842"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5A34A8">
        <w:tc>
          <w:tcPr>
            <w:tcW w:w="1653" w:type="dxa"/>
          </w:tcPr>
          <w:p w:rsidR="00CE6790" w:rsidRPr="006F3E0C" w:rsidRDefault="00CE6790">
            <w:pPr>
              <w:rPr>
                <w:b/>
                <w:szCs w:val="21"/>
              </w:rPr>
            </w:pPr>
            <w:r w:rsidRPr="006F3E0C">
              <w:rPr>
                <w:rFonts w:hint="eastAsia"/>
                <w:b/>
                <w:szCs w:val="21"/>
              </w:rPr>
              <w:t>是否支持预约办理</w:t>
            </w:r>
          </w:p>
        </w:tc>
        <w:tc>
          <w:tcPr>
            <w:tcW w:w="2458"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43" w:type="dxa"/>
          </w:tcPr>
          <w:p w:rsidR="00CE6790" w:rsidRPr="006F3E0C" w:rsidRDefault="0060075B">
            <w:pPr>
              <w:rPr>
                <w:b/>
                <w:szCs w:val="21"/>
              </w:rPr>
            </w:pPr>
            <w:proofErr w:type="gramStart"/>
            <w:r w:rsidRPr="006F3E0C">
              <w:rPr>
                <w:rFonts w:hint="eastAsia"/>
                <w:b/>
                <w:szCs w:val="21"/>
              </w:rPr>
              <w:t>是否网办</w:t>
            </w:r>
            <w:proofErr w:type="gramEnd"/>
          </w:p>
        </w:tc>
        <w:tc>
          <w:tcPr>
            <w:tcW w:w="1842" w:type="dxa"/>
          </w:tcPr>
          <w:p w:rsidR="00CE6790" w:rsidRPr="00886905" w:rsidRDefault="005B2720">
            <w:pPr>
              <w:rPr>
                <w:rFonts w:asciiTheme="minorEastAsia" w:hAnsiTheme="minorEastAsia"/>
                <w:sz w:val="20"/>
                <w:szCs w:val="20"/>
              </w:rPr>
            </w:pPr>
            <w:r>
              <w:rPr>
                <w:rFonts w:asciiTheme="minorEastAsia" w:hAnsiTheme="minorEastAsia" w:hint="eastAsia"/>
                <w:sz w:val="20"/>
                <w:szCs w:val="20"/>
              </w:rPr>
              <w:t>是</w:t>
            </w:r>
          </w:p>
        </w:tc>
      </w:tr>
      <w:tr w:rsidR="00CE6790" w:rsidRPr="006F3E0C" w:rsidTr="005A34A8">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2458" w:type="dxa"/>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43"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2"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A33D7E" w:rsidRPr="00CA376A" w:rsidRDefault="00A33D7E" w:rsidP="00A33D7E">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A33D7E" w:rsidRPr="00CA376A" w:rsidRDefault="00A33D7E" w:rsidP="00A33D7E">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w:t>
            </w:r>
            <w:proofErr w:type="gramStart"/>
            <w:r w:rsidRPr="00CA376A">
              <w:rPr>
                <w:rFonts w:asciiTheme="minorEastAsia" w:hAnsiTheme="minorEastAsia" w:cs="宋体" w:hint="eastAsia"/>
                <w:color w:val="000000"/>
                <w:sz w:val="20"/>
                <w:szCs w:val="20"/>
              </w:rPr>
              <w:t>甸</w:t>
            </w:r>
            <w:proofErr w:type="gramEnd"/>
            <w:r w:rsidRPr="00CA376A">
              <w:rPr>
                <w:rFonts w:asciiTheme="minorEastAsia" w:hAnsiTheme="minorEastAsia" w:cs="宋体" w:hint="eastAsia"/>
                <w:color w:val="000000"/>
                <w:sz w:val="20"/>
                <w:szCs w:val="20"/>
              </w:rPr>
              <w:t>岛</w:t>
            </w:r>
            <w:proofErr w:type="gramStart"/>
            <w:r w:rsidRPr="00CA376A">
              <w:rPr>
                <w:rFonts w:asciiTheme="minorEastAsia" w:hAnsiTheme="minorEastAsia" w:cs="宋体" w:hint="eastAsia"/>
                <w:color w:val="000000"/>
                <w:sz w:val="20"/>
                <w:szCs w:val="20"/>
              </w:rPr>
              <w:t>怡</w:t>
            </w:r>
            <w:proofErr w:type="gramEnd"/>
            <w:r w:rsidRPr="00CA376A">
              <w:rPr>
                <w:rFonts w:asciiTheme="minorEastAsia" w:hAnsiTheme="minorEastAsia" w:cs="宋体" w:hint="eastAsia"/>
                <w:color w:val="000000"/>
                <w:sz w:val="20"/>
                <w:szCs w:val="20"/>
              </w:rPr>
              <w:t>心路9号二楼不动产登记大厅</w:t>
            </w:r>
          </w:p>
          <w:p w:rsidR="00A33D7E" w:rsidRDefault="00A33D7E" w:rsidP="00A33D7E">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p w:rsidR="00A33D7E" w:rsidRPr="00FE43CD" w:rsidRDefault="00A33D7E" w:rsidP="00A33D7E">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w:t>
            </w:r>
            <w:proofErr w:type="gramStart"/>
            <w:r w:rsidRPr="00FE43CD">
              <w:rPr>
                <w:rFonts w:asciiTheme="minorEastAsia" w:hAnsiTheme="minorEastAsia" w:cs="宋体" w:hint="eastAsia"/>
                <w:color w:val="000000"/>
                <w:sz w:val="20"/>
                <w:szCs w:val="20"/>
              </w:rPr>
              <w:t>红城湖</w:t>
            </w:r>
            <w:proofErr w:type="gramEnd"/>
            <w:r w:rsidRPr="00FE43CD">
              <w:rPr>
                <w:rFonts w:asciiTheme="minorEastAsia" w:hAnsiTheme="minorEastAsia" w:cs="宋体" w:hint="eastAsia"/>
                <w:color w:val="000000"/>
                <w:sz w:val="20"/>
                <w:szCs w:val="20"/>
              </w:rPr>
              <w:t>26-1号农商行一楼便民点</w:t>
            </w:r>
          </w:p>
          <w:p w:rsidR="00A33D7E" w:rsidRDefault="00A33D7E" w:rsidP="00A33D7E">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w:t>
            </w:r>
            <w:proofErr w:type="gramStart"/>
            <w:r w:rsidRPr="00FE43CD">
              <w:rPr>
                <w:rFonts w:asciiTheme="minorEastAsia" w:hAnsiTheme="minorEastAsia" w:cs="宋体" w:hint="eastAsia"/>
                <w:color w:val="000000"/>
                <w:sz w:val="20"/>
                <w:szCs w:val="20"/>
              </w:rPr>
              <w:t>龙华区</w:t>
            </w:r>
            <w:proofErr w:type="gramEnd"/>
            <w:r w:rsidRPr="00FE43CD">
              <w:rPr>
                <w:rFonts w:asciiTheme="minorEastAsia" w:hAnsiTheme="minorEastAsia" w:cs="宋体" w:hint="eastAsia"/>
                <w:color w:val="000000"/>
                <w:sz w:val="20"/>
                <w:szCs w:val="20"/>
              </w:rPr>
              <w:t>文华路3号</w:t>
            </w:r>
            <w:proofErr w:type="gramStart"/>
            <w:r w:rsidRPr="00FE43CD">
              <w:rPr>
                <w:rFonts w:asciiTheme="minorEastAsia" w:hAnsiTheme="minorEastAsia" w:cs="宋体" w:hint="eastAsia"/>
                <w:color w:val="000000"/>
                <w:sz w:val="20"/>
                <w:szCs w:val="20"/>
              </w:rPr>
              <w:t>海韵裕都</w:t>
            </w:r>
            <w:proofErr w:type="gramEnd"/>
            <w:r w:rsidRPr="00FE43CD">
              <w:rPr>
                <w:rFonts w:asciiTheme="minorEastAsia" w:hAnsiTheme="minorEastAsia" w:cs="宋体" w:hint="eastAsia"/>
                <w:color w:val="000000"/>
                <w:sz w:val="20"/>
                <w:szCs w:val="20"/>
              </w:rPr>
              <w:t>2楼建行</w:t>
            </w:r>
            <w:proofErr w:type="gramStart"/>
            <w:r w:rsidRPr="00FE43CD">
              <w:rPr>
                <w:rFonts w:asciiTheme="minorEastAsia" w:hAnsiTheme="minorEastAsia" w:cs="宋体" w:hint="eastAsia"/>
                <w:color w:val="000000"/>
                <w:sz w:val="20"/>
                <w:szCs w:val="20"/>
              </w:rPr>
              <w:t>个贷中心</w:t>
            </w:r>
            <w:proofErr w:type="gramEnd"/>
            <w:r w:rsidRPr="00FE43CD">
              <w:rPr>
                <w:rFonts w:asciiTheme="minorEastAsia" w:hAnsiTheme="minorEastAsia" w:cs="宋体" w:hint="eastAsia"/>
                <w:color w:val="000000"/>
                <w:sz w:val="20"/>
                <w:szCs w:val="20"/>
              </w:rPr>
              <w:t>便民点</w:t>
            </w:r>
          </w:p>
          <w:p w:rsidR="00CB15C3" w:rsidRPr="00CA376A" w:rsidRDefault="00A33D7E" w:rsidP="00A33D7E">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3568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A33D7E">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DE6B9C" w:rsidRPr="00DE6B9C" w:rsidRDefault="00DE6B9C" w:rsidP="00DE6B9C">
            <w:pPr>
              <w:jc w:val="left"/>
              <w:rPr>
                <w:sz w:val="20"/>
                <w:szCs w:val="20"/>
              </w:rPr>
            </w:pPr>
            <w:r w:rsidRPr="00DE6B9C">
              <w:rPr>
                <w:rFonts w:hint="eastAsia"/>
                <w:sz w:val="20"/>
                <w:szCs w:val="20"/>
              </w:rPr>
              <w:t>因主债权转让导致抵押权转让的，当事人可以申请抵押权转移登记。</w:t>
            </w:r>
          </w:p>
          <w:p w:rsidR="00DE6B9C" w:rsidRPr="00DE6B9C" w:rsidRDefault="00DE6B9C" w:rsidP="00DE6B9C">
            <w:pPr>
              <w:jc w:val="left"/>
              <w:rPr>
                <w:sz w:val="20"/>
                <w:szCs w:val="20"/>
              </w:rPr>
            </w:pPr>
            <w:r w:rsidRPr="00DE6B9C">
              <w:rPr>
                <w:rFonts w:hint="eastAsia"/>
                <w:sz w:val="20"/>
                <w:szCs w:val="20"/>
              </w:rPr>
              <w:t>最高额抵押权担保的债权确定前，债权人转让部分债权的，除当事人另有约定外，不得办理</w:t>
            </w:r>
            <w:proofErr w:type="gramStart"/>
            <w:r w:rsidRPr="00DE6B9C">
              <w:rPr>
                <w:rFonts w:hint="eastAsia"/>
                <w:sz w:val="20"/>
                <w:szCs w:val="20"/>
              </w:rPr>
              <w:t>最</w:t>
            </w:r>
            <w:proofErr w:type="gramEnd"/>
            <w:r w:rsidRPr="00DE6B9C">
              <w:rPr>
                <w:rFonts w:hint="eastAsia"/>
                <w:sz w:val="20"/>
                <w:szCs w:val="20"/>
              </w:rPr>
              <w:t>高额抵押权转移登记。债权人转让部分债权，当事人约定</w:t>
            </w:r>
            <w:proofErr w:type="gramStart"/>
            <w:r w:rsidRPr="00DE6B9C">
              <w:rPr>
                <w:rFonts w:hint="eastAsia"/>
                <w:sz w:val="20"/>
                <w:szCs w:val="20"/>
              </w:rPr>
              <w:t>最</w:t>
            </w:r>
            <w:proofErr w:type="gramEnd"/>
            <w:r w:rsidRPr="00DE6B9C">
              <w:rPr>
                <w:rFonts w:hint="eastAsia"/>
                <w:sz w:val="20"/>
                <w:szCs w:val="20"/>
              </w:rPr>
              <w:t>高额抵押权随同部分债权的转让而转移的，应当分别申请下列登记：</w:t>
            </w:r>
            <w:r w:rsidRPr="00DE6B9C">
              <w:rPr>
                <w:rFonts w:hint="eastAsia"/>
                <w:sz w:val="20"/>
                <w:szCs w:val="20"/>
              </w:rPr>
              <w:t>1</w:t>
            </w:r>
            <w:r w:rsidR="00D66048">
              <w:rPr>
                <w:rFonts w:hint="eastAsia"/>
                <w:sz w:val="20"/>
                <w:szCs w:val="20"/>
              </w:rPr>
              <w:t>.</w:t>
            </w:r>
            <w:r w:rsidRPr="00DE6B9C">
              <w:rPr>
                <w:rFonts w:hint="eastAsia"/>
                <w:sz w:val="20"/>
                <w:szCs w:val="20"/>
              </w:rPr>
              <w:t>当事人约定原抵押权人与受让人共同享有</w:t>
            </w:r>
            <w:proofErr w:type="gramStart"/>
            <w:r w:rsidRPr="00DE6B9C">
              <w:rPr>
                <w:rFonts w:hint="eastAsia"/>
                <w:sz w:val="20"/>
                <w:szCs w:val="20"/>
              </w:rPr>
              <w:t>最</w:t>
            </w:r>
            <w:proofErr w:type="gramEnd"/>
            <w:r w:rsidRPr="00DE6B9C">
              <w:rPr>
                <w:rFonts w:hint="eastAsia"/>
                <w:sz w:val="20"/>
                <w:szCs w:val="20"/>
              </w:rPr>
              <w:t>高额抵押权的，应当申请</w:t>
            </w:r>
            <w:proofErr w:type="gramStart"/>
            <w:r w:rsidRPr="00DE6B9C">
              <w:rPr>
                <w:rFonts w:hint="eastAsia"/>
                <w:sz w:val="20"/>
                <w:szCs w:val="20"/>
              </w:rPr>
              <w:t>最</w:t>
            </w:r>
            <w:proofErr w:type="gramEnd"/>
            <w:r w:rsidRPr="00DE6B9C">
              <w:rPr>
                <w:rFonts w:hint="eastAsia"/>
                <w:sz w:val="20"/>
                <w:szCs w:val="20"/>
              </w:rPr>
              <w:t>高额抵押权转移登记和</w:t>
            </w:r>
            <w:proofErr w:type="gramStart"/>
            <w:r w:rsidRPr="00DE6B9C">
              <w:rPr>
                <w:rFonts w:hint="eastAsia"/>
                <w:sz w:val="20"/>
                <w:szCs w:val="20"/>
              </w:rPr>
              <w:t>最</w:t>
            </w:r>
            <w:proofErr w:type="gramEnd"/>
            <w:r w:rsidRPr="00DE6B9C">
              <w:rPr>
                <w:rFonts w:hint="eastAsia"/>
                <w:sz w:val="20"/>
                <w:szCs w:val="20"/>
              </w:rPr>
              <w:t>高额抵押权变更登记；</w:t>
            </w:r>
            <w:r w:rsidRPr="00DE6B9C">
              <w:rPr>
                <w:rFonts w:hint="eastAsia"/>
                <w:sz w:val="20"/>
                <w:szCs w:val="20"/>
              </w:rPr>
              <w:t>2</w:t>
            </w:r>
            <w:r w:rsidR="00D66048">
              <w:rPr>
                <w:rFonts w:hint="eastAsia"/>
                <w:sz w:val="20"/>
                <w:szCs w:val="20"/>
              </w:rPr>
              <w:t>.</w:t>
            </w:r>
            <w:r w:rsidRPr="00DE6B9C">
              <w:rPr>
                <w:rFonts w:hint="eastAsia"/>
                <w:sz w:val="20"/>
                <w:szCs w:val="20"/>
              </w:rPr>
              <w:t>当事人约定受让人享有一般抵押权、原抵押权人就扣减已转移的债权数额后继续享有</w:t>
            </w:r>
            <w:proofErr w:type="gramStart"/>
            <w:r w:rsidRPr="00DE6B9C">
              <w:rPr>
                <w:rFonts w:hint="eastAsia"/>
                <w:sz w:val="20"/>
                <w:szCs w:val="20"/>
              </w:rPr>
              <w:t>最</w:t>
            </w:r>
            <w:proofErr w:type="gramEnd"/>
            <w:r w:rsidRPr="00DE6B9C">
              <w:rPr>
                <w:rFonts w:hint="eastAsia"/>
                <w:sz w:val="20"/>
                <w:szCs w:val="20"/>
              </w:rPr>
              <w:t>高额抵押权的，应当一并申请一般抵押权转移登记和</w:t>
            </w:r>
            <w:proofErr w:type="gramStart"/>
            <w:r w:rsidRPr="00DE6B9C">
              <w:rPr>
                <w:rFonts w:hint="eastAsia"/>
                <w:sz w:val="20"/>
                <w:szCs w:val="20"/>
              </w:rPr>
              <w:t>最</w:t>
            </w:r>
            <w:proofErr w:type="gramEnd"/>
            <w:r w:rsidRPr="00DE6B9C">
              <w:rPr>
                <w:rFonts w:hint="eastAsia"/>
                <w:sz w:val="20"/>
                <w:szCs w:val="20"/>
              </w:rPr>
              <w:t>高额抵押权变更登记；</w:t>
            </w:r>
          </w:p>
          <w:p w:rsidR="00B22DE5" w:rsidRPr="00DE6B9C" w:rsidRDefault="00DE6B9C" w:rsidP="00D66048">
            <w:pPr>
              <w:jc w:val="left"/>
              <w:rPr>
                <w:rFonts w:ascii="宋体" w:eastAsia="宋体" w:hAnsi="宋体" w:cs="宋体"/>
                <w:sz w:val="20"/>
                <w:szCs w:val="20"/>
              </w:rPr>
            </w:pPr>
            <w:r w:rsidRPr="00DE6B9C">
              <w:rPr>
                <w:rFonts w:hint="eastAsia"/>
                <w:sz w:val="20"/>
                <w:szCs w:val="20"/>
              </w:rPr>
              <w:t>3</w:t>
            </w:r>
            <w:r w:rsidR="00D66048">
              <w:rPr>
                <w:rFonts w:hint="eastAsia"/>
                <w:sz w:val="20"/>
                <w:szCs w:val="20"/>
              </w:rPr>
              <w:t>.</w:t>
            </w:r>
            <w:r w:rsidRPr="00DE6B9C">
              <w:rPr>
                <w:rFonts w:hint="eastAsia"/>
                <w:sz w:val="20"/>
                <w:szCs w:val="20"/>
              </w:rPr>
              <w:t>当事人约定原抵押权人不再享有</w:t>
            </w:r>
            <w:proofErr w:type="gramStart"/>
            <w:r w:rsidRPr="00DE6B9C">
              <w:rPr>
                <w:rFonts w:hint="eastAsia"/>
                <w:sz w:val="20"/>
                <w:szCs w:val="20"/>
              </w:rPr>
              <w:t>最</w:t>
            </w:r>
            <w:proofErr w:type="gramEnd"/>
            <w:r w:rsidRPr="00DE6B9C">
              <w:rPr>
                <w:rFonts w:hint="eastAsia"/>
                <w:sz w:val="20"/>
                <w:szCs w:val="20"/>
              </w:rPr>
              <w:t>高额抵押权的，应当一并申请</w:t>
            </w:r>
            <w:proofErr w:type="gramStart"/>
            <w:r w:rsidRPr="00DE6B9C">
              <w:rPr>
                <w:rFonts w:hint="eastAsia"/>
                <w:sz w:val="20"/>
                <w:szCs w:val="20"/>
              </w:rPr>
              <w:t>最</w:t>
            </w:r>
            <w:proofErr w:type="gramEnd"/>
            <w:r w:rsidRPr="00DE6B9C">
              <w:rPr>
                <w:rFonts w:hint="eastAsia"/>
                <w:sz w:val="20"/>
                <w:szCs w:val="20"/>
              </w:rPr>
              <w:t>高额抵押权确定登记和一般抵押权转移登记。</w:t>
            </w:r>
          </w:p>
        </w:tc>
      </w:tr>
    </w:tbl>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446CCC"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236AE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06054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236AE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06054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127" w:type="dxa"/>
          </w:tcPr>
          <w:p w:rsidR="006645D6" w:rsidRPr="00EA476A" w:rsidRDefault="00397448" w:rsidP="00EA476A">
            <w:pPr>
              <w:rPr>
                <w:rFonts w:asciiTheme="minorEastAsia" w:hAnsiTheme="minorEastAsia"/>
                <w:sz w:val="15"/>
                <w:szCs w:val="15"/>
              </w:rPr>
            </w:pPr>
            <w:r w:rsidRPr="00397448">
              <w:rPr>
                <w:rFonts w:hint="eastAsia"/>
                <w:color w:val="000000"/>
                <w:sz w:val="18"/>
                <w:szCs w:val="18"/>
              </w:rPr>
              <w:t>抵押权转移的材料</w:t>
            </w:r>
            <w:r w:rsidR="00EA476A">
              <w:rPr>
                <w:rFonts w:hint="eastAsia"/>
                <w:color w:val="000000"/>
                <w:sz w:val="18"/>
                <w:szCs w:val="18"/>
              </w:rPr>
              <w:t>：</w:t>
            </w:r>
            <w:r w:rsidR="00EA476A" w:rsidRPr="00D42C0C">
              <w:rPr>
                <w:rFonts w:hint="eastAsia"/>
                <w:color w:val="000000"/>
                <w:sz w:val="18"/>
                <w:szCs w:val="18"/>
              </w:rPr>
              <w:t>（</w:t>
            </w:r>
            <w:r w:rsidR="00EA476A" w:rsidRPr="00D42C0C">
              <w:rPr>
                <w:rFonts w:hint="eastAsia"/>
                <w:color w:val="000000"/>
                <w:sz w:val="18"/>
                <w:szCs w:val="18"/>
              </w:rPr>
              <w:t>1</w:t>
            </w:r>
            <w:r w:rsidR="00EA476A" w:rsidRPr="00D42C0C">
              <w:rPr>
                <w:rFonts w:hint="eastAsia"/>
                <w:color w:val="000000"/>
                <w:sz w:val="18"/>
                <w:szCs w:val="18"/>
              </w:rPr>
              <w:t>）申请一般抵押权转移登记的，还应当提交被担保主债权的转让协议；（</w:t>
            </w:r>
            <w:r w:rsidR="00EA476A" w:rsidRPr="00D42C0C">
              <w:rPr>
                <w:rFonts w:hint="eastAsia"/>
                <w:color w:val="000000"/>
                <w:sz w:val="18"/>
                <w:szCs w:val="18"/>
              </w:rPr>
              <w:t>2</w:t>
            </w:r>
            <w:r w:rsidR="00EA476A" w:rsidRPr="00D42C0C">
              <w:rPr>
                <w:rFonts w:hint="eastAsia"/>
                <w:color w:val="000000"/>
                <w:sz w:val="18"/>
                <w:szCs w:val="18"/>
              </w:rPr>
              <w:t>）申请</w:t>
            </w:r>
            <w:proofErr w:type="gramStart"/>
            <w:r w:rsidR="00EA476A" w:rsidRPr="00D42C0C">
              <w:rPr>
                <w:rFonts w:hint="eastAsia"/>
                <w:color w:val="000000"/>
                <w:sz w:val="18"/>
                <w:szCs w:val="18"/>
              </w:rPr>
              <w:t>最</w:t>
            </w:r>
            <w:proofErr w:type="gramEnd"/>
            <w:r w:rsidR="00EA476A" w:rsidRPr="00D42C0C">
              <w:rPr>
                <w:rFonts w:hint="eastAsia"/>
                <w:color w:val="000000"/>
                <w:sz w:val="18"/>
                <w:szCs w:val="18"/>
              </w:rPr>
              <w:t>高额抵押权转移登记的，还应当提交部分债权转移的材料、当事人约定</w:t>
            </w:r>
            <w:proofErr w:type="gramStart"/>
            <w:r w:rsidR="00EA476A" w:rsidRPr="00D42C0C">
              <w:rPr>
                <w:rFonts w:hint="eastAsia"/>
                <w:color w:val="000000"/>
                <w:sz w:val="18"/>
                <w:szCs w:val="18"/>
              </w:rPr>
              <w:t>最</w:t>
            </w:r>
            <w:proofErr w:type="gramEnd"/>
            <w:r w:rsidR="00EA476A" w:rsidRPr="00D42C0C">
              <w:rPr>
                <w:rFonts w:hint="eastAsia"/>
                <w:color w:val="000000"/>
                <w:sz w:val="18"/>
                <w:szCs w:val="18"/>
              </w:rPr>
              <w:t>高额抵押权随同部分债权的转让而转移的材料；（</w:t>
            </w:r>
            <w:r w:rsidR="00EA476A" w:rsidRPr="00D42C0C">
              <w:rPr>
                <w:rFonts w:hint="eastAsia"/>
                <w:color w:val="000000"/>
                <w:sz w:val="18"/>
                <w:szCs w:val="18"/>
              </w:rPr>
              <w:t>3</w:t>
            </w:r>
            <w:r w:rsidR="00EA476A" w:rsidRPr="00D42C0C">
              <w:rPr>
                <w:rFonts w:hint="eastAsia"/>
                <w:color w:val="000000"/>
                <w:sz w:val="18"/>
                <w:szCs w:val="18"/>
              </w:rPr>
              <w:t>）债权人已经通知债务人的材料。</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236AEB" w:rsidP="00F706F2">
            <w:pPr>
              <w:rPr>
                <w:rFonts w:asciiTheme="minorEastAsia" w:hAnsiTheme="minorEastAsia"/>
                <w:sz w:val="18"/>
                <w:szCs w:val="18"/>
              </w:rPr>
            </w:pPr>
            <w:r w:rsidRPr="006D5EE8">
              <w:rPr>
                <w:rFonts w:asciiTheme="minorEastAsia" w:hAnsiTheme="minorEastAsia" w:hint="eastAsia"/>
                <w:sz w:val="18"/>
                <w:szCs w:val="18"/>
              </w:rPr>
              <w:t>必要</w:t>
            </w:r>
            <w:bookmarkStart w:id="0" w:name="_GoBack"/>
            <w:bookmarkEnd w:id="0"/>
          </w:p>
        </w:tc>
        <w:tc>
          <w:tcPr>
            <w:tcW w:w="1276" w:type="dxa"/>
          </w:tcPr>
          <w:p w:rsidR="006645D6" w:rsidRPr="00566004" w:rsidRDefault="006645D6"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118"/>
      </w:tblGrid>
      <w:tr w:rsidR="00B72EF5" w:rsidTr="00AE107F">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E107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E107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E107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B47585" w:rsidRDefault="00B47585">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4729C8" w:rsidP="0027787D">
            <w:pPr>
              <w:rPr>
                <w:rFonts w:ascii="宋体" w:eastAsia="宋体" w:hAnsi="宋体" w:cs="宋体"/>
                <w:color w:val="000000"/>
                <w:kern w:val="0"/>
                <w:sz w:val="20"/>
                <w:szCs w:val="20"/>
              </w:rPr>
            </w:pPr>
            <w:r w:rsidRPr="0027787D">
              <w:rPr>
                <w:rFonts w:ascii="宋体" w:eastAsia="宋体" w:hAnsi="宋体" w:cs="宋体" w:hint="eastAsia"/>
                <w:color w:val="000000"/>
                <w:kern w:val="0"/>
                <w:sz w:val="20"/>
                <w:szCs w:val="20"/>
              </w:rPr>
              <w:t>住宅类80元/件、非住宅类550元/件。同一宗地上多个抵押物办理一笔贷款，申请办理抵押登记费按1件收；非同宗土地上多个抵押物办理一笔贷款，按多件收费。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480815">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w:t>
            </w:r>
            <w:r w:rsidRPr="002C0654">
              <w:rPr>
                <w:rFonts w:ascii="宋体" w:eastAsia="宋体" w:hAnsi="宋体" w:cs="宋体" w:hint="eastAsia"/>
                <w:color w:val="000000"/>
                <w:kern w:val="0"/>
                <w:sz w:val="18"/>
                <w:szCs w:val="18"/>
              </w:rPr>
              <w:lastRenderedPageBreak/>
              <w:t>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D1FF8">
              <w:rPr>
                <w:rFonts w:ascii="宋体" w:eastAsia="宋体" w:hAnsi="宋体" w:cs="宋体" w:hint="eastAsia"/>
                <w:color w:val="000000"/>
                <w:kern w:val="0"/>
                <w:sz w:val="20"/>
                <w:szCs w:val="20"/>
              </w:rPr>
              <w:t>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2BE" w:rsidRDefault="003062BE" w:rsidP="004576B0">
      <w:r>
        <w:separator/>
      </w:r>
    </w:p>
  </w:endnote>
  <w:endnote w:type="continuationSeparator" w:id="0">
    <w:p w:rsidR="003062BE" w:rsidRDefault="003062BE"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2BE" w:rsidRDefault="003062BE" w:rsidP="004576B0">
      <w:r>
        <w:separator/>
      </w:r>
    </w:p>
  </w:footnote>
  <w:footnote w:type="continuationSeparator" w:id="0">
    <w:p w:rsidR="003062BE" w:rsidRDefault="003062BE"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60549"/>
    <w:rsid w:val="000667CA"/>
    <w:rsid w:val="00070DD1"/>
    <w:rsid w:val="00071BBD"/>
    <w:rsid w:val="00077B16"/>
    <w:rsid w:val="000A5AD1"/>
    <w:rsid w:val="000A5E71"/>
    <w:rsid w:val="000B3993"/>
    <w:rsid w:val="000B3E2F"/>
    <w:rsid w:val="000D02D8"/>
    <w:rsid w:val="000F2806"/>
    <w:rsid w:val="00117DA7"/>
    <w:rsid w:val="001247E1"/>
    <w:rsid w:val="00134F5B"/>
    <w:rsid w:val="00136423"/>
    <w:rsid w:val="001570BB"/>
    <w:rsid w:val="00160039"/>
    <w:rsid w:val="001773C9"/>
    <w:rsid w:val="00177DED"/>
    <w:rsid w:val="001949D3"/>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3568B"/>
    <w:rsid w:val="00236AEB"/>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62BE"/>
    <w:rsid w:val="00307984"/>
    <w:rsid w:val="003146A5"/>
    <w:rsid w:val="00320410"/>
    <w:rsid w:val="0032571F"/>
    <w:rsid w:val="00340601"/>
    <w:rsid w:val="00342973"/>
    <w:rsid w:val="00344FF2"/>
    <w:rsid w:val="00366D3C"/>
    <w:rsid w:val="00372F7C"/>
    <w:rsid w:val="00377360"/>
    <w:rsid w:val="00397448"/>
    <w:rsid w:val="003A07D2"/>
    <w:rsid w:val="003A43A1"/>
    <w:rsid w:val="003A5D43"/>
    <w:rsid w:val="003C4914"/>
    <w:rsid w:val="003C587D"/>
    <w:rsid w:val="003E170C"/>
    <w:rsid w:val="003F4C35"/>
    <w:rsid w:val="004002F3"/>
    <w:rsid w:val="0040216A"/>
    <w:rsid w:val="0041223A"/>
    <w:rsid w:val="00421626"/>
    <w:rsid w:val="00423FE0"/>
    <w:rsid w:val="004341B7"/>
    <w:rsid w:val="00446CCC"/>
    <w:rsid w:val="00447644"/>
    <w:rsid w:val="004528FB"/>
    <w:rsid w:val="004560D3"/>
    <w:rsid w:val="004576B0"/>
    <w:rsid w:val="004729C8"/>
    <w:rsid w:val="00475954"/>
    <w:rsid w:val="00480815"/>
    <w:rsid w:val="004813EA"/>
    <w:rsid w:val="00487B34"/>
    <w:rsid w:val="004A5A50"/>
    <w:rsid w:val="004C264F"/>
    <w:rsid w:val="004C316D"/>
    <w:rsid w:val="004C435B"/>
    <w:rsid w:val="004E477C"/>
    <w:rsid w:val="004E77EA"/>
    <w:rsid w:val="005063FE"/>
    <w:rsid w:val="00513B74"/>
    <w:rsid w:val="00524B21"/>
    <w:rsid w:val="005372A3"/>
    <w:rsid w:val="00541876"/>
    <w:rsid w:val="005519C2"/>
    <w:rsid w:val="0055574B"/>
    <w:rsid w:val="00566004"/>
    <w:rsid w:val="0057097A"/>
    <w:rsid w:val="00574ED4"/>
    <w:rsid w:val="00575F84"/>
    <w:rsid w:val="00587EEC"/>
    <w:rsid w:val="005A34A8"/>
    <w:rsid w:val="005B2720"/>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24BD8"/>
    <w:rsid w:val="00830E6C"/>
    <w:rsid w:val="0083290E"/>
    <w:rsid w:val="00847D6A"/>
    <w:rsid w:val="00885EB5"/>
    <w:rsid w:val="00886905"/>
    <w:rsid w:val="008A3A99"/>
    <w:rsid w:val="008A434F"/>
    <w:rsid w:val="008A5CB8"/>
    <w:rsid w:val="008D0CA4"/>
    <w:rsid w:val="008D6552"/>
    <w:rsid w:val="008E7A49"/>
    <w:rsid w:val="008F5A07"/>
    <w:rsid w:val="008F7C77"/>
    <w:rsid w:val="009071BC"/>
    <w:rsid w:val="00920061"/>
    <w:rsid w:val="00940A11"/>
    <w:rsid w:val="00951F21"/>
    <w:rsid w:val="00952FF3"/>
    <w:rsid w:val="009540B4"/>
    <w:rsid w:val="00954BA2"/>
    <w:rsid w:val="00954EB2"/>
    <w:rsid w:val="009636AC"/>
    <w:rsid w:val="00965A5C"/>
    <w:rsid w:val="0098365A"/>
    <w:rsid w:val="00990251"/>
    <w:rsid w:val="0099658C"/>
    <w:rsid w:val="009A20D7"/>
    <w:rsid w:val="009B4EE8"/>
    <w:rsid w:val="009C2790"/>
    <w:rsid w:val="009C7807"/>
    <w:rsid w:val="009E2239"/>
    <w:rsid w:val="009F4CCE"/>
    <w:rsid w:val="00A0131C"/>
    <w:rsid w:val="00A04D31"/>
    <w:rsid w:val="00A255B7"/>
    <w:rsid w:val="00A25CC8"/>
    <w:rsid w:val="00A33D7E"/>
    <w:rsid w:val="00A436BF"/>
    <w:rsid w:val="00A440F6"/>
    <w:rsid w:val="00A45DEE"/>
    <w:rsid w:val="00A45E62"/>
    <w:rsid w:val="00A5191E"/>
    <w:rsid w:val="00A528BC"/>
    <w:rsid w:val="00A55F78"/>
    <w:rsid w:val="00A66A15"/>
    <w:rsid w:val="00A964F9"/>
    <w:rsid w:val="00AD0A06"/>
    <w:rsid w:val="00AE107F"/>
    <w:rsid w:val="00AF070D"/>
    <w:rsid w:val="00AF284C"/>
    <w:rsid w:val="00AF498A"/>
    <w:rsid w:val="00B143C4"/>
    <w:rsid w:val="00B157FE"/>
    <w:rsid w:val="00B22DE5"/>
    <w:rsid w:val="00B249C5"/>
    <w:rsid w:val="00B40E0A"/>
    <w:rsid w:val="00B41274"/>
    <w:rsid w:val="00B43CBB"/>
    <w:rsid w:val="00B4510F"/>
    <w:rsid w:val="00B47585"/>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E6790"/>
    <w:rsid w:val="00D125AD"/>
    <w:rsid w:val="00D329FD"/>
    <w:rsid w:val="00D42C0C"/>
    <w:rsid w:val="00D66048"/>
    <w:rsid w:val="00D72507"/>
    <w:rsid w:val="00D740F6"/>
    <w:rsid w:val="00D93198"/>
    <w:rsid w:val="00DB2B66"/>
    <w:rsid w:val="00DB439B"/>
    <w:rsid w:val="00DC3936"/>
    <w:rsid w:val="00DD0BC7"/>
    <w:rsid w:val="00DE209C"/>
    <w:rsid w:val="00DE6B9C"/>
    <w:rsid w:val="00DF0836"/>
    <w:rsid w:val="00DF44B2"/>
    <w:rsid w:val="00E000C9"/>
    <w:rsid w:val="00E02DAF"/>
    <w:rsid w:val="00E1082D"/>
    <w:rsid w:val="00E13C3D"/>
    <w:rsid w:val="00E13DC8"/>
    <w:rsid w:val="00E31B2C"/>
    <w:rsid w:val="00E351C8"/>
    <w:rsid w:val="00E37649"/>
    <w:rsid w:val="00E50206"/>
    <w:rsid w:val="00E556ED"/>
    <w:rsid w:val="00E71816"/>
    <w:rsid w:val="00E71BAE"/>
    <w:rsid w:val="00E778B6"/>
    <w:rsid w:val="00E850D0"/>
    <w:rsid w:val="00E92B8E"/>
    <w:rsid w:val="00E95217"/>
    <w:rsid w:val="00EA476A"/>
    <w:rsid w:val="00EB25DF"/>
    <w:rsid w:val="00EB4B59"/>
    <w:rsid w:val="00EC1144"/>
    <w:rsid w:val="00EC704D"/>
    <w:rsid w:val="00EC7372"/>
    <w:rsid w:val="00ED1FF8"/>
    <w:rsid w:val="00EE2728"/>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4</Pages>
  <Words>372</Words>
  <Characters>2122</Characters>
  <Application>Microsoft Office Word</Application>
  <DocSecurity>0</DocSecurity>
  <Lines>17</Lines>
  <Paragraphs>4</Paragraphs>
  <ScaleCrop>false</ScaleCrop>
  <Company>hnhklerb</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269</cp:revision>
  <dcterms:created xsi:type="dcterms:W3CDTF">2021-09-23T01:53:00Z</dcterms:created>
  <dcterms:modified xsi:type="dcterms:W3CDTF">2021-09-29T09:26:00Z</dcterms:modified>
</cp:coreProperties>
</file>