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046" w:rsidRDefault="00964EF5" w:rsidP="00964EF5">
      <w:pPr>
        <w:jc w:val="center"/>
        <w:rPr>
          <w:b/>
          <w:sz w:val="24"/>
          <w:szCs w:val="24"/>
        </w:rPr>
      </w:pPr>
      <w:r w:rsidRPr="00964EF5">
        <w:rPr>
          <w:rFonts w:ascii="宋体" w:eastAsia="宋体" w:hAnsi="宋体" w:cs="宋体" w:hint="eastAsia"/>
          <w:b/>
          <w:sz w:val="32"/>
          <w:szCs w:val="32"/>
        </w:rPr>
        <w:t>国有建设用地使用权及房屋所有权登记-转移登记和变更登记-权利人姓名或者名称发生变化的情形下个人对个人的买卖、互换、赠与的转移登记</w:t>
      </w:r>
    </w:p>
    <w:p w:rsidR="00964EF5" w:rsidRDefault="00964EF5" w:rsidP="00BD49D0">
      <w:pPr>
        <w:jc w:val="left"/>
        <w:rPr>
          <w:b/>
          <w:sz w:val="24"/>
          <w:szCs w:val="24"/>
        </w:rPr>
      </w:pPr>
    </w:p>
    <w:p w:rsidR="003A43A1" w:rsidRDefault="00F40414" w:rsidP="00BD49D0">
      <w:pPr>
        <w:jc w:val="left"/>
        <w:rPr>
          <w:b/>
          <w:sz w:val="24"/>
          <w:szCs w:val="24"/>
        </w:rPr>
      </w:pPr>
      <w:r w:rsidRPr="003A43A1">
        <w:rPr>
          <w:rFonts w:hint="eastAsia"/>
          <w:b/>
          <w:sz w:val="24"/>
          <w:szCs w:val="24"/>
        </w:rPr>
        <w:t>基本信息</w:t>
      </w:r>
    </w:p>
    <w:p w:rsidR="00856C00" w:rsidRPr="003A43A1" w:rsidRDefault="00856C00"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64EF5" w:rsidP="00CD2AFA">
            <w:pPr>
              <w:rPr>
                <w:rFonts w:asciiTheme="minorEastAsia" w:hAnsiTheme="minorEastAsia"/>
                <w:sz w:val="20"/>
                <w:szCs w:val="20"/>
                <w:highlight w:val="yellow"/>
              </w:rPr>
            </w:pPr>
            <w:r w:rsidRPr="00964EF5">
              <w:rPr>
                <w:rFonts w:asciiTheme="minorEastAsia" w:hAnsiTheme="minorEastAsia" w:cs="宋体" w:hint="eastAsia"/>
                <w:sz w:val="20"/>
                <w:szCs w:val="20"/>
              </w:rPr>
              <w:t>国有建设用地使用权及房屋所有权登记-转移登记和变更登记-权利人姓名或者名称发生变化的情形下个人对个人的买卖、互换、赠与的转移登记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CE1B6A">
            <w:pPr>
              <w:rPr>
                <w:rFonts w:asciiTheme="minorEastAsia" w:hAnsiTheme="minorEastAsia"/>
                <w:sz w:val="20"/>
                <w:szCs w:val="20"/>
              </w:rPr>
            </w:pPr>
            <w:r>
              <w:rPr>
                <w:rFonts w:asciiTheme="minorEastAsia" w:hAnsiTheme="minorEastAsia" w:hint="eastAsia"/>
                <w:sz w:val="20"/>
                <w:szCs w:val="20"/>
              </w:rPr>
              <w:t>即办</w:t>
            </w:r>
            <w:bookmarkStart w:id="0" w:name="_GoBack"/>
            <w:bookmarkEnd w:id="0"/>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350760">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1A4195">
        <w:trPr>
          <w:trHeight w:val="1667"/>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1A4195" w:rsidP="001A4195">
            <w:pPr>
              <w:jc w:val="center"/>
              <w:rPr>
                <w:rFonts w:ascii="宋体" w:eastAsia="宋体" w:hAnsi="宋体" w:cs="宋体"/>
                <w:sz w:val="20"/>
                <w:szCs w:val="20"/>
              </w:rPr>
            </w:pPr>
            <w:r>
              <w:rPr>
                <w:rFonts w:hint="eastAsia"/>
                <w:sz w:val="20"/>
                <w:szCs w:val="20"/>
              </w:rPr>
              <w:t>已经登记的国有建设用地使用权及房屋所有权，因买卖、互换、赠与的导致权属发生转移的、权利人姓名或者名称、发生变化的，当事人可以申请转移登记和变更登记。国有建设用地使用权转移的，其范围内的房屋所有权一并转移；房屋所有权转移，其范围内的国有建设用地使用权一并转移。</w:t>
            </w:r>
          </w:p>
        </w:tc>
      </w:tr>
    </w:tbl>
    <w:p w:rsidR="00546CA3" w:rsidRDefault="00546CA3" w:rsidP="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505"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0"/>
        <w:gridCol w:w="1417"/>
        <w:gridCol w:w="992"/>
        <w:gridCol w:w="1418"/>
        <w:gridCol w:w="1559"/>
      </w:tblGrid>
      <w:tr w:rsidR="00F706F2" w:rsidTr="00387B24">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418"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387B24">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418"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387B24">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7" w:type="dxa"/>
          </w:tcPr>
          <w:p w:rsidR="00F706F2" w:rsidRPr="006D5EE8" w:rsidRDefault="004A4654"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8"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559" w:type="dxa"/>
          </w:tcPr>
          <w:p w:rsidR="00F706F2" w:rsidRPr="006D5EE8" w:rsidRDefault="00F706F2" w:rsidP="00F706F2">
            <w:pPr>
              <w:rPr>
                <w:rFonts w:asciiTheme="minorEastAsia" w:hAnsiTheme="minorEastAsia"/>
                <w:sz w:val="18"/>
                <w:szCs w:val="18"/>
              </w:rPr>
            </w:pPr>
          </w:p>
        </w:tc>
      </w:tr>
      <w:tr w:rsidR="00F706F2" w:rsidTr="00387B24">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7"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8" w:type="dxa"/>
          </w:tcPr>
          <w:p w:rsidR="00F706F2" w:rsidRPr="006D5EE8" w:rsidRDefault="007711A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6B0A8D" w:rsidTr="00387B24">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1A4195" w:rsidRDefault="001A4195" w:rsidP="00862C2A">
            <w:pPr>
              <w:autoSpaceDE w:val="0"/>
              <w:autoSpaceDN w:val="0"/>
              <w:adjustRightInd w:val="0"/>
              <w:jc w:val="left"/>
              <w:rPr>
                <w:color w:val="000000"/>
                <w:sz w:val="20"/>
                <w:szCs w:val="20"/>
              </w:rPr>
            </w:pPr>
            <w:r>
              <w:rPr>
                <w:rFonts w:hint="eastAsia"/>
                <w:color w:val="000000"/>
                <w:sz w:val="20"/>
                <w:szCs w:val="20"/>
              </w:rPr>
              <w:t>买卖的，提交买卖合同；互换的，提交互换协议；赠与的，提交赠与合同。</w:t>
            </w:r>
          </w:p>
          <w:p w:rsidR="006B0A8D" w:rsidRPr="00824DC8" w:rsidRDefault="006B0A8D" w:rsidP="00862C2A">
            <w:pPr>
              <w:autoSpaceDE w:val="0"/>
              <w:autoSpaceDN w:val="0"/>
              <w:adjustRightInd w:val="0"/>
              <w:jc w:val="left"/>
              <w:rPr>
                <w:rFonts w:ascii="宋体" w:eastAsia="宋体" w:cs="宋体"/>
                <w:kern w:val="0"/>
                <w:sz w:val="18"/>
                <w:szCs w:val="18"/>
              </w:rPr>
            </w:pPr>
          </w:p>
        </w:tc>
        <w:tc>
          <w:tcPr>
            <w:tcW w:w="1417" w:type="dxa"/>
          </w:tcPr>
          <w:p w:rsidR="006B0A8D" w:rsidRDefault="003315BE"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418" w:type="dxa"/>
          </w:tcPr>
          <w:p w:rsidR="006B0A8D" w:rsidRPr="000607B9" w:rsidRDefault="007711A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6B0A8D" w:rsidRPr="006D5EE8" w:rsidRDefault="006B0A8D" w:rsidP="00F706F2">
            <w:pPr>
              <w:rPr>
                <w:rFonts w:asciiTheme="minorEastAsia" w:hAnsiTheme="minorEastAsia"/>
                <w:sz w:val="18"/>
                <w:szCs w:val="18"/>
              </w:rPr>
            </w:pPr>
          </w:p>
        </w:tc>
      </w:tr>
      <w:tr w:rsidR="003315BE" w:rsidTr="00387B24">
        <w:tc>
          <w:tcPr>
            <w:tcW w:w="709" w:type="dxa"/>
          </w:tcPr>
          <w:p w:rsidR="003315BE" w:rsidRDefault="003315BE"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3315BE" w:rsidRDefault="003315BE" w:rsidP="00862C2A">
            <w:pPr>
              <w:autoSpaceDE w:val="0"/>
              <w:autoSpaceDN w:val="0"/>
              <w:adjustRightInd w:val="0"/>
              <w:jc w:val="left"/>
              <w:rPr>
                <w:color w:val="000000"/>
                <w:sz w:val="20"/>
                <w:szCs w:val="20"/>
              </w:rPr>
            </w:pPr>
            <w:r>
              <w:rPr>
                <w:rFonts w:hint="eastAsia"/>
                <w:color w:val="000000"/>
                <w:sz w:val="20"/>
                <w:szCs w:val="20"/>
              </w:rPr>
              <w:t>权利人姓名或者名称发生变化的，提交能够证实其身份变更的材料</w:t>
            </w:r>
          </w:p>
        </w:tc>
        <w:tc>
          <w:tcPr>
            <w:tcW w:w="1417" w:type="dxa"/>
          </w:tcPr>
          <w:p w:rsidR="003315BE" w:rsidRDefault="003315BE" w:rsidP="00312B7E">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3315BE" w:rsidRDefault="003315BE" w:rsidP="00312B7E">
            <w:pPr>
              <w:rPr>
                <w:rFonts w:asciiTheme="minorEastAsia" w:hAnsiTheme="minorEastAsia"/>
                <w:sz w:val="18"/>
                <w:szCs w:val="18"/>
              </w:rPr>
            </w:pPr>
            <w:r>
              <w:rPr>
                <w:rFonts w:asciiTheme="minorEastAsia" w:hAnsiTheme="minorEastAsia" w:hint="eastAsia"/>
                <w:sz w:val="18"/>
                <w:szCs w:val="18"/>
              </w:rPr>
              <w:t>1份</w:t>
            </w:r>
          </w:p>
        </w:tc>
        <w:tc>
          <w:tcPr>
            <w:tcW w:w="1418" w:type="dxa"/>
          </w:tcPr>
          <w:p w:rsidR="003315BE" w:rsidRPr="006D5EE8" w:rsidRDefault="007711AC" w:rsidP="000607B9">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559" w:type="dxa"/>
          </w:tcPr>
          <w:p w:rsidR="003315BE" w:rsidRPr="006D5EE8" w:rsidRDefault="003315BE" w:rsidP="00F706F2">
            <w:pPr>
              <w:rPr>
                <w:rFonts w:asciiTheme="minorEastAsia" w:hAnsiTheme="minorEastAsia"/>
                <w:sz w:val="18"/>
                <w:szCs w:val="18"/>
              </w:rPr>
            </w:pPr>
          </w:p>
        </w:tc>
      </w:tr>
      <w:tr w:rsidR="00A11B8C" w:rsidTr="00387B24">
        <w:tc>
          <w:tcPr>
            <w:tcW w:w="709" w:type="dxa"/>
          </w:tcPr>
          <w:p w:rsidR="00A11B8C" w:rsidRDefault="003315BE"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A11B8C" w:rsidRDefault="00A11B8C"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7"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8" w:type="dxa"/>
          </w:tcPr>
          <w:p w:rsidR="00A11B8C" w:rsidRPr="000607B9" w:rsidRDefault="007711A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387B24">
        <w:tc>
          <w:tcPr>
            <w:tcW w:w="709" w:type="dxa"/>
          </w:tcPr>
          <w:p w:rsidR="00A11B8C" w:rsidRDefault="003315BE"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7"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8" w:type="dxa"/>
          </w:tcPr>
          <w:p w:rsidR="00A11B8C" w:rsidRPr="000607B9" w:rsidRDefault="007711A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387B24">
        <w:tc>
          <w:tcPr>
            <w:tcW w:w="709" w:type="dxa"/>
          </w:tcPr>
          <w:p w:rsidR="00A11B8C" w:rsidRDefault="003315BE" w:rsidP="006D5EE8">
            <w:pPr>
              <w:jc w:val="center"/>
              <w:rPr>
                <w:rFonts w:asciiTheme="minorEastAsia" w:hAnsiTheme="minorEastAsia"/>
                <w:sz w:val="18"/>
                <w:szCs w:val="18"/>
              </w:rPr>
            </w:pPr>
            <w:r>
              <w:rPr>
                <w:rFonts w:asciiTheme="minorEastAsia" w:hAnsiTheme="minorEastAsia" w:hint="eastAsia"/>
                <w:sz w:val="18"/>
                <w:szCs w:val="18"/>
              </w:rPr>
              <w:t>8</w:t>
            </w:r>
          </w:p>
        </w:tc>
        <w:tc>
          <w:tcPr>
            <w:tcW w:w="2410"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7"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8" w:type="dxa"/>
          </w:tcPr>
          <w:p w:rsidR="00A11B8C" w:rsidRPr="000607B9" w:rsidRDefault="007711A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bl>
    <w:p w:rsidR="006277C3" w:rsidRDefault="006277C3" w:rsidP="00F706F2">
      <w:pPr>
        <w:rPr>
          <w:b/>
          <w:sz w:val="24"/>
          <w:szCs w:val="24"/>
        </w:rPr>
      </w:pPr>
    </w:p>
    <w:p w:rsidR="00353E26" w:rsidRPr="00680D33" w:rsidRDefault="00353E26"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908"/>
      </w:tblGrid>
      <w:tr w:rsidR="00B72EF5" w:rsidTr="006D5D23">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90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6D5D23">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1A4195"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90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6D5D23">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1A4195">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1A4195">
              <w:rPr>
                <w:rFonts w:ascii="宋体" w:eastAsia="宋体" w:hAnsi="宋体" w:cs="宋体" w:hint="eastAsia"/>
                <w:color w:val="000000"/>
                <w:sz w:val="20"/>
                <w:szCs w:val="20"/>
              </w:rPr>
              <w:t>小时</w:t>
            </w:r>
          </w:p>
        </w:tc>
        <w:tc>
          <w:tcPr>
            <w:tcW w:w="290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6D5D23">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1A4195"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90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2F4" w:rsidRDefault="00EC72F4" w:rsidP="00F706F2">
      <w:pPr>
        <w:rPr>
          <w:b/>
          <w:sz w:val="24"/>
          <w:szCs w:val="24"/>
        </w:rPr>
      </w:pPr>
    </w:p>
    <w:p w:rsidR="00EC72F4" w:rsidRDefault="00EC72F4" w:rsidP="00F706F2">
      <w:pPr>
        <w:rPr>
          <w:b/>
          <w:sz w:val="24"/>
          <w:szCs w:val="24"/>
        </w:rPr>
      </w:pPr>
    </w:p>
    <w:p w:rsidR="005B7319" w:rsidRDefault="005B7319"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546CA3">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6433BE" w:rsidP="00EC7B0F">
            <w:pPr>
              <w:jc w:val="cente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546CA3">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1A4195" w:rsidP="001A4195">
            <w:pPr>
              <w:jc w:val="center"/>
              <w:rPr>
                <w:b/>
                <w:sz w:val="24"/>
                <w:szCs w:val="24"/>
              </w:rPr>
            </w:pPr>
            <w:r>
              <w:rPr>
                <w:rFonts w:ascii="宋体" w:eastAsia="宋体" w:hAnsi="宋体" w:cs="宋体" w:hint="eastAsia"/>
                <w:color w:val="000000"/>
                <w:sz w:val="20"/>
                <w:szCs w:val="20"/>
              </w:rPr>
              <w:t>1</w:t>
            </w:r>
            <w:r w:rsidR="00ED4ED1">
              <w:rPr>
                <w:rFonts w:ascii="宋体" w:eastAsia="宋体" w:hAnsi="宋体" w:cs="宋体" w:hint="eastAsia"/>
                <w:color w:val="000000"/>
                <w:sz w:val="20"/>
                <w:szCs w:val="20"/>
              </w:rPr>
              <w:t>个</w:t>
            </w:r>
            <w:r>
              <w:rPr>
                <w:rFonts w:ascii="宋体" w:eastAsia="宋体" w:hAnsi="宋体" w:cs="宋体" w:hint="eastAsia"/>
                <w:color w:val="000000"/>
                <w:sz w:val="20"/>
                <w:szCs w:val="20"/>
              </w:rPr>
              <w:t>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546CA3">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4A4654" w:rsidP="00723A21">
            <w:pPr>
              <w:rPr>
                <w:rFonts w:ascii="宋体" w:eastAsia="宋体" w:hAnsi="宋体" w:cs="宋体"/>
                <w:color w:val="000000"/>
                <w:kern w:val="0"/>
                <w:sz w:val="20"/>
                <w:szCs w:val="20"/>
              </w:rPr>
            </w:pPr>
            <w:r w:rsidRPr="004A4654">
              <w:rPr>
                <w:rFonts w:ascii="宋体" w:eastAsia="宋体" w:hAnsi="宋体" w:cs="宋体" w:hint="eastAsia"/>
                <w:color w:val="000000"/>
                <w:kern w:val="0"/>
                <w:sz w:val="20"/>
                <w:szCs w:val="20"/>
              </w:rPr>
              <w:t>住宅类80元/件、非住宅类550元/件</w:t>
            </w:r>
          </w:p>
        </w:tc>
      </w:tr>
      <w:tr w:rsidR="006D5191" w:rsidTr="00546CA3">
        <w:trPr>
          <w:trHeight w:val="609"/>
        </w:trPr>
        <w:tc>
          <w:tcPr>
            <w:tcW w:w="2022" w:type="dxa"/>
          </w:tcPr>
          <w:p w:rsidR="006D5191" w:rsidRPr="003A5D43" w:rsidRDefault="006D519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D5191" w:rsidRPr="00231AD1" w:rsidRDefault="006D519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D5191" w:rsidRPr="003A5D43" w:rsidRDefault="006D519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D5191" w:rsidRDefault="006D519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6D5191" w:rsidTr="00546CA3">
        <w:trPr>
          <w:trHeight w:val="609"/>
        </w:trPr>
        <w:tc>
          <w:tcPr>
            <w:tcW w:w="2022" w:type="dxa"/>
          </w:tcPr>
          <w:p w:rsidR="006D5191" w:rsidRPr="003A5D43" w:rsidRDefault="006D5191" w:rsidP="00723A21">
            <w:pPr>
              <w:jc w:val="center"/>
              <w:rPr>
                <w:rFonts w:ascii="宋体" w:eastAsia="宋体" w:hAnsi="宋体" w:cs="宋体"/>
                <w:b/>
                <w:color w:val="000000"/>
                <w:kern w:val="0"/>
                <w:sz w:val="20"/>
                <w:szCs w:val="20"/>
              </w:rPr>
            </w:pPr>
            <w:r w:rsidRPr="006D5191">
              <w:rPr>
                <w:rFonts w:ascii="宋体" w:eastAsia="宋体" w:hAnsi="宋体" w:cs="宋体" w:hint="eastAsia"/>
                <w:b/>
                <w:color w:val="000000"/>
                <w:kern w:val="0"/>
                <w:sz w:val="20"/>
                <w:szCs w:val="20"/>
              </w:rPr>
              <w:t>小微企业是否免收登记费</w:t>
            </w:r>
          </w:p>
        </w:tc>
        <w:tc>
          <w:tcPr>
            <w:tcW w:w="2130" w:type="dxa"/>
          </w:tcPr>
          <w:p w:rsidR="006D5191" w:rsidRDefault="006D519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D5191" w:rsidRPr="003A5D43" w:rsidRDefault="006D5191" w:rsidP="00723A21">
            <w:pPr>
              <w:rPr>
                <w:rFonts w:ascii="宋体" w:eastAsia="宋体" w:hAnsi="宋体" w:cs="宋体"/>
                <w:b/>
                <w:color w:val="000000"/>
                <w:kern w:val="0"/>
                <w:sz w:val="20"/>
                <w:szCs w:val="20"/>
              </w:rPr>
            </w:pPr>
          </w:p>
        </w:tc>
        <w:tc>
          <w:tcPr>
            <w:tcW w:w="2131" w:type="dxa"/>
            <w:vMerge/>
          </w:tcPr>
          <w:p w:rsidR="006D5191" w:rsidRPr="006D3440" w:rsidRDefault="006D5191" w:rsidP="00723A21">
            <w:pPr>
              <w:rPr>
                <w:rFonts w:ascii="宋体" w:eastAsia="宋体" w:hAnsi="宋体" w:cs="宋体"/>
                <w:color w:val="000000"/>
                <w:kern w:val="0"/>
                <w:sz w:val="20"/>
                <w:szCs w:val="20"/>
              </w:rPr>
            </w:pPr>
          </w:p>
        </w:tc>
      </w:tr>
      <w:tr w:rsidR="00B84209" w:rsidTr="00546CA3">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252296">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252296">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850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483"/>
      </w:tblGrid>
      <w:tr w:rsidR="00E1082D" w:rsidRPr="0098365A" w:rsidTr="00EE4E6A">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483"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EE4E6A">
              <w:rPr>
                <w:rFonts w:ascii="宋体" w:eastAsia="宋体" w:hAnsi="宋体" w:cs="宋体" w:hint="eastAsia"/>
                <w:color w:val="000000"/>
                <w:kern w:val="0"/>
                <w:sz w:val="20"/>
                <w:szCs w:val="20"/>
              </w:rPr>
              <w:t>、0898-66770512、66770513</w:t>
            </w:r>
          </w:p>
        </w:tc>
      </w:tr>
      <w:tr w:rsidR="00E1082D" w:rsidRPr="0098365A" w:rsidTr="00EE4E6A">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483"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2EF" w:rsidRDefault="002332EF" w:rsidP="004A4654">
      <w:r>
        <w:separator/>
      </w:r>
    </w:p>
  </w:endnote>
  <w:endnote w:type="continuationSeparator" w:id="0">
    <w:p w:rsidR="002332EF" w:rsidRDefault="002332EF" w:rsidP="004A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2EF" w:rsidRDefault="002332EF" w:rsidP="004A4654">
      <w:r>
        <w:separator/>
      </w:r>
    </w:p>
  </w:footnote>
  <w:footnote w:type="continuationSeparator" w:id="0">
    <w:p w:rsidR="002332EF" w:rsidRDefault="002332EF" w:rsidP="004A46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1EDC"/>
    <w:rsid w:val="00136423"/>
    <w:rsid w:val="00161E5F"/>
    <w:rsid w:val="00162C52"/>
    <w:rsid w:val="001773C9"/>
    <w:rsid w:val="00177880"/>
    <w:rsid w:val="00190433"/>
    <w:rsid w:val="00190CA3"/>
    <w:rsid w:val="001A4195"/>
    <w:rsid w:val="001D2E09"/>
    <w:rsid w:val="001D74D7"/>
    <w:rsid w:val="001E393E"/>
    <w:rsid w:val="001E5A8E"/>
    <w:rsid w:val="001E709F"/>
    <w:rsid w:val="0020550B"/>
    <w:rsid w:val="00207578"/>
    <w:rsid w:val="00220F3E"/>
    <w:rsid w:val="002300ED"/>
    <w:rsid w:val="00231AD1"/>
    <w:rsid w:val="002332EF"/>
    <w:rsid w:val="0024556A"/>
    <w:rsid w:val="00252296"/>
    <w:rsid w:val="00276056"/>
    <w:rsid w:val="002836DB"/>
    <w:rsid w:val="00290A22"/>
    <w:rsid w:val="002A3768"/>
    <w:rsid w:val="002A390E"/>
    <w:rsid w:val="002A4956"/>
    <w:rsid w:val="002B242A"/>
    <w:rsid w:val="002C0654"/>
    <w:rsid w:val="002C090F"/>
    <w:rsid w:val="002D0AA4"/>
    <w:rsid w:val="002D427D"/>
    <w:rsid w:val="003137D8"/>
    <w:rsid w:val="0032571F"/>
    <w:rsid w:val="003315BE"/>
    <w:rsid w:val="00342973"/>
    <w:rsid w:val="00350760"/>
    <w:rsid w:val="00351D1D"/>
    <w:rsid w:val="00353E26"/>
    <w:rsid w:val="00387B24"/>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85236"/>
    <w:rsid w:val="00487B34"/>
    <w:rsid w:val="004A4654"/>
    <w:rsid w:val="004B3D51"/>
    <w:rsid w:val="004C264F"/>
    <w:rsid w:val="004C55BB"/>
    <w:rsid w:val="004D405D"/>
    <w:rsid w:val="004E1AC8"/>
    <w:rsid w:val="004F430F"/>
    <w:rsid w:val="004F74AC"/>
    <w:rsid w:val="00517040"/>
    <w:rsid w:val="00520DE4"/>
    <w:rsid w:val="00524232"/>
    <w:rsid w:val="00536BCB"/>
    <w:rsid w:val="00541876"/>
    <w:rsid w:val="00546CA3"/>
    <w:rsid w:val="0055574B"/>
    <w:rsid w:val="00567CDA"/>
    <w:rsid w:val="00574D90"/>
    <w:rsid w:val="00574ED4"/>
    <w:rsid w:val="00582890"/>
    <w:rsid w:val="00587EEC"/>
    <w:rsid w:val="005A24C5"/>
    <w:rsid w:val="005B4046"/>
    <w:rsid w:val="005B7319"/>
    <w:rsid w:val="005C5272"/>
    <w:rsid w:val="005D7EF3"/>
    <w:rsid w:val="005E482A"/>
    <w:rsid w:val="005E4B51"/>
    <w:rsid w:val="0060075B"/>
    <w:rsid w:val="00603062"/>
    <w:rsid w:val="00610704"/>
    <w:rsid w:val="006277C3"/>
    <w:rsid w:val="006433BE"/>
    <w:rsid w:val="00645C8F"/>
    <w:rsid w:val="00647FC5"/>
    <w:rsid w:val="00665F5D"/>
    <w:rsid w:val="00680D33"/>
    <w:rsid w:val="006954BB"/>
    <w:rsid w:val="006A1515"/>
    <w:rsid w:val="006A66C4"/>
    <w:rsid w:val="006B0A8D"/>
    <w:rsid w:val="006B3939"/>
    <w:rsid w:val="006C692C"/>
    <w:rsid w:val="006D3440"/>
    <w:rsid w:val="006D5191"/>
    <w:rsid w:val="006D5D23"/>
    <w:rsid w:val="006D5EE8"/>
    <w:rsid w:val="006F3E0C"/>
    <w:rsid w:val="006F6A71"/>
    <w:rsid w:val="00701C66"/>
    <w:rsid w:val="00704913"/>
    <w:rsid w:val="007079B0"/>
    <w:rsid w:val="00714421"/>
    <w:rsid w:val="007171D2"/>
    <w:rsid w:val="00732E85"/>
    <w:rsid w:val="00735307"/>
    <w:rsid w:val="00757D63"/>
    <w:rsid w:val="007711AC"/>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E5F"/>
    <w:rsid w:val="00855DB5"/>
    <w:rsid w:val="00856C00"/>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F0FDB"/>
    <w:rsid w:val="009F1EF4"/>
    <w:rsid w:val="009F4CCE"/>
    <w:rsid w:val="00A11B8C"/>
    <w:rsid w:val="00A12EE8"/>
    <w:rsid w:val="00A13CA8"/>
    <w:rsid w:val="00A43CFE"/>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B1313"/>
    <w:rsid w:val="00BC5107"/>
    <w:rsid w:val="00BC66E0"/>
    <w:rsid w:val="00BD49D0"/>
    <w:rsid w:val="00BE3B90"/>
    <w:rsid w:val="00BF22BE"/>
    <w:rsid w:val="00C07637"/>
    <w:rsid w:val="00C56227"/>
    <w:rsid w:val="00C60778"/>
    <w:rsid w:val="00C628ED"/>
    <w:rsid w:val="00C67490"/>
    <w:rsid w:val="00C76341"/>
    <w:rsid w:val="00C84C9B"/>
    <w:rsid w:val="00C8764D"/>
    <w:rsid w:val="00C92D74"/>
    <w:rsid w:val="00C9732A"/>
    <w:rsid w:val="00CA376A"/>
    <w:rsid w:val="00CA6FD0"/>
    <w:rsid w:val="00CB15C3"/>
    <w:rsid w:val="00CC5F21"/>
    <w:rsid w:val="00CD2AFA"/>
    <w:rsid w:val="00CE1B6A"/>
    <w:rsid w:val="00CE6790"/>
    <w:rsid w:val="00CF4585"/>
    <w:rsid w:val="00CF7602"/>
    <w:rsid w:val="00D032C1"/>
    <w:rsid w:val="00D07D71"/>
    <w:rsid w:val="00D159B8"/>
    <w:rsid w:val="00D406CA"/>
    <w:rsid w:val="00D569A6"/>
    <w:rsid w:val="00D64B1F"/>
    <w:rsid w:val="00D73065"/>
    <w:rsid w:val="00D82469"/>
    <w:rsid w:val="00DA584D"/>
    <w:rsid w:val="00DC6D52"/>
    <w:rsid w:val="00DD0BC7"/>
    <w:rsid w:val="00DF0836"/>
    <w:rsid w:val="00E1082D"/>
    <w:rsid w:val="00E14478"/>
    <w:rsid w:val="00E351C8"/>
    <w:rsid w:val="00E37649"/>
    <w:rsid w:val="00E71816"/>
    <w:rsid w:val="00E778B6"/>
    <w:rsid w:val="00E850D0"/>
    <w:rsid w:val="00E9056A"/>
    <w:rsid w:val="00EA1588"/>
    <w:rsid w:val="00EB127F"/>
    <w:rsid w:val="00EB2626"/>
    <w:rsid w:val="00EB5700"/>
    <w:rsid w:val="00EC72F4"/>
    <w:rsid w:val="00EC7B0F"/>
    <w:rsid w:val="00EC7B30"/>
    <w:rsid w:val="00ED4ED1"/>
    <w:rsid w:val="00EE360D"/>
    <w:rsid w:val="00EE4E6A"/>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A46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A4654"/>
    <w:rPr>
      <w:sz w:val="18"/>
      <w:szCs w:val="18"/>
    </w:rPr>
  </w:style>
  <w:style w:type="paragraph" w:styleId="a5">
    <w:name w:val="footer"/>
    <w:basedOn w:val="a"/>
    <w:link w:val="Char0"/>
    <w:uiPriority w:val="99"/>
    <w:unhideWhenUsed/>
    <w:rsid w:val="004A4654"/>
    <w:pPr>
      <w:tabs>
        <w:tab w:val="center" w:pos="4153"/>
        <w:tab w:val="right" w:pos="8306"/>
      </w:tabs>
      <w:snapToGrid w:val="0"/>
      <w:jc w:val="left"/>
    </w:pPr>
    <w:rPr>
      <w:sz w:val="18"/>
      <w:szCs w:val="18"/>
    </w:rPr>
  </w:style>
  <w:style w:type="character" w:customStyle="1" w:styleId="Char0">
    <w:name w:val="页脚 Char"/>
    <w:basedOn w:val="a0"/>
    <w:link w:val="a5"/>
    <w:uiPriority w:val="99"/>
    <w:rsid w:val="004A46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356</Words>
  <Characters>2031</Characters>
  <Application>Microsoft Office Word</Application>
  <DocSecurity>0</DocSecurity>
  <Lines>16</Lines>
  <Paragraphs>4</Paragraphs>
  <ScaleCrop>false</ScaleCrop>
  <Company>hnhklerb</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温瑜</dc:creator>
  <cp:lastModifiedBy>温瑜</cp:lastModifiedBy>
  <cp:revision>23</cp:revision>
  <dcterms:created xsi:type="dcterms:W3CDTF">2021-09-24T03:00:00Z</dcterms:created>
  <dcterms:modified xsi:type="dcterms:W3CDTF">2021-09-29T02:37:00Z</dcterms:modified>
</cp:coreProperties>
</file>