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17ED" w:rsidRDefault="009617ED" w:rsidP="00F852C1">
      <w:pPr>
        <w:jc w:val="center"/>
        <w:rPr>
          <w:rFonts w:ascii="宋体" w:eastAsia="宋体" w:hAnsi="宋体" w:cs="宋体"/>
          <w:b/>
          <w:sz w:val="32"/>
          <w:szCs w:val="32"/>
        </w:rPr>
      </w:pPr>
      <w:r w:rsidRPr="009617ED">
        <w:rPr>
          <w:rFonts w:ascii="宋体" w:eastAsia="宋体" w:hAnsi="宋体" w:cs="宋体" w:hint="eastAsia"/>
          <w:b/>
          <w:sz w:val="32"/>
          <w:szCs w:val="32"/>
        </w:rPr>
        <w:t>国有建设用地使用权及房屋所有权登记-变更登记-共有</w:t>
      </w:r>
    </w:p>
    <w:p w:rsidR="00524232" w:rsidRDefault="009617ED" w:rsidP="00F852C1">
      <w:pPr>
        <w:jc w:val="center"/>
        <w:rPr>
          <w:b/>
          <w:sz w:val="24"/>
          <w:szCs w:val="24"/>
        </w:rPr>
      </w:pPr>
      <w:r w:rsidRPr="009617ED">
        <w:rPr>
          <w:rFonts w:ascii="宋体" w:eastAsia="宋体" w:hAnsi="宋体" w:cs="宋体" w:hint="eastAsia"/>
          <w:b/>
          <w:sz w:val="32"/>
          <w:szCs w:val="32"/>
        </w:rPr>
        <w:t>性质变更的</w:t>
      </w:r>
    </w:p>
    <w:p w:rsidR="00F852C1" w:rsidRDefault="00F852C1" w:rsidP="00FB3085">
      <w:pPr>
        <w:jc w:val="left"/>
        <w:rPr>
          <w:b/>
          <w:sz w:val="24"/>
          <w:szCs w:val="24"/>
        </w:rPr>
      </w:pPr>
    </w:p>
    <w:p w:rsidR="00B50B77" w:rsidRDefault="00B50B77" w:rsidP="00FB3085">
      <w:pPr>
        <w:jc w:val="left"/>
        <w:rPr>
          <w:b/>
          <w:sz w:val="24"/>
          <w:szCs w:val="24"/>
        </w:rPr>
      </w:pPr>
    </w:p>
    <w:p w:rsidR="00B50B77" w:rsidRDefault="00B50B77" w:rsidP="00FB3085">
      <w:pPr>
        <w:jc w:val="left"/>
        <w:rPr>
          <w:b/>
          <w:sz w:val="24"/>
          <w:szCs w:val="24"/>
        </w:rPr>
      </w:pPr>
    </w:p>
    <w:p w:rsidR="003A43A1" w:rsidRDefault="00F40414" w:rsidP="00FB3085">
      <w:pPr>
        <w:jc w:val="left"/>
        <w:rPr>
          <w:b/>
          <w:sz w:val="24"/>
          <w:szCs w:val="24"/>
        </w:rPr>
      </w:pPr>
      <w:r w:rsidRPr="003A43A1">
        <w:rPr>
          <w:rFonts w:hint="eastAsia"/>
          <w:b/>
          <w:sz w:val="24"/>
          <w:szCs w:val="24"/>
        </w:rPr>
        <w:t>基本信息</w:t>
      </w:r>
    </w:p>
    <w:p w:rsidR="00B50B77" w:rsidRPr="003A43A1" w:rsidRDefault="00B50B77" w:rsidP="00FB3085">
      <w:pPr>
        <w:jc w:val="left"/>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207578" w:rsidP="00FB3085">
            <w:pPr>
              <w:rPr>
                <w:rFonts w:asciiTheme="minorEastAsia" w:hAnsiTheme="minorEastAsia" w:cs="宋体"/>
                <w:sz w:val="20"/>
                <w:szCs w:val="20"/>
              </w:rPr>
            </w:pPr>
            <w:r w:rsidRPr="00207578">
              <w:rPr>
                <w:rFonts w:asciiTheme="minorEastAsia" w:hAnsiTheme="minorEastAsia" w:cs="宋体" w:hint="eastAsia"/>
                <w:sz w:val="20"/>
                <w:szCs w:val="20"/>
              </w:rPr>
              <w:t>国有建设用地使用权及房屋所有权登记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9617ED" w:rsidP="00CD2AFA">
            <w:pPr>
              <w:rPr>
                <w:rFonts w:asciiTheme="minorEastAsia" w:hAnsiTheme="minorEastAsia"/>
                <w:sz w:val="20"/>
                <w:szCs w:val="20"/>
                <w:highlight w:val="yellow"/>
              </w:rPr>
            </w:pPr>
            <w:r w:rsidRPr="009617ED">
              <w:rPr>
                <w:rFonts w:asciiTheme="minorEastAsia" w:hAnsiTheme="minorEastAsia" w:cs="宋体" w:hint="eastAsia"/>
                <w:sz w:val="20"/>
                <w:szCs w:val="20"/>
              </w:rPr>
              <w:t>国有建设用地使用权及房屋所有权登记-变更登记-共有性质变更的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海口市美兰区海甸岛怡心路9号二楼不动产登记大厅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海口市龙华区国贸二横路国土大厦一楼不动产登记大厅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41557C">
              <w:rPr>
                <w:rFonts w:asciiTheme="minorEastAsia" w:hAnsiTheme="minorEastAsia" w:cs="宋体" w:hint="eastAsia"/>
                <w:color w:val="000000"/>
                <w:sz w:val="20"/>
                <w:szCs w:val="20"/>
              </w:rPr>
              <w:t>:</w:t>
            </w:r>
            <w:bookmarkStart w:id="0" w:name="_GoBack"/>
            <w:bookmarkEnd w:id="0"/>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207578" w:rsidRDefault="00C60778" w:rsidP="009617ED">
            <w:pPr>
              <w:jc w:val="center"/>
              <w:rPr>
                <w:rFonts w:ascii="宋体" w:eastAsia="宋体" w:hAnsi="宋体" w:cs="宋体"/>
                <w:color w:val="000000"/>
                <w:sz w:val="20"/>
                <w:szCs w:val="20"/>
              </w:rPr>
            </w:pPr>
            <w:r>
              <w:rPr>
                <w:rFonts w:hint="eastAsia"/>
                <w:sz w:val="20"/>
                <w:szCs w:val="20"/>
              </w:rPr>
              <w:t>已经登记的国有建设用地使用权及房屋所有权，因</w:t>
            </w:r>
            <w:r w:rsidR="009617ED">
              <w:rPr>
                <w:rFonts w:hint="eastAsia"/>
                <w:color w:val="000000"/>
                <w:sz w:val="20"/>
                <w:szCs w:val="20"/>
              </w:rPr>
              <w:t>共有性质变更的</w:t>
            </w:r>
            <w:r>
              <w:rPr>
                <w:rFonts w:hint="eastAsia"/>
                <w:sz w:val="20"/>
                <w:szCs w:val="20"/>
              </w:rPr>
              <w:t>，当事人可以申请变更登记；</w:t>
            </w:r>
          </w:p>
        </w:tc>
      </w:tr>
    </w:tbl>
    <w:p w:rsidR="00B22DE5" w:rsidRDefault="00B22DE5">
      <w:pPr>
        <w:rPr>
          <w:b/>
          <w:sz w:val="24"/>
          <w:szCs w:val="24"/>
        </w:rPr>
      </w:pPr>
    </w:p>
    <w:p w:rsidR="00B50B77" w:rsidRDefault="00B50B77">
      <w:pPr>
        <w:rPr>
          <w:b/>
          <w:sz w:val="24"/>
          <w:szCs w:val="24"/>
        </w:rPr>
      </w:pPr>
    </w:p>
    <w:p w:rsidR="00B50B77" w:rsidRDefault="00B50B77">
      <w:pPr>
        <w:rPr>
          <w:b/>
          <w:sz w:val="24"/>
          <w:szCs w:val="24"/>
        </w:rPr>
      </w:pPr>
    </w:p>
    <w:p w:rsidR="00B50B77" w:rsidRDefault="00B50B77">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lastRenderedPageBreak/>
        <w:t>办理材料</w:t>
      </w:r>
    </w:p>
    <w:p w:rsidR="001E393E" w:rsidRDefault="001E393E" w:rsidP="00F706F2">
      <w:pPr>
        <w:rPr>
          <w:b/>
          <w:sz w:val="24"/>
          <w:szCs w:val="24"/>
        </w:rPr>
      </w:pPr>
    </w:p>
    <w:tbl>
      <w:tblPr>
        <w:tblStyle w:val="a3"/>
        <w:tblW w:w="822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126"/>
        <w:gridCol w:w="1418"/>
        <w:gridCol w:w="1134"/>
        <w:gridCol w:w="1559"/>
        <w:gridCol w:w="1276"/>
      </w:tblGrid>
      <w:tr w:rsidR="00F706F2" w:rsidTr="00B50B77">
        <w:tc>
          <w:tcPr>
            <w:tcW w:w="709" w:type="dxa"/>
          </w:tcPr>
          <w:p w:rsidR="00F706F2" w:rsidRPr="006D5EE8" w:rsidRDefault="00F706F2" w:rsidP="000A5E71">
            <w:pPr>
              <w:jc w:val="center"/>
              <w:rPr>
                <w:b/>
                <w:sz w:val="20"/>
                <w:szCs w:val="20"/>
              </w:rPr>
            </w:pPr>
            <w:r w:rsidRPr="006D5EE8">
              <w:rPr>
                <w:rFonts w:hint="eastAsia"/>
                <w:b/>
                <w:sz w:val="20"/>
                <w:szCs w:val="20"/>
              </w:rPr>
              <w:t>序号</w:t>
            </w:r>
          </w:p>
        </w:tc>
        <w:tc>
          <w:tcPr>
            <w:tcW w:w="2126" w:type="dxa"/>
          </w:tcPr>
          <w:p w:rsidR="00F706F2" w:rsidRPr="006D5EE8" w:rsidRDefault="00F706F2" w:rsidP="006C692C">
            <w:pPr>
              <w:jc w:val="center"/>
              <w:rPr>
                <w:b/>
                <w:sz w:val="20"/>
                <w:szCs w:val="20"/>
              </w:rPr>
            </w:pPr>
            <w:r w:rsidRPr="006D5EE8">
              <w:rPr>
                <w:rFonts w:hint="eastAsia"/>
                <w:b/>
                <w:sz w:val="20"/>
                <w:szCs w:val="20"/>
              </w:rPr>
              <w:t>材料名称</w:t>
            </w:r>
          </w:p>
        </w:tc>
        <w:tc>
          <w:tcPr>
            <w:tcW w:w="1418"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559" w:type="dxa"/>
          </w:tcPr>
          <w:p w:rsidR="00F706F2" w:rsidRPr="006D5EE8" w:rsidRDefault="00F706F2" w:rsidP="006C692C">
            <w:pPr>
              <w:jc w:val="center"/>
              <w:rPr>
                <w:b/>
                <w:sz w:val="20"/>
                <w:szCs w:val="20"/>
              </w:rPr>
            </w:pPr>
            <w:r w:rsidRPr="006D5EE8">
              <w:rPr>
                <w:rFonts w:hint="eastAsia"/>
                <w:b/>
                <w:sz w:val="20"/>
                <w:szCs w:val="20"/>
              </w:rPr>
              <w:t>材料必要性</w:t>
            </w:r>
          </w:p>
        </w:tc>
        <w:tc>
          <w:tcPr>
            <w:tcW w:w="1276"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B50B77">
        <w:tc>
          <w:tcPr>
            <w:tcW w:w="709"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126"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418"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559"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B50B77">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126"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418"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559"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276" w:type="dxa"/>
          </w:tcPr>
          <w:p w:rsidR="00F706F2" w:rsidRPr="006D5EE8" w:rsidRDefault="00F706F2" w:rsidP="00F706F2">
            <w:pPr>
              <w:rPr>
                <w:rFonts w:asciiTheme="minorEastAsia" w:hAnsiTheme="minorEastAsia"/>
                <w:sz w:val="18"/>
                <w:szCs w:val="18"/>
              </w:rPr>
            </w:pPr>
          </w:p>
        </w:tc>
      </w:tr>
      <w:tr w:rsidR="00F706F2" w:rsidTr="00B50B77">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126" w:type="dxa"/>
          </w:tcPr>
          <w:p w:rsidR="00F706F2" w:rsidRPr="009F4CCE" w:rsidRDefault="00207578" w:rsidP="00C60778">
            <w:pPr>
              <w:rPr>
                <w:rFonts w:asciiTheme="minorEastAsia" w:hAnsiTheme="minorEastAsia"/>
                <w:sz w:val="18"/>
                <w:szCs w:val="18"/>
                <w:highlight w:val="yellow"/>
              </w:rPr>
            </w:pPr>
            <w:r>
              <w:rPr>
                <w:rFonts w:hint="eastAsia"/>
                <w:color w:val="000000"/>
                <w:sz w:val="20"/>
                <w:szCs w:val="20"/>
              </w:rPr>
              <w:t>不动产权属证书</w:t>
            </w:r>
          </w:p>
        </w:tc>
        <w:tc>
          <w:tcPr>
            <w:tcW w:w="1418"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559" w:type="dxa"/>
          </w:tcPr>
          <w:p w:rsidR="00F706F2" w:rsidRPr="006D5EE8" w:rsidRDefault="00F91C6C"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F706F2" w:rsidRPr="006D5EE8" w:rsidRDefault="00F706F2" w:rsidP="00F706F2">
            <w:pPr>
              <w:rPr>
                <w:rFonts w:asciiTheme="minorEastAsia" w:hAnsiTheme="minorEastAsia"/>
                <w:sz w:val="18"/>
                <w:szCs w:val="18"/>
              </w:rPr>
            </w:pPr>
          </w:p>
        </w:tc>
      </w:tr>
      <w:tr w:rsidR="006B0A8D" w:rsidTr="00B50B77">
        <w:tc>
          <w:tcPr>
            <w:tcW w:w="709"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126" w:type="dxa"/>
          </w:tcPr>
          <w:p w:rsidR="006B0A8D" w:rsidRPr="00824DC8" w:rsidRDefault="009617ED" w:rsidP="00794C5E">
            <w:pPr>
              <w:autoSpaceDE w:val="0"/>
              <w:autoSpaceDN w:val="0"/>
              <w:adjustRightInd w:val="0"/>
              <w:jc w:val="left"/>
              <w:rPr>
                <w:rFonts w:ascii="宋体" w:eastAsia="宋体" w:cs="宋体"/>
                <w:kern w:val="0"/>
                <w:sz w:val="18"/>
                <w:szCs w:val="18"/>
              </w:rPr>
            </w:pPr>
            <w:r>
              <w:rPr>
                <w:rFonts w:hint="eastAsia"/>
                <w:color w:val="000000"/>
                <w:sz w:val="20"/>
                <w:szCs w:val="20"/>
              </w:rPr>
              <w:t>共有性质变更的，提交共有性质变更协议书或生效法律文书</w:t>
            </w:r>
          </w:p>
        </w:tc>
        <w:tc>
          <w:tcPr>
            <w:tcW w:w="1418" w:type="dxa"/>
          </w:tcPr>
          <w:p w:rsidR="006B0A8D" w:rsidRDefault="00680D33"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1559" w:type="dxa"/>
          </w:tcPr>
          <w:p w:rsidR="006B0A8D" w:rsidRPr="000607B9" w:rsidRDefault="00F91C6C"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276" w:type="dxa"/>
          </w:tcPr>
          <w:p w:rsidR="006B0A8D" w:rsidRPr="006D5EE8" w:rsidRDefault="006B0A8D" w:rsidP="00F706F2">
            <w:pPr>
              <w:rPr>
                <w:rFonts w:asciiTheme="minorEastAsia" w:hAnsiTheme="minorEastAsia"/>
                <w:sz w:val="18"/>
                <w:szCs w:val="18"/>
              </w:rPr>
            </w:pPr>
          </w:p>
        </w:tc>
      </w:tr>
    </w:tbl>
    <w:p w:rsidR="006277C3" w:rsidRDefault="006277C3" w:rsidP="00F706F2">
      <w:pPr>
        <w:rPr>
          <w:b/>
          <w:sz w:val="24"/>
          <w:szCs w:val="24"/>
        </w:rPr>
      </w:pPr>
    </w:p>
    <w:p w:rsidR="00B50B77" w:rsidRPr="00680D33" w:rsidRDefault="00B50B77"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275"/>
        <w:gridCol w:w="2613"/>
        <w:gridCol w:w="2675"/>
      </w:tblGrid>
      <w:tr w:rsidR="00B72EF5" w:rsidTr="00B50B77">
        <w:trPr>
          <w:trHeight w:val="312"/>
        </w:trPr>
        <w:tc>
          <w:tcPr>
            <w:tcW w:w="709" w:type="dxa"/>
          </w:tcPr>
          <w:p w:rsidR="00B72EF5" w:rsidRDefault="00B72EF5" w:rsidP="00F706F2">
            <w:pPr>
              <w:rPr>
                <w:b/>
                <w:sz w:val="24"/>
                <w:szCs w:val="24"/>
              </w:rPr>
            </w:pPr>
            <w:r w:rsidRPr="00645C8F">
              <w:rPr>
                <w:rFonts w:hint="eastAsia"/>
                <w:b/>
                <w:szCs w:val="21"/>
              </w:rPr>
              <w:t>序号</w:t>
            </w:r>
          </w:p>
        </w:tc>
        <w:tc>
          <w:tcPr>
            <w:tcW w:w="2275"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7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B50B77">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275"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vAlign w:val="center"/>
          </w:tcPr>
          <w:p w:rsidR="00B72EF5" w:rsidRPr="004B3D51" w:rsidRDefault="00C60778"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0</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B50B77">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275"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613"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B50B77">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275"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613" w:type="dxa"/>
            <w:vAlign w:val="center"/>
          </w:tcPr>
          <w:p w:rsidR="00B72EF5" w:rsidRPr="004B3D51" w:rsidRDefault="00C60778"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0</w:t>
            </w:r>
          </w:p>
        </w:tc>
        <w:tc>
          <w:tcPr>
            <w:tcW w:w="267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B50B77" w:rsidRDefault="00B50B77"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80"/>
        <w:gridCol w:w="2130"/>
        <w:gridCol w:w="2131"/>
        <w:gridCol w:w="2131"/>
      </w:tblGrid>
      <w:tr w:rsidR="008F5A07" w:rsidTr="00B50B77">
        <w:trPr>
          <w:trHeight w:val="399"/>
        </w:trPr>
        <w:tc>
          <w:tcPr>
            <w:tcW w:w="188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B50B77">
        <w:trPr>
          <w:trHeight w:val="547"/>
        </w:trPr>
        <w:tc>
          <w:tcPr>
            <w:tcW w:w="188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C60778" w:rsidP="00C60778">
            <w:pPr>
              <w:jc w:val="center"/>
              <w:rPr>
                <w:b/>
                <w:sz w:val="24"/>
                <w:szCs w:val="24"/>
              </w:rPr>
            </w:pPr>
            <w:r>
              <w:rPr>
                <w:rFonts w:ascii="宋体" w:eastAsia="宋体" w:hAnsi="宋体" w:cs="宋体" w:hint="eastAsia"/>
                <w:color w:val="000000"/>
                <w:sz w:val="20"/>
                <w:szCs w:val="20"/>
              </w:rPr>
              <w:t>1</w:t>
            </w:r>
            <w:r w:rsidR="00207578">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0"/>
        <w:gridCol w:w="2131"/>
        <w:gridCol w:w="2131"/>
      </w:tblGrid>
      <w:tr w:rsidR="00E37649" w:rsidTr="00B50B77">
        <w:trPr>
          <w:trHeight w:val="399"/>
        </w:trPr>
        <w:tc>
          <w:tcPr>
            <w:tcW w:w="2022"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B402D1" w:rsidP="00723A21">
            <w:pPr>
              <w:rPr>
                <w:rFonts w:ascii="宋体" w:eastAsia="宋体" w:hAnsi="宋体" w:cs="宋体"/>
                <w:color w:val="000000"/>
                <w:kern w:val="0"/>
                <w:sz w:val="20"/>
                <w:szCs w:val="20"/>
              </w:rPr>
            </w:pPr>
            <w:r w:rsidRPr="00B402D1">
              <w:rPr>
                <w:rFonts w:ascii="宋体" w:eastAsia="宋体" w:hAnsi="宋体" w:cs="宋体" w:hint="eastAsia"/>
                <w:color w:val="000000"/>
                <w:kern w:val="0"/>
                <w:sz w:val="20"/>
                <w:szCs w:val="20"/>
              </w:rPr>
              <w:t>免收登记费</w:t>
            </w:r>
          </w:p>
        </w:tc>
      </w:tr>
      <w:tr w:rsidR="00B402D1" w:rsidTr="00B50B77">
        <w:trPr>
          <w:trHeight w:val="609"/>
        </w:trPr>
        <w:tc>
          <w:tcPr>
            <w:tcW w:w="2022" w:type="dxa"/>
          </w:tcPr>
          <w:p w:rsidR="00B402D1" w:rsidRPr="003A5D43" w:rsidRDefault="00B402D1"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B402D1" w:rsidRPr="00231AD1" w:rsidRDefault="00B402D1"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B402D1" w:rsidRPr="003A5D43" w:rsidRDefault="00B402D1"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B402D1" w:rsidRDefault="00B402D1"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B402D1" w:rsidTr="00B50B77">
        <w:trPr>
          <w:trHeight w:val="609"/>
        </w:trPr>
        <w:tc>
          <w:tcPr>
            <w:tcW w:w="2022" w:type="dxa"/>
          </w:tcPr>
          <w:p w:rsidR="00B402D1" w:rsidRPr="003A5D43" w:rsidRDefault="00B402D1" w:rsidP="00723A21">
            <w:pPr>
              <w:jc w:val="center"/>
              <w:rPr>
                <w:rFonts w:ascii="宋体" w:eastAsia="宋体" w:hAnsi="宋体" w:cs="宋体"/>
                <w:b/>
                <w:color w:val="000000"/>
                <w:kern w:val="0"/>
                <w:sz w:val="20"/>
                <w:szCs w:val="20"/>
              </w:rPr>
            </w:pPr>
            <w:r w:rsidRPr="00B402D1">
              <w:rPr>
                <w:rFonts w:ascii="宋体" w:eastAsia="宋体" w:hAnsi="宋体" w:cs="宋体" w:hint="eastAsia"/>
                <w:b/>
                <w:color w:val="000000"/>
                <w:kern w:val="0"/>
                <w:sz w:val="20"/>
                <w:szCs w:val="20"/>
              </w:rPr>
              <w:t>小微企业是否免收登记费</w:t>
            </w:r>
          </w:p>
        </w:tc>
        <w:tc>
          <w:tcPr>
            <w:tcW w:w="2130" w:type="dxa"/>
          </w:tcPr>
          <w:p w:rsidR="00B402D1" w:rsidRDefault="00B402D1"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B402D1" w:rsidRPr="003A5D43" w:rsidRDefault="00B402D1" w:rsidP="00723A21">
            <w:pPr>
              <w:rPr>
                <w:rFonts w:ascii="宋体" w:eastAsia="宋体" w:hAnsi="宋体" w:cs="宋体"/>
                <w:b/>
                <w:color w:val="000000"/>
                <w:kern w:val="0"/>
                <w:sz w:val="20"/>
                <w:szCs w:val="20"/>
              </w:rPr>
            </w:pPr>
          </w:p>
        </w:tc>
        <w:tc>
          <w:tcPr>
            <w:tcW w:w="2131" w:type="dxa"/>
            <w:vMerge/>
          </w:tcPr>
          <w:p w:rsidR="00B402D1" w:rsidRPr="006D3440" w:rsidRDefault="00B402D1" w:rsidP="00723A21">
            <w:pPr>
              <w:rPr>
                <w:rFonts w:ascii="宋体" w:eastAsia="宋体" w:hAnsi="宋体" w:cs="宋体"/>
                <w:color w:val="000000"/>
                <w:kern w:val="0"/>
                <w:sz w:val="20"/>
                <w:szCs w:val="20"/>
              </w:rPr>
            </w:pPr>
          </w:p>
        </w:tc>
      </w:tr>
      <w:tr w:rsidR="00B84209" w:rsidTr="00B50B77">
        <w:trPr>
          <w:trHeight w:val="547"/>
        </w:trPr>
        <w:tc>
          <w:tcPr>
            <w:tcW w:w="2022"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lastRenderedPageBreak/>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B50B77" w:rsidRDefault="00B50B77">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1"/>
        <w:gridCol w:w="2130"/>
        <w:gridCol w:w="2131"/>
      </w:tblGrid>
      <w:tr w:rsidR="0098365A" w:rsidRPr="0098365A" w:rsidTr="00B50B77">
        <w:tc>
          <w:tcPr>
            <w:tcW w:w="2022"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18"/>
        <w:gridCol w:w="6996"/>
      </w:tblGrid>
      <w:tr w:rsidR="000B3993" w:rsidTr="00B50B77">
        <w:tc>
          <w:tcPr>
            <w:tcW w:w="1418"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7450" w:rsidRDefault="00AB7450" w:rsidP="00B402D1">
      <w:r>
        <w:separator/>
      </w:r>
    </w:p>
  </w:endnote>
  <w:endnote w:type="continuationSeparator" w:id="0">
    <w:p w:rsidR="00AB7450" w:rsidRDefault="00AB7450" w:rsidP="00B40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7450" w:rsidRDefault="00AB7450" w:rsidP="00B402D1">
      <w:r>
        <w:separator/>
      </w:r>
    </w:p>
  </w:footnote>
  <w:footnote w:type="continuationSeparator" w:id="0">
    <w:p w:rsidR="00AB7450" w:rsidRDefault="00AB7450" w:rsidP="00B402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143A1"/>
    <w:rsid w:val="00025F00"/>
    <w:rsid w:val="000607B9"/>
    <w:rsid w:val="00070DD1"/>
    <w:rsid w:val="0008091A"/>
    <w:rsid w:val="000A5AD1"/>
    <w:rsid w:val="000A5E71"/>
    <w:rsid w:val="000B3993"/>
    <w:rsid w:val="000B3E2F"/>
    <w:rsid w:val="000B523E"/>
    <w:rsid w:val="000C1F93"/>
    <w:rsid w:val="000E02A5"/>
    <w:rsid w:val="000F2806"/>
    <w:rsid w:val="000F284F"/>
    <w:rsid w:val="00117DA7"/>
    <w:rsid w:val="0012396B"/>
    <w:rsid w:val="001247E1"/>
    <w:rsid w:val="00136423"/>
    <w:rsid w:val="00161E5F"/>
    <w:rsid w:val="00162C52"/>
    <w:rsid w:val="001773C9"/>
    <w:rsid w:val="00190CA3"/>
    <w:rsid w:val="001D2E09"/>
    <w:rsid w:val="001D74D7"/>
    <w:rsid w:val="001E393E"/>
    <w:rsid w:val="001E5A8E"/>
    <w:rsid w:val="001E709F"/>
    <w:rsid w:val="0020550B"/>
    <w:rsid w:val="00207578"/>
    <w:rsid w:val="00220F3E"/>
    <w:rsid w:val="002300ED"/>
    <w:rsid w:val="00231AD1"/>
    <w:rsid w:val="0024556A"/>
    <w:rsid w:val="00276056"/>
    <w:rsid w:val="002A3768"/>
    <w:rsid w:val="002A390E"/>
    <w:rsid w:val="002A4956"/>
    <w:rsid w:val="002B242A"/>
    <w:rsid w:val="002C0654"/>
    <w:rsid w:val="002C090F"/>
    <w:rsid w:val="002D0AA4"/>
    <w:rsid w:val="0032571F"/>
    <w:rsid w:val="00342973"/>
    <w:rsid w:val="00351D1D"/>
    <w:rsid w:val="003A43A1"/>
    <w:rsid w:val="003A5BA5"/>
    <w:rsid w:val="003A5D43"/>
    <w:rsid w:val="003D6F00"/>
    <w:rsid w:val="003F1766"/>
    <w:rsid w:val="003F4C35"/>
    <w:rsid w:val="0040216A"/>
    <w:rsid w:val="0040787D"/>
    <w:rsid w:val="0041223A"/>
    <w:rsid w:val="0041557C"/>
    <w:rsid w:val="00443E99"/>
    <w:rsid w:val="0044488F"/>
    <w:rsid w:val="00447644"/>
    <w:rsid w:val="004528FB"/>
    <w:rsid w:val="00487B34"/>
    <w:rsid w:val="004B3D51"/>
    <w:rsid w:val="004C264F"/>
    <w:rsid w:val="004C55BB"/>
    <w:rsid w:val="004D405D"/>
    <w:rsid w:val="004E1AC8"/>
    <w:rsid w:val="004F430F"/>
    <w:rsid w:val="004F74AC"/>
    <w:rsid w:val="00517040"/>
    <w:rsid w:val="00520DE4"/>
    <w:rsid w:val="00524232"/>
    <w:rsid w:val="00536BCB"/>
    <w:rsid w:val="00541876"/>
    <w:rsid w:val="0055574B"/>
    <w:rsid w:val="00567CDA"/>
    <w:rsid w:val="00574ED4"/>
    <w:rsid w:val="00582890"/>
    <w:rsid w:val="00587EEC"/>
    <w:rsid w:val="005A24C5"/>
    <w:rsid w:val="005C5272"/>
    <w:rsid w:val="005D7EF3"/>
    <w:rsid w:val="005E482A"/>
    <w:rsid w:val="005E4B51"/>
    <w:rsid w:val="0060075B"/>
    <w:rsid w:val="00610704"/>
    <w:rsid w:val="006277C3"/>
    <w:rsid w:val="00645C8F"/>
    <w:rsid w:val="00647FC5"/>
    <w:rsid w:val="00665F5D"/>
    <w:rsid w:val="00680D33"/>
    <w:rsid w:val="006954BB"/>
    <w:rsid w:val="006A1515"/>
    <w:rsid w:val="006A66C4"/>
    <w:rsid w:val="006B0A8D"/>
    <w:rsid w:val="006C692C"/>
    <w:rsid w:val="006D3440"/>
    <w:rsid w:val="006D5EE8"/>
    <w:rsid w:val="006F3E0C"/>
    <w:rsid w:val="00701C66"/>
    <w:rsid w:val="00704913"/>
    <w:rsid w:val="007079B0"/>
    <w:rsid w:val="00714421"/>
    <w:rsid w:val="007171D2"/>
    <w:rsid w:val="00732E85"/>
    <w:rsid w:val="00735307"/>
    <w:rsid w:val="00757D63"/>
    <w:rsid w:val="007718F4"/>
    <w:rsid w:val="007929BB"/>
    <w:rsid w:val="00794C5E"/>
    <w:rsid w:val="00797378"/>
    <w:rsid w:val="007B40B2"/>
    <w:rsid w:val="007C7DA1"/>
    <w:rsid w:val="007F34BD"/>
    <w:rsid w:val="008003D6"/>
    <w:rsid w:val="00800562"/>
    <w:rsid w:val="00814CC2"/>
    <w:rsid w:val="00824DC8"/>
    <w:rsid w:val="00855DB5"/>
    <w:rsid w:val="00874F72"/>
    <w:rsid w:val="00885EB5"/>
    <w:rsid w:val="00886905"/>
    <w:rsid w:val="008A3A99"/>
    <w:rsid w:val="008A434F"/>
    <w:rsid w:val="008A5F89"/>
    <w:rsid w:val="008C2875"/>
    <w:rsid w:val="008D0CA4"/>
    <w:rsid w:val="008D1853"/>
    <w:rsid w:val="008D7B77"/>
    <w:rsid w:val="008F5A07"/>
    <w:rsid w:val="0092394F"/>
    <w:rsid w:val="009617ED"/>
    <w:rsid w:val="009674A9"/>
    <w:rsid w:val="00971157"/>
    <w:rsid w:val="00973502"/>
    <w:rsid w:val="0098365A"/>
    <w:rsid w:val="009903E4"/>
    <w:rsid w:val="009A20D7"/>
    <w:rsid w:val="009A2533"/>
    <w:rsid w:val="009C2E61"/>
    <w:rsid w:val="009E40DF"/>
    <w:rsid w:val="009F0FDB"/>
    <w:rsid w:val="009F1EF4"/>
    <w:rsid w:val="009F4CCE"/>
    <w:rsid w:val="00A13CA8"/>
    <w:rsid w:val="00A43CFE"/>
    <w:rsid w:val="00A84A20"/>
    <w:rsid w:val="00AB018F"/>
    <w:rsid w:val="00AB34C9"/>
    <w:rsid w:val="00AB5236"/>
    <w:rsid w:val="00AB7450"/>
    <w:rsid w:val="00AC31E6"/>
    <w:rsid w:val="00B01F88"/>
    <w:rsid w:val="00B157FE"/>
    <w:rsid w:val="00B22DE5"/>
    <w:rsid w:val="00B402D1"/>
    <w:rsid w:val="00B43CBB"/>
    <w:rsid w:val="00B4510F"/>
    <w:rsid w:val="00B50B77"/>
    <w:rsid w:val="00B556E9"/>
    <w:rsid w:val="00B563AC"/>
    <w:rsid w:val="00B713F0"/>
    <w:rsid w:val="00B72EF5"/>
    <w:rsid w:val="00B84209"/>
    <w:rsid w:val="00BA498F"/>
    <w:rsid w:val="00BA6548"/>
    <w:rsid w:val="00BC5107"/>
    <w:rsid w:val="00BC66E0"/>
    <w:rsid w:val="00BE3B90"/>
    <w:rsid w:val="00BF22BE"/>
    <w:rsid w:val="00C07637"/>
    <w:rsid w:val="00C56227"/>
    <w:rsid w:val="00C60778"/>
    <w:rsid w:val="00C628ED"/>
    <w:rsid w:val="00C67490"/>
    <w:rsid w:val="00C84C9B"/>
    <w:rsid w:val="00C8764D"/>
    <w:rsid w:val="00C9732A"/>
    <w:rsid w:val="00CA376A"/>
    <w:rsid w:val="00CA6FD0"/>
    <w:rsid w:val="00CB15C3"/>
    <w:rsid w:val="00CC5F21"/>
    <w:rsid w:val="00CD2AFA"/>
    <w:rsid w:val="00CE6790"/>
    <w:rsid w:val="00CF4585"/>
    <w:rsid w:val="00CF7602"/>
    <w:rsid w:val="00D032C1"/>
    <w:rsid w:val="00D07D71"/>
    <w:rsid w:val="00D569A6"/>
    <w:rsid w:val="00D73065"/>
    <w:rsid w:val="00DA584D"/>
    <w:rsid w:val="00DD0BC7"/>
    <w:rsid w:val="00DF0836"/>
    <w:rsid w:val="00E1082D"/>
    <w:rsid w:val="00E14478"/>
    <w:rsid w:val="00E351C8"/>
    <w:rsid w:val="00E35FDE"/>
    <w:rsid w:val="00E37649"/>
    <w:rsid w:val="00E71816"/>
    <w:rsid w:val="00E778B6"/>
    <w:rsid w:val="00E850D0"/>
    <w:rsid w:val="00EA1588"/>
    <w:rsid w:val="00EB127F"/>
    <w:rsid w:val="00EB5700"/>
    <w:rsid w:val="00EC7B0F"/>
    <w:rsid w:val="00EC7B30"/>
    <w:rsid w:val="00EE360D"/>
    <w:rsid w:val="00EE72EC"/>
    <w:rsid w:val="00F10A6C"/>
    <w:rsid w:val="00F1373D"/>
    <w:rsid w:val="00F21574"/>
    <w:rsid w:val="00F23E6A"/>
    <w:rsid w:val="00F33E86"/>
    <w:rsid w:val="00F34257"/>
    <w:rsid w:val="00F40142"/>
    <w:rsid w:val="00F40414"/>
    <w:rsid w:val="00F674E3"/>
    <w:rsid w:val="00F706F2"/>
    <w:rsid w:val="00F72C54"/>
    <w:rsid w:val="00F852C1"/>
    <w:rsid w:val="00F91C6C"/>
    <w:rsid w:val="00F92CE2"/>
    <w:rsid w:val="00FA2B6B"/>
    <w:rsid w:val="00FA2E56"/>
    <w:rsid w:val="00FB3085"/>
    <w:rsid w:val="00FB7486"/>
    <w:rsid w:val="00FC653F"/>
    <w:rsid w:val="00FD1C49"/>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B402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402D1"/>
    <w:rPr>
      <w:sz w:val="18"/>
      <w:szCs w:val="18"/>
    </w:rPr>
  </w:style>
  <w:style w:type="paragraph" w:styleId="a5">
    <w:name w:val="footer"/>
    <w:basedOn w:val="a"/>
    <w:link w:val="Char0"/>
    <w:uiPriority w:val="99"/>
    <w:unhideWhenUsed/>
    <w:rsid w:val="00B402D1"/>
    <w:pPr>
      <w:tabs>
        <w:tab w:val="center" w:pos="4153"/>
        <w:tab w:val="right" w:pos="8306"/>
      </w:tabs>
      <w:snapToGrid w:val="0"/>
      <w:jc w:val="left"/>
    </w:pPr>
    <w:rPr>
      <w:sz w:val="18"/>
      <w:szCs w:val="18"/>
    </w:rPr>
  </w:style>
  <w:style w:type="character" w:customStyle="1" w:styleId="Char0">
    <w:name w:val="页脚 Char"/>
    <w:basedOn w:val="a0"/>
    <w:link w:val="a5"/>
    <w:uiPriority w:val="99"/>
    <w:rsid w:val="00B402D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291</Words>
  <Characters>1664</Characters>
  <Application>Microsoft Office Word</Application>
  <DocSecurity>0</DocSecurity>
  <Lines>13</Lines>
  <Paragraphs>3</Paragraphs>
  <ScaleCrop>false</ScaleCrop>
  <Company>hnhklerb</Company>
  <LinksUpToDate>false</LinksUpToDate>
  <CharactersWithSpaces>1952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曾海虹(9月27日)</cp:lastModifiedBy>
  <cp:revision>7</cp:revision>
  <dcterms:created xsi:type="dcterms:W3CDTF">2021-09-24T02:01:00Z</dcterms:created>
  <dcterms:modified xsi:type="dcterms:W3CDTF">2021-09-28T07:02:00Z</dcterms:modified>
</cp:coreProperties>
</file>