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3A1" w:rsidRDefault="002A390E" w:rsidP="00524232">
      <w:pPr>
        <w:jc w:val="center"/>
        <w:rPr>
          <w:rFonts w:ascii="宋体" w:eastAsia="宋体" w:hAnsi="宋体" w:cs="宋体"/>
          <w:b/>
          <w:sz w:val="32"/>
          <w:szCs w:val="32"/>
        </w:rPr>
      </w:pPr>
      <w:r w:rsidRPr="002A390E">
        <w:rPr>
          <w:rFonts w:ascii="宋体" w:eastAsia="宋体" w:hAnsi="宋体" w:cs="宋体" w:hint="eastAsia"/>
          <w:b/>
          <w:sz w:val="32"/>
          <w:szCs w:val="32"/>
        </w:rPr>
        <w:t>国有建设用地使用权登记-转移登记-共有人增加或者减少导致共有份额发生变化的</w:t>
      </w:r>
    </w:p>
    <w:p w:rsidR="00524232" w:rsidRDefault="00524232" w:rsidP="00FB3085">
      <w:pPr>
        <w:jc w:val="left"/>
        <w:rPr>
          <w:b/>
          <w:sz w:val="24"/>
          <w:szCs w:val="24"/>
        </w:rPr>
      </w:pPr>
    </w:p>
    <w:p w:rsidR="003A43A1" w:rsidRDefault="00F40414" w:rsidP="00FB3085">
      <w:pPr>
        <w:jc w:val="left"/>
        <w:rPr>
          <w:b/>
          <w:sz w:val="24"/>
          <w:szCs w:val="24"/>
        </w:rPr>
      </w:pPr>
      <w:r w:rsidRPr="003A43A1">
        <w:rPr>
          <w:rFonts w:hint="eastAsia"/>
          <w:b/>
          <w:sz w:val="24"/>
          <w:szCs w:val="24"/>
        </w:rPr>
        <w:t>基本信息</w:t>
      </w:r>
    </w:p>
    <w:p w:rsidR="008B1682" w:rsidRPr="003A43A1" w:rsidRDefault="008B1682"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2A390E" w:rsidP="00CD2AFA">
            <w:pPr>
              <w:rPr>
                <w:rFonts w:asciiTheme="minorEastAsia" w:hAnsiTheme="minorEastAsia"/>
                <w:sz w:val="20"/>
                <w:szCs w:val="20"/>
                <w:highlight w:val="yellow"/>
              </w:rPr>
            </w:pPr>
            <w:r w:rsidRPr="002A390E">
              <w:rPr>
                <w:rFonts w:asciiTheme="minorEastAsia" w:hAnsiTheme="minorEastAsia" w:cs="宋体" w:hint="eastAsia"/>
                <w:sz w:val="20"/>
                <w:szCs w:val="20"/>
              </w:rPr>
              <w:t>国有建设用地使用权登记-转移登记-共有人增加或者减少导致共有份额发生变化的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0812C9">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0812C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2607E2">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4556A" w:rsidRDefault="0024556A" w:rsidP="0024556A">
            <w:pPr>
              <w:jc w:val="center"/>
              <w:rPr>
                <w:rFonts w:ascii="宋体" w:eastAsia="宋体" w:hAnsi="宋体" w:cs="宋体"/>
                <w:sz w:val="20"/>
                <w:szCs w:val="20"/>
              </w:rPr>
            </w:pPr>
            <w:r>
              <w:rPr>
                <w:rFonts w:hint="eastAsia"/>
                <w:sz w:val="20"/>
                <w:szCs w:val="20"/>
              </w:rPr>
              <w:t>已经登记的国有建设用地使用权，因</w:t>
            </w:r>
            <w:r w:rsidR="002A390E">
              <w:rPr>
                <w:rFonts w:hint="eastAsia"/>
                <w:sz w:val="20"/>
                <w:szCs w:val="20"/>
              </w:rPr>
              <w:t>共有人增加或者减少导致共有份额变化</w:t>
            </w:r>
            <w:r>
              <w:rPr>
                <w:rFonts w:hint="eastAsia"/>
                <w:sz w:val="20"/>
                <w:szCs w:val="20"/>
              </w:rPr>
              <w:t>的，当事人可以申请转移登记。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B9609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2A390E" w:rsidP="00524232">
            <w:pPr>
              <w:autoSpaceDE w:val="0"/>
              <w:autoSpaceDN w:val="0"/>
              <w:adjustRightInd w:val="0"/>
              <w:jc w:val="left"/>
              <w:rPr>
                <w:rFonts w:ascii="宋体" w:eastAsia="宋体" w:cs="宋体"/>
                <w:kern w:val="0"/>
                <w:sz w:val="18"/>
                <w:szCs w:val="18"/>
              </w:rPr>
            </w:pPr>
            <w:r>
              <w:rPr>
                <w:rFonts w:hint="eastAsia"/>
                <w:color w:val="000000"/>
                <w:sz w:val="20"/>
                <w:szCs w:val="20"/>
              </w:rPr>
              <w:t>共有人增加或者减少的，提交共有人增加或者减少的协议；共有份额变化的，提交份额转移协议</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0143A1" w:rsidP="000607B9">
            <w:pPr>
              <w:autoSpaceDE w:val="0"/>
              <w:autoSpaceDN w:val="0"/>
              <w:adjustRightInd w:val="0"/>
              <w:jc w:val="left"/>
              <w:rPr>
                <w:color w:val="000000"/>
                <w:sz w:val="20"/>
                <w:szCs w:val="20"/>
              </w:rPr>
            </w:pPr>
            <w:r>
              <w:rPr>
                <w:rFonts w:hint="eastAsia"/>
                <w:color w:val="000000"/>
                <w:sz w:val="20"/>
                <w:szCs w:val="20"/>
              </w:rPr>
              <w:t>申请划拨取得国有建设用地使用权转移登记的，应当提交有批准权的人民政府的批准文件；</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r w:rsidR="000143A1" w:rsidTr="006C692C">
        <w:tc>
          <w:tcPr>
            <w:tcW w:w="675" w:type="dxa"/>
          </w:tcPr>
          <w:p w:rsidR="000143A1" w:rsidRDefault="000143A1"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0143A1" w:rsidRDefault="000143A1" w:rsidP="000607B9">
            <w:pPr>
              <w:autoSpaceDE w:val="0"/>
              <w:autoSpaceDN w:val="0"/>
              <w:adjustRightInd w:val="0"/>
              <w:jc w:val="left"/>
              <w:rPr>
                <w:color w:val="000000"/>
                <w:sz w:val="20"/>
                <w:szCs w:val="20"/>
              </w:rPr>
            </w:pPr>
            <w:r>
              <w:rPr>
                <w:rFonts w:hint="eastAsia"/>
                <w:color w:val="000000"/>
                <w:sz w:val="20"/>
                <w:szCs w:val="20"/>
              </w:rPr>
              <w:t>依法需要补交土地出让价款、缴纳税费的，应当提交缴清土地出让价款凭证、税费缴纳凭证；</w:t>
            </w:r>
          </w:p>
        </w:tc>
        <w:tc>
          <w:tcPr>
            <w:tcW w:w="1276"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143A1" w:rsidRPr="000607B9" w:rsidRDefault="000143A1" w:rsidP="000607B9">
            <w:pPr>
              <w:rPr>
                <w:rFonts w:asciiTheme="minorEastAsia" w:hAnsiTheme="minorEastAsia"/>
                <w:b/>
                <w:sz w:val="18"/>
                <w:szCs w:val="18"/>
              </w:rPr>
            </w:pPr>
          </w:p>
        </w:tc>
        <w:tc>
          <w:tcPr>
            <w:tcW w:w="1134" w:type="dxa"/>
          </w:tcPr>
          <w:p w:rsidR="000143A1" w:rsidRPr="006D5EE8" w:rsidRDefault="000143A1"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F16BE9">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F16BE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F16BE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119"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F16BE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119"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8E00AC" w:rsidTr="008E00AC">
        <w:trPr>
          <w:trHeight w:val="609"/>
        </w:trPr>
        <w:tc>
          <w:tcPr>
            <w:tcW w:w="2130" w:type="dxa"/>
          </w:tcPr>
          <w:p w:rsidR="008E00AC" w:rsidRPr="003A5D43" w:rsidRDefault="008E00A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8E00AC" w:rsidRPr="00231AD1" w:rsidRDefault="008E00A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8E00AC" w:rsidRPr="003A5D43" w:rsidRDefault="008E00A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8E00AC" w:rsidRDefault="008E00A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8E00AC" w:rsidTr="00723A21">
        <w:trPr>
          <w:trHeight w:val="609"/>
        </w:trPr>
        <w:tc>
          <w:tcPr>
            <w:tcW w:w="2130" w:type="dxa"/>
          </w:tcPr>
          <w:p w:rsidR="008E00AC" w:rsidRPr="003A5D43" w:rsidRDefault="008E00AC" w:rsidP="00723A21">
            <w:pPr>
              <w:jc w:val="center"/>
              <w:rPr>
                <w:rFonts w:ascii="宋体" w:eastAsia="宋体" w:hAnsi="宋体" w:cs="宋体"/>
                <w:b/>
                <w:color w:val="000000"/>
                <w:kern w:val="0"/>
                <w:sz w:val="20"/>
                <w:szCs w:val="20"/>
              </w:rPr>
            </w:pPr>
            <w:r w:rsidRPr="008E00AC">
              <w:rPr>
                <w:rFonts w:ascii="宋体" w:eastAsia="宋体" w:hAnsi="宋体" w:cs="宋体" w:hint="eastAsia"/>
                <w:b/>
                <w:color w:val="000000"/>
                <w:kern w:val="0"/>
                <w:sz w:val="20"/>
                <w:szCs w:val="20"/>
              </w:rPr>
              <w:t>小微企业是否免收登记费</w:t>
            </w:r>
          </w:p>
        </w:tc>
        <w:tc>
          <w:tcPr>
            <w:tcW w:w="2130" w:type="dxa"/>
          </w:tcPr>
          <w:p w:rsidR="008E00AC" w:rsidRDefault="008E00AC" w:rsidP="00723A21">
            <w:pPr>
              <w:jc w:val="center"/>
              <w:rPr>
                <w:rFonts w:ascii="宋体" w:eastAsia="宋体" w:hAnsi="宋体" w:cs="宋体"/>
                <w:color w:val="000000"/>
                <w:kern w:val="0"/>
                <w:sz w:val="20"/>
                <w:szCs w:val="20"/>
              </w:rPr>
            </w:pPr>
          </w:p>
        </w:tc>
        <w:tc>
          <w:tcPr>
            <w:tcW w:w="2131" w:type="dxa"/>
            <w:vMerge/>
          </w:tcPr>
          <w:p w:rsidR="008E00AC" w:rsidRPr="003A5D43" w:rsidRDefault="008E00AC" w:rsidP="00723A21">
            <w:pPr>
              <w:rPr>
                <w:rFonts w:ascii="宋体" w:eastAsia="宋体" w:hAnsi="宋体" w:cs="宋体"/>
                <w:b/>
                <w:color w:val="000000"/>
                <w:kern w:val="0"/>
                <w:sz w:val="20"/>
                <w:szCs w:val="20"/>
              </w:rPr>
            </w:pPr>
          </w:p>
        </w:tc>
        <w:tc>
          <w:tcPr>
            <w:tcW w:w="2131" w:type="dxa"/>
            <w:vMerge/>
          </w:tcPr>
          <w:p w:rsidR="008E00AC" w:rsidRPr="006D3440" w:rsidRDefault="008E00AC"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766D6C" w:rsidRDefault="00766D6C">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215E5D">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215E5D">
              <w:rPr>
                <w:rFonts w:ascii="宋体" w:eastAsia="宋体" w:hAnsi="宋体" w:cs="宋体" w:hint="eastAsia"/>
                <w:color w:val="000000"/>
                <w:kern w:val="0"/>
                <w:sz w:val="20"/>
                <w:szCs w:val="20"/>
              </w:rPr>
              <w:t>12</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5DD" w:rsidRDefault="006E05DD" w:rsidP="00B9609A">
      <w:r>
        <w:separator/>
      </w:r>
    </w:p>
  </w:endnote>
  <w:endnote w:type="continuationSeparator" w:id="0">
    <w:p w:rsidR="006E05DD" w:rsidRDefault="006E05DD" w:rsidP="00B9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5DD" w:rsidRDefault="006E05DD" w:rsidP="00B9609A">
      <w:r>
        <w:separator/>
      </w:r>
    </w:p>
  </w:footnote>
  <w:footnote w:type="continuationSeparator" w:id="0">
    <w:p w:rsidR="006E05DD" w:rsidRDefault="006E05DD" w:rsidP="00B960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812C9"/>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1B0"/>
    <w:rsid w:val="0020550B"/>
    <w:rsid w:val="00215E5D"/>
    <w:rsid w:val="00220F3E"/>
    <w:rsid w:val="002300ED"/>
    <w:rsid w:val="00231AD1"/>
    <w:rsid w:val="0024556A"/>
    <w:rsid w:val="002607E2"/>
    <w:rsid w:val="00276056"/>
    <w:rsid w:val="002A3768"/>
    <w:rsid w:val="002A390E"/>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E05DD"/>
    <w:rsid w:val="006F3E0C"/>
    <w:rsid w:val="00704913"/>
    <w:rsid w:val="007079B0"/>
    <w:rsid w:val="00714421"/>
    <w:rsid w:val="007171D2"/>
    <w:rsid w:val="00732E85"/>
    <w:rsid w:val="00735307"/>
    <w:rsid w:val="00757D63"/>
    <w:rsid w:val="00766D6C"/>
    <w:rsid w:val="007718F4"/>
    <w:rsid w:val="007929BB"/>
    <w:rsid w:val="00797378"/>
    <w:rsid w:val="007B40B2"/>
    <w:rsid w:val="007C7DA1"/>
    <w:rsid w:val="007F34BD"/>
    <w:rsid w:val="008003D6"/>
    <w:rsid w:val="00800562"/>
    <w:rsid w:val="00814CC2"/>
    <w:rsid w:val="00824DC8"/>
    <w:rsid w:val="00874F72"/>
    <w:rsid w:val="00885EB5"/>
    <w:rsid w:val="00886905"/>
    <w:rsid w:val="008A3A99"/>
    <w:rsid w:val="008A434F"/>
    <w:rsid w:val="008A5F89"/>
    <w:rsid w:val="008B1682"/>
    <w:rsid w:val="008C2875"/>
    <w:rsid w:val="008D0CA4"/>
    <w:rsid w:val="008D7B77"/>
    <w:rsid w:val="008E00AC"/>
    <w:rsid w:val="008F5A07"/>
    <w:rsid w:val="0092394F"/>
    <w:rsid w:val="009674A9"/>
    <w:rsid w:val="0098365A"/>
    <w:rsid w:val="009903E4"/>
    <w:rsid w:val="009A20D7"/>
    <w:rsid w:val="009A2533"/>
    <w:rsid w:val="009C2E61"/>
    <w:rsid w:val="009F0FDB"/>
    <w:rsid w:val="009F1EF4"/>
    <w:rsid w:val="009F3FE5"/>
    <w:rsid w:val="009F4CCE"/>
    <w:rsid w:val="00A13CA8"/>
    <w:rsid w:val="00A43CFE"/>
    <w:rsid w:val="00A84A20"/>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9609A"/>
    <w:rsid w:val="00BA498F"/>
    <w:rsid w:val="00BA6548"/>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84D"/>
    <w:rsid w:val="00DD0BC7"/>
    <w:rsid w:val="00DF0836"/>
    <w:rsid w:val="00E1082D"/>
    <w:rsid w:val="00E351C8"/>
    <w:rsid w:val="00E37649"/>
    <w:rsid w:val="00E71816"/>
    <w:rsid w:val="00E778B6"/>
    <w:rsid w:val="00E850D0"/>
    <w:rsid w:val="00EA1588"/>
    <w:rsid w:val="00EA5E42"/>
    <w:rsid w:val="00EB127F"/>
    <w:rsid w:val="00EB5700"/>
    <w:rsid w:val="00EC7B0F"/>
    <w:rsid w:val="00EE360D"/>
    <w:rsid w:val="00EE72EC"/>
    <w:rsid w:val="00F10A6C"/>
    <w:rsid w:val="00F1373D"/>
    <w:rsid w:val="00F16BE9"/>
    <w:rsid w:val="00F21574"/>
    <w:rsid w:val="00F23E6A"/>
    <w:rsid w:val="00F33E86"/>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960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9609A"/>
    <w:rPr>
      <w:sz w:val="18"/>
      <w:szCs w:val="18"/>
    </w:rPr>
  </w:style>
  <w:style w:type="paragraph" w:styleId="a5">
    <w:name w:val="footer"/>
    <w:basedOn w:val="a"/>
    <w:link w:val="Char0"/>
    <w:uiPriority w:val="99"/>
    <w:unhideWhenUsed/>
    <w:rsid w:val="00B9609A"/>
    <w:pPr>
      <w:tabs>
        <w:tab w:val="center" w:pos="4153"/>
        <w:tab w:val="right" w:pos="8306"/>
      </w:tabs>
      <w:snapToGrid w:val="0"/>
      <w:jc w:val="left"/>
    </w:pPr>
    <w:rPr>
      <w:sz w:val="18"/>
      <w:szCs w:val="18"/>
    </w:rPr>
  </w:style>
  <w:style w:type="character" w:customStyle="1" w:styleId="Char0">
    <w:name w:val="页脚 Char"/>
    <w:basedOn w:val="a0"/>
    <w:link w:val="a5"/>
    <w:uiPriority w:val="99"/>
    <w:rsid w:val="00B960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315</Words>
  <Characters>1801</Characters>
  <Application>Microsoft Office Word</Application>
  <DocSecurity>0</DocSecurity>
  <Lines>15</Lines>
  <Paragraphs>4</Paragraphs>
  <ScaleCrop>false</ScaleCrop>
  <Company>hnhklerb</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2021-09-24T01:38:00Z</dcterms:created>
  <dcterms:modified xsi:type="dcterms:W3CDTF">2021-10-08T09:26:00Z</dcterms:modified>
</cp:coreProperties>
</file>