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69A6" w:rsidRDefault="009F1EF4" w:rsidP="00CD2AFA">
      <w:pPr>
        <w:jc w:val="center"/>
        <w:rPr>
          <w:b/>
          <w:sz w:val="24"/>
          <w:szCs w:val="24"/>
        </w:rPr>
      </w:pPr>
      <w:r w:rsidRPr="009F1EF4">
        <w:rPr>
          <w:rFonts w:ascii="宋体" w:eastAsia="宋体" w:hAnsi="宋体" w:cs="宋体" w:hint="eastAsia"/>
          <w:b/>
          <w:sz w:val="32"/>
          <w:szCs w:val="32"/>
        </w:rPr>
        <w:t>国有建设用地使用权登记-变更登记-权利人姓名或名称、身份证明或者身份证明号码变更登记；土地坐落、面积、界址范围变更登记</w:t>
      </w:r>
    </w:p>
    <w:p w:rsidR="009F1EF4" w:rsidRDefault="009F1EF4" w:rsidP="00FB3085">
      <w:pPr>
        <w:jc w:val="left"/>
        <w:rPr>
          <w:b/>
          <w:sz w:val="24"/>
          <w:szCs w:val="24"/>
        </w:rPr>
      </w:pPr>
    </w:p>
    <w:p w:rsidR="003A43A1" w:rsidRDefault="00F40414" w:rsidP="00FB3085">
      <w:pPr>
        <w:jc w:val="left"/>
        <w:rPr>
          <w:rFonts w:hint="eastAsia"/>
          <w:b/>
          <w:sz w:val="24"/>
          <w:szCs w:val="24"/>
        </w:rPr>
      </w:pPr>
      <w:r w:rsidRPr="003A43A1">
        <w:rPr>
          <w:rFonts w:hint="eastAsia"/>
          <w:b/>
          <w:sz w:val="24"/>
          <w:szCs w:val="24"/>
        </w:rPr>
        <w:t>基本信息</w:t>
      </w:r>
    </w:p>
    <w:p w:rsidR="005D04BB" w:rsidRPr="003A43A1" w:rsidRDefault="005D04BB" w:rsidP="00FB3085">
      <w:pPr>
        <w:jc w:val="left"/>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FB3085" w:rsidP="00FB3085">
            <w:pPr>
              <w:rPr>
                <w:rFonts w:asciiTheme="minorEastAsia" w:hAnsiTheme="minorEastAsia" w:cs="宋体"/>
                <w:sz w:val="20"/>
                <w:szCs w:val="20"/>
              </w:rPr>
            </w:pPr>
            <w:r w:rsidRPr="00FB3085">
              <w:rPr>
                <w:rFonts w:asciiTheme="minorEastAsia" w:hAnsiTheme="minorEastAsia" w:cs="宋体" w:hint="eastAsia"/>
                <w:sz w:val="20"/>
                <w:szCs w:val="20"/>
              </w:rPr>
              <w:t>国有建设用地使用权</w:t>
            </w:r>
            <w:r>
              <w:rPr>
                <w:rFonts w:asciiTheme="minorEastAsia" w:hAnsiTheme="minorEastAsia" w:cs="宋体" w:hint="eastAsia"/>
                <w:sz w:val="20"/>
                <w:szCs w:val="20"/>
              </w:rPr>
              <w:t>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9F1EF4" w:rsidP="00CD2AFA">
            <w:pPr>
              <w:rPr>
                <w:rFonts w:asciiTheme="minorEastAsia" w:hAnsiTheme="minorEastAsia"/>
                <w:sz w:val="20"/>
                <w:szCs w:val="20"/>
                <w:highlight w:val="yellow"/>
              </w:rPr>
            </w:pPr>
            <w:r w:rsidRPr="009F1EF4">
              <w:rPr>
                <w:rFonts w:asciiTheme="minorEastAsia" w:hAnsiTheme="minorEastAsia" w:cs="宋体" w:hint="eastAsia"/>
                <w:sz w:val="20"/>
                <w:szCs w:val="20"/>
              </w:rPr>
              <w:t>国有建设用地使用权登记-变更登记-权利人姓名或名称、身份证明或者身份证明号码变更登记；土地坐落、面积、界址范围变更登记</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办件类型</w:t>
            </w:r>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r w:rsidRPr="006F3E0C">
              <w:rPr>
                <w:rFonts w:ascii="宋体" w:eastAsia="宋体" w:hAnsi="宋体" w:cs="宋体" w:hint="eastAsia"/>
                <w:b/>
                <w:color w:val="000000"/>
                <w:kern w:val="0"/>
                <w:szCs w:val="21"/>
              </w:rPr>
              <w:t>通办范围</w:t>
            </w:r>
          </w:p>
        </w:tc>
        <w:tc>
          <w:tcPr>
            <w:tcW w:w="1843" w:type="dxa"/>
          </w:tcPr>
          <w:p w:rsidR="00F40414" w:rsidRPr="00886905" w:rsidRDefault="00117DA7">
            <w:pPr>
              <w:rPr>
                <w:rFonts w:asciiTheme="minorEastAsia" w:hAnsiTheme="minorEastAsia"/>
                <w:sz w:val="20"/>
                <w:szCs w:val="20"/>
              </w:rPr>
            </w:pPr>
            <w:r w:rsidRPr="00886905">
              <w:rPr>
                <w:rFonts w:asciiTheme="minorEastAsia" w:hAnsiTheme="minorEastAsia" w:hint="eastAsia"/>
                <w:sz w:val="20"/>
                <w:szCs w:val="20"/>
              </w:rPr>
              <w:t>全城通办</w:t>
            </w:r>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r w:rsidRPr="006F3E0C">
              <w:rPr>
                <w:rFonts w:hint="eastAsia"/>
                <w:b/>
                <w:szCs w:val="21"/>
              </w:rPr>
              <w:t>是否网办</w:t>
            </w:r>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1.海口市龙华区滨海公园路1号市民游客中心负一层不动产登记大厅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海口市美兰区海甸岛怡心路9号二楼不动产登记大厅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海口市龙华区国贸二横路国土大厦一楼不动产登记大厅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rsidP="00064EB4">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064EB4">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FB3085" w:rsidRDefault="009F1EF4" w:rsidP="00FB3085">
            <w:pPr>
              <w:jc w:val="center"/>
              <w:rPr>
                <w:rFonts w:ascii="宋体" w:eastAsia="宋体" w:hAnsi="宋体" w:cs="宋体"/>
                <w:color w:val="000000"/>
                <w:sz w:val="20"/>
                <w:szCs w:val="20"/>
              </w:rPr>
            </w:pPr>
            <w:r>
              <w:rPr>
                <w:rFonts w:hint="eastAsia"/>
                <w:color w:val="000000"/>
                <w:sz w:val="20"/>
                <w:szCs w:val="20"/>
              </w:rPr>
              <w:t>已经登记的国有建设用地使用权，因权利人姓名或者名称、身份证明类型或者身份证明号码发生变化的，当事人可以申请变更登记。</w:t>
            </w:r>
          </w:p>
        </w:tc>
      </w:tr>
    </w:tbl>
    <w:p w:rsidR="00B22DE5" w:rsidRDefault="00B22DE5">
      <w:pPr>
        <w:rPr>
          <w:b/>
          <w:sz w:val="24"/>
          <w:szCs w:val="24"/>
        </w:rPr>
      </w:pPr>
    </w:p>
    <w:p w:rsidR="00F706F2" w:rsidRDefault="00F706F2">
      <w:pPr>
        <w:rPr>
          <w:rFonts w:hint="eastAsia"/>
          <w:b/>
          <w:sz w:val="24"/>
          <w:szCs w:val="24"/>
        </w:rPr>
      </w:pPr>
    </w:p>
    <w:p w:rsidR="00B3363F" w:rsidRDefault="00B3363F">
      <w:pPr>
        <w:rPr>
          <w:rFonts w:hint="eastAsia"/>
          <w:b/>
          <w:sz w:val="24"/>
          <w:szCs w:val="24"/>
        </w:rPr>
      </w:pPr>
    </w:p>
    <w:p w:rsidR="00B3363F" w:rsidRDefault="00B3363F">
      <w:pPr>
        <w:rPr>
          <w:b/>
          <w:sz w:val="24"/>
          <w:szCs w:val="24"/>
        </w:rPr>
      </w:pPr>
    </w:p>
    <w:p w:rsidR="00F706F2" w:rsidRDefault="00F706F2" w:rsidP="00F706F2">
      <w:pPr>
        <w:rPr>
          <w:b/>
          <w:sz w:val="24"/>
          <w:szCs w:val="24"/>
        </w:rPr>
      </w:pPr>
      <w:r>
        <w:rPr>
          <w:rFonts w:hint="eastAsia"/>
          <w:b/>
          <w:sz w:val="24"/>
          <w:szCs w:val="24"/>
        </w:rPr>
        <w:lastRenderedPageBreak/>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276"/>
        <w:gridCol w:w="1134"/>
        <w:gridCol w:w="2126"/>
        <w:gridCol w:w="1134"/>
      </w:tblGrid>
      <w:tr w:rsidR="00F706F2" w:rsidTr="006C692C">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6C692C">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海口市自然资源和规划局门户网站下载</w:t>
            </w:r>
          </w:p>
        </w:tc>
      </w:tr>
      <w:tr w:rsidR="00F706F2" w:rsidRPr="006D5EE8"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2</w:t>
            </w:r>
          </w:p>
        </w:tc>
        <w:tc>
          <w:tcPr>
            <w:tcW w:w="2410" w:type="dxa"/>
          </w:tcPr>
          <w:p w:rsidR="00F706F2" w:rsidRPr="009F4CCE" w:rsidRDefault="006D5EE8"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276" w:type="dxa"/>
          </w:tcPr>
          <w:p w:rsidR="00F706F2" w:rsidRPr="006D5EE8" w:rsidRDefault="00AE19E0"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通过数据共享平台可获取的，申请人免提交</w:t>
            </w:r>
          </w:p>
        </w:tc>
        <w:tc>
          <w:tcPr>
            <w:tcW w:w="1134" w:type="dxa"/>
          </w:tcPr>
          <w:p w:rsidR="00F706F2" w:rsidRPr="006D5EE8" w:rsidRDefault="00F706F2" w:rsidP="00F706F2">
            <w:pPr>
              <w:rPr>
                <w:rFonts w:asciiTheme="minorEastAsia" w:hAnsiTheme="minorEastAsia"/>
                <w:sz w:val="18"/>
                <w:szCs w:val="18"/>
              </w:rPr>
            </w:pPr>
          </w:p>
        </w:tc>
      </w:tr>
      <w:tr w:rsidR="00F706F2"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410" w:type="dxa"/>
          </w:tcPr>
          <w:p w:rsidR="00F706F2" w:rsidRPr="009F4CCE" w:rsidRDefault="009F1EF4" w:rsidP="00CD2AFA">
            <w:pPr>
              <w:rPr>
                <w:rFonts w:asciiTheme="minorEastAsia" w:hAnsiTheme="minorEastAsia"/>
                <w:sz w:val="18"/>
                <w:szCs w:val="18"/>
                <w:highlight w:val="yellow"/>
              </w:rPr>
            </w:pPr>
            <w:r>
              <w:rPr>
                <w:rFonts w:hint="eastAsia"/>
                <w:color w:val="000000"/>
                <w:sz w:val="20"/>
                <w:szCs w:val="20"/>
              </w:rPr>
              <w:t>不动产权属证书</w:t>
            </w:r>
          </w:p>
        </w:tc>
        <w:tc>
          <w:tcPr>
            <w:tcW w:w="1276" w:type="dxa"/>
          </w:tcPr>
          <w:p w:rsidR="00F706F2" w:rsidRPr="006D5EE8" w:rsidRDefault="006C692C"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F706F2" w:rsidP="00F706F2">
            <w:pPr>
              <w:rPr>
                <w:rFonts w:asciiTheme="minorEastAsia" w:hAnsiTheme="minorEastAsia"/>
                <w:sz w:val="18"/>
                <w:szCs w:val="18"/>
              </w:rPr>
            </w:pPr>
          </w:p>
        </w:tc>
        <w:tc>
          <w:tcPr>
            <w:tcW w:w="1134" w:type="dxa"/>
          </w:tcPr>
          <w:p w:rsidR="00F706F2" w:rsidRPr="006D5EE8" w:rsidRDefault="00F706F2" w:rsidP="00F706F2">
            <w:pPr>
              <w:rPr>
                <w:rFonts w:asciiTheme="minorEastAsia" w:hAnsiTheme="minorEastAsia"/>
                <w:sz w:val="18"/>
                <w:szCs w:val="18"/>
              </w:rPr>
            </w:pPr>
          </w:p>
        </w:tc>
      </w:tr>
      <w:tr w:rsidR="006B0A8D" w:rsidTr="006C692C">
        <w:tc>
          <w:tcPr>
            <w:tcW w:w="675" w:type="dxa"/>
          </w:tcPr>
          <w:p w:rsidR="006B0A8D" w:rsidRPr="006D5EE8" w:rsidRDefault="006B0A8D" w:rsidP="006D5EE8">
            <w:pPr>
              <w:jc w:val="center"/>
              <w:rPr>
                <w:rFonts w:asciiTheme="minorEastAsia" w:hAnsiTheme="minorEastAsia"/>
                <w:sz w:val="18"/>
                <w:szCs w:val="18"/>
              </w:rPr>
            </w:pPr>
            <w:r>
              <w:rPr>
                <w:rFonts w:asciiTheme="minorEastAsia" w:hAnsiTheme="minorEastAsia" w:hint="eastAsia"/>
                <w:sz w:val="18"/>
                <w:szCs w:val="18"/>
              </w:rPr>
              <w:t>4</w:t>
            </w:r>
          </w:p>
        </w:tc>
        <w:tc>
          <w:tcPr>
            <w:tcW w:w="2410" w:type="dxa"/>
          </w:tcPr>
          <w:p w:rsidR="006B0A8D" w:rsidRPr="00824DC8" w:rsidRDefault="009F1EF4" w:rsidP="000607B9">
            <w:pPr>
              <w:autoSpaceDE w:val="0"/>
              <w:autoSpaceDN w:val="0"/>
              <w:adjustRightInd w:val="0"/>
              <w:jc w:val="left"/>
              <w:rPr>
                <w:rFonts w:ascii="宋体" w:eastAsia="宋体" w:cs="宋体"/>
                <w:kern w:val="0"/>
                <w:sz w:val="18"/>
                <w:szCs w:val="18"/>
              </w:rPr>
            </w:pPr>
            <w:r>
              <w:rPr>
                <w:rFonts w:hint="eastAsia"/>
                <w:color w:val="000000"/>
                <w:sz w:val="20"/>
                <w:szCs w:val="20"/>
              </w:rPr>
              <w:t>权利人姓名或者名称、身份证明类型或者身份证明号码发生变化的，提交能够证实其身份变更的材料</w:t>
            </w:r>
          </w:p>
        </w:tc>
        <w:tc>
          <w:tcPr>
            <w:tcW w:w="1276" w:type="dxa"/>
          </w:tcPr>
          <w:p w:rsidR="006B0A8D" w:rsidRDefault="00680D33" w:rsidP="00F706F2">
            <w:pPr>
              <w:rPr>
                <w:rFonts w:asciiTheme="minorEastAsia" w:hAnsiTheme="minorEastAsia"/>
                <w:sz w:val="18"/>
                <w:szCs w:val="18"/>
              </w:rPr>
            </w:pPr>
            <w:r>
              <w:rPr>
                <w:rFonts w:asciiTheme="minorEastAsia" w:hAnsiTheme="minorEastAsia" w:hint="eastAsia"/>
                <w:sz w:val="18"/>
                <w:szCs w:val="18"/>
              </w:rPr>
              <w:t>申请人自备</w:t>
            </w:r>
          </w:p>
        </w:tc>
        <w:tc>
          <w:tcPr>
            <w:tcW w:w="1134"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6B0A8D" w:rsidRPr="000607B9" w:rsidRDefault="00F504B1" w:rsidP="000607B9">
            <w:pPr>
              <w:rPr>
                <w:rFonts w:asciiTheme="minorEastAsia" w:hAnsiTheme="minorEastAsia"/>
                <w:b/>
                <w:sz w:val="18"/>
                <w:szCs w:val="18"/>
              </w:rPr>
            </w:pPr>
            <w:r w:rsidRPr="006D5EE8">
              <w:rPr>
                <w:rFonts w:asciiTheme="minorEastAsia" w:hAnsiTheme="minorEastAsia" w:hint="eastAsia"/>
                <w:sz w:val="18"/>
                <w:szCs w:val="18"/>
              </w:rPr>
              <w:t>通过数据共享平台可获取的，申请人免提交</w:t>
            </w:r>
          </w:p>
        </w:tc>
        <w:tc>
          <w:tcPr>
            <w:tcW w:w="1134" w:type="dxa"/>
          </w:tcPr>
          <w:p w:rsidR="006B0A8D" w:rsidRPr="006D5EE8" w:rsidRDefault="006B0A8D" w:rsidP="00F706F2">
            <w:pPr>
              <w:rPr>
                <w:rFonts w:asciiTheme="minorEastAsia" w:hAnsiTheme="minorEastAsia"/>
                <w:sz w:val="18"/>
                <w:szCs w:val="18"/>
              </w:rPr>
            </w:pPr>
          </w:p>
        </w:tc>
      </w:tr>
      <w:tr w:rsidR="00FB3085" w:rsidTr="006C692C">
        <w:tc>
          <w:tcPr>
            <w:tcW w:w="675" w:type="dxa"/>
          </w:tcPr>
          <w:p w:rsidR="00FB3085" w:rsidRDefault="00FB3085" w:rsidP="006D5EE8">
            <w:pPr>
              <w:jc w:val="center"/>
              <w:rPr>
                <w:rFonts w:asciiTheme="minorEastAsia" w:hAnsiTheme="minorEastAsia"/>
                <w:sz w:val="18"/>
                <w:szCs w:val="18"/>
              </w:rPr>
            </w:pPr>
            <w:r>
              <w:rPr>
                <w:rFonts w:asciiTheme="minorEastAsia" w:hAnsiTheme="minorEastAsia" w:hint="eastAsia"/>
                <w:sz w:val="18"/>
                <w:szCs w:val="18"/>
              </w:rPr>
              <w:t>5</w:t>
            </w:r>
          </w:p>
        </w:tc>
        <w:tc>
          <w:tcPr>
            <w:tcW w:w="2410" w:type="dxa"/>
          </w:tcPr>
          <w:p w:rsidR="00FB3085" w:rsidRDefault="00680D33" w:rsidP="000607B9">
            <w:pPr>
              <w:autoSpaceDE w:val="0"/>
              <w:autoSpaceDN w:val="0"/>
              <w:adjustRightInd w:val="0"/>
              <w:jc w:val="left"/>
              <w:rPr>
                <w:color w:val="000000"/>
                <w:sz w:val="20"/>
                <w:szCs w:val="20"/>
              </w:rPr>
            </w:pPr>
            <w:r>
              <w:rPr>
                <w:rFonts w:hint="eastAsia"/>
                <w:color w:val="000000"/>
                <w:sz w:val="20"/>
                <w:szCs w:val="20"/>
              </w:rPr>
              <w:t>依法应当纳税的，应提交完税凭证</w:t>
            </w:r>
          </w:p>
        </w:tc>
        <w:tc>
          <w:tcPr>
            <w:tcW w:w="1276" w:type="dxa"/>
          </w:tcPr>
          <w:p w:rsidR="00FB3085" w:rsidRDefault="00680D33"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B3085" w:rsidRDefault="00FB3085" w:rsidP="00F706F2">
            <w:pPr>
              <w:rPr>
                <w:rFonts w:asciiTheme="minorEastAsia" w:hAnsiTheme="minorEastAsia"/>
                <w:sz w:val="18"/>
                <w:szCs w:val="18"/>
              </w:rPr>
            </w:pPr>
          </w:p>
        </w:tc>
        <w:tc>
          <w:tcPr>
            <w:tcW w:w="2126" w:type="dxa"/>
          </w:tcPr>
          <w:p w:rsidR="00FB3085" w:rsidRPr="000607B9" w:rsidRDefault="00FB3085" w:rsidP="000607B9">
            <w:pPr>
              <w:rPr>
                <w:rFonts w:asciiTheme="minorEastAsia" w:hAnsiTheme="minorEastAsia"/>
                <w:b/>
                <w:sz w:val="18"/>
                <w:szCs w:val="18"/>
              </w:rPr>
            </w:pPr>
          </w:p>
        </w:tc>
        <w:tc>
          <w:tcPr>
            <w:tcW w:w="1134" w:type="dxa"/>
          </w:tcPr>
          <w:p w:rsidR="00FB3085" w:rsidRPr="006D5EE8" w:rsidRDefault="00FB3085" w:rsidP="00F706F2">
            <w:pPr>
              <w:rPr>
                <w:rFonts w:asciiTheme="minorEastAsia" w:hAnsiTheme="minorEastAsia"/>
                <w:sz w:val="18"/>
                <w:szCs w:val="18"/>
              </w:rPr>
            </w:pPr>
          </w:p>
        </w:tc>
      </w:tr>
    </w:tbl>
    <w:p w:rsidR="006277C3" w:rsidRPr="00680D33" w:rsidRDefault="006277C3"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261"/>
        <w:gridCol w:w="3027"/>
      </w:tblGrid>
      <w:tr w:rsidR="00B72EF5" w:rsidTr="00AE19E0">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261" w:type="dxa"/>
          </w:tcPr>
          <w:p w:rsidR="00B72EF5" w:rsidRPr="00645C8F" w:rsidRDefault="00B72EF5" w:rsidP="00B4510F">
            <w:pPr>
              <w:jc w:val="center"/>
              <w:rPr>
                <w:b/>
                <w:szCs w:val="21"/>
              </w:rPr>
            </w:pPr>
            <w:r w:rsidRPr="00645C8F">
              <w:rPr>
                <w:rFonts w:hint="eastAsia"/>
                <w:b/>
                <w:szCs w:val="21"/>
              </w:rPr>
              <w:t>办理时限</w:t>
            </w:r>
          </w:p>
        </w:tc>
        <w:tc>
          <w:tcPr>
            <w:tcW w:w="3027"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AE19E0">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261" w:type="dxa"/>
            <w:vAlign w:val="center"/>
          </w:tcPr>
          <w:p w:rsidR="00B72EF5" w:rsidRPr="004B3D51" w:rsidRDefault="009F1EF4" w:rsidP="00EC7B0F">
            <w:pPr>
              <w:jc w:val="center"/>
              <w:rPr>
                <w:rFonts w:ascii="宋体" w:eastAsia="宋体" w:hAnsi="宋体" w:cs="宋体"/>
                <w:color w:val="000000"/>
                <w:sz w:val="20"/>
                <w:szCs w:val="20"/>
              </w:rPr>
            </w:pPr>
            <w:r>
              <w:rPr>
                <w:rFonts w:ascii="宋体" w:eastAsia="宋体" w:hAnsi="宋体" w:cs="宋体" w:hint="eastAsia"/>
                <w:color w:val="000000"/>
                <w:sz w:val="20"/>
                <w:szCs w:val="20"/>
              </w:rPr>
              <w:t>0</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AE19E0">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261" w:type="dxa"/>
            <w:vAlign w:val="center"/>
          </w:tcPr>
          <w:p w:rsidR="00B72EF5" w:rsidRPr="004B3D51" w:rsidRDefault="00587EEC"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AE19E0">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261" w:type="dxa"/>
            <w:vAlign w:val="center"/>
          </w:tcPr>
          <w:p w:rsidR="00B72EF5" w:rsidRPr="004B3D51" w:rsidRDefault="009F1EF4" w:rsidP="00EC7B0F">
            <w:pPr>
              <w:jc w:val="center"/>
              <w:rPr>
                <w:rFonts w:ascii="宋体" w:eastAsia="宋体" w:hAnsi="宋体" w:cs="宋体"/>
                <w:color w:val="000000"/>
                <w:sz w:val="20"/>
                <w:szCs w:val="20"/>
              </w:rPr>
            </w:pPr>
            <w:r>
              <w:rPr>
                <w:rFonts w:ascii="宋体" w:eastAsia="宋体" w:hAnsi="宋体" w:cs="宋体" w:hint="eastAsia"/>
                <w:color w:val="000000"/>
                <w:sz w:val="20"/>
                <w:szCs w:val="20"/>
              </w:rPr>
              <w:t>0</w:t>
            </w:r>
          </w:p>
        </w:tc>
        <w:tc>
          <w:tcPr>
            <w:tcW w:w="3027"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EC7B0F">
        <w:trPr>
          <w:trHeight w:val="399"/>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办件类型</w:t>
            </w:r>
          </w:p>
        </w:tc>
        <w:tc>
          <w:tcPr>
            <w:tcW w:w="6392" w:type="dxa"/>
            <w:gridSpan w:val="3"/>
            <w:vAlign w:val="center"/>
          </w:tcPr>
          <w:p w:rsidR="008F5A07" w:rsidRDefault="00F34257" w:rsidP="00EC7B0F">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EC7B0F">
        <w:trPr>
          <w:trHeight w:val="547"/>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Default="009F1EF4" w:rsidP="00EC7B0F">
            <w:pPr>
              <w:jc w:val="center"/>
              <w:rPr>
                <w:b/>
                <w:sz w:val="24"/>
                <w:szCs w:val="24"/>
              </w:rPr>
            </w:pPr>
            <w:r>
              <w:rPr>
                <w:rFonts w:ascii="宋体" w:eastAsia="宋体" w:hAnsi="宋体" w:cs="宋体" w:hint="eastAsia"/>
                <w:color w:val="000000"/>
                <w:sz w:val="20"/>
                <w:szCs w:val="20"/>
              </w:rPr>
              <w:t>1</w:t>
            </w:r>
            <w:r w:rsidR="0020550B" w:rsidRPr="004B3D51">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A66A53" w:rsidP="00723A21">
            <w:pPr>
              <w:rPr>
                <w:rFonts w:ascii="宋体" w:eastAsia="宋体" w:hAnsi="宋体" w:cs="宋体"/>
                <w:color w:val="000000"/>
                <w:kern w:val="0"/>
                <w:sz w:val="20"/>
                <w:szCs w:val="20"/>
              </w:rPr>
            </w:pPr>
            <w:r w:rsidRPr="00A66A53">
              <w:rPr>
                <w:rFonts w:ascii="宋体" w:eastAsia="宋体" w:hAnsi="宋体" w:cs="宋体" w:hint="eastAsia"/>
                <w:color w:val="000000"/>
                <w:kern w:val="0"/>
                <w:sz w:val="20"/>
                <w:szCs w:val="20"/>
              </w:rPr>
              <w:t>免收登记费</w:t>
            </w:r>
          </w:p>
        </w:tc>
      </w:tr>
      <w:tr w:rsidR="00FC7463" w:rsidTr="00FC7463">
        <w:trPr>
          <w:trHeight w:val="609"/>
        </w:trPr>
        <w:tc>
          <w:tcPr>
            <w:tcW w:w="2130" w:type="dxa"/>
          </w:tcPr>
          <w:p w:rsidR="00FC7463" w:rsidRPr="003A5D43" w:rsidRDefault="00FC7463"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FC7463" w:rsidRPr="00231AD1" w:rsidRDefault="00FC7463"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val="restart"/>
          </w:tcPr>
          <w:p w:rsidR="00FC7463" w:rsidRPr="003A5D43" w:rsidRDefault="00FC7463"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vMerge w:val="restart"/>
          </w:tcPr>
          <w:p w:rsidR="00FC7463" w:rsidRDefault="00FC7463"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w:t>
            </w:r>
            <w:r w:rsidRPr="006D3440">
              <w:rPr>
                <w:rFonts w:ascii="宋体" w:eastAsia="宋体" w:hAnsi="宋体" w:cs="宋体" w:hint="eastAsia"/>
                <w:color w:val="000000"/>
                <w:kern w:val="0"/>
                <w:sz w:val="20"/>
                <w:szCs w:val="20"/>
              </w:rPr>
              <w:lastRenderedPageBreak/>
              <w:t>[2019]45号）</w:t>
            </w:r>
          </w:p>
        </w:tc>
      </w:tr>
      <w:tr w:rsidR="00FC7463" w:rsidTr="00723A21">
        <w:trPr>
          <w:trHeight w:val="609"/>
        </w:trPr>
        <w:tc>
          <w:tcPr>
            <w:tcW w:w="2130" w:type="dxa"/>
          </w:tcPr>
          <w:p w:rsidR="00FC7463" w:rsidRPr="003A5D43" w:rsidRDefault="00FC7463" w:rsidP="00723A21">
            <w:pPr>
              <w:jc w:val="center"/>
              <w:rPr>
                <w:rFonts w:ascii="宋体" w:eastAsia="宋体" w:hAnsi="宋体" w:cs="宋体"/>
                <w:b/>
                <w:color w:val="000000"/>
                <w:kern w:val="0"/>
                <w:sz w:val="20"/>
                <w:szCs w:val="20"/>
              </w:rPr>
            </w:pPr>
            <w:r w:rsidRPr="00FC7463">
              <w:rPr>
                <w:rFonts w:ascii="宋体" w:eastAsia="宋体" w:hAnsi="宋体" w:cs="宋体" w:hint="eastAsia"/>
                <w:b/>
                <w:color w:val="000000"/>
                <w:kern w:val="0"/>
                <w:sz w:val="20"/>
                <w:szCs w:val="20"/>
              </w:rPr>
              <w:t>小微企业是否免收登记费</w:t>
            </w:r>
          </w:p>
        </w:tc>
        <w:tc>
          <w:tcPr>
            <w:tcW w:w="2130" w:type="dxa"/>
          </w:tcPr>
          <w:p w:rsidR="00FC7463" w:rsidRDefault="00FC7463"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tcPr>
          <w:p w:rsidR="00FC7463" w:rsidRPr="003A5D43" w:rsidRDefault="00FC7463" w:rsidP="00723A21">
            <w:pPr>
              <w:rPr>
                <w:rFonts w:ascii="宋体" w:eastAsia="宋体" w:hAnsi="宋体" w:cs="宋体"/>
                <w:b/>
                <w:color w:val="000000"/>
                <w:kern w:val="0"/>
                <w:sz w:val="20"/>
                <w:szCs w:val="20"/>
              </w:rPr>
            </w:pPr>
          </w:p>
        </w:tc>
        <w:tc>
          <w:tcPr>
            <w:tcW w:w="2131" w:type="dxa"/>
            <w:vMerge/>
          </w:tcPr>
          <w:p w:rsidR="00FC7463" w:rsidRPr="006D3440" w:rsidRDefault="00FC7463" w:rsidP="00723A21">
            <w:pPr>
              <w:rPr>
                <w:rFonts w:ascii="宋体" w:eastAsia="宋体" w:hAnsi="宋体" w:cs="宋体"/>
                <w:color w:val="000000"/>
                <w:kern w:val="0"/>
                <w:sz w:val="20"/>
                <w:szCs w:val="20"/>
              </w:rPr>
            </w:pP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lastRenderedPageBreak/>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财政部关于不动产登记收费标准等有关问题的通知》（发改价格规[2016]2559号）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98365A" w:rsidRDefault="0098365A">
      <w:pPr>
        <w:rPr>
          <w:rFonts w:ascii="宋体" w:eastAsia="宋体" w:hAnsi="宋体" w:cs="宋体"/>
          <w:color w:val="000000"/>
          <w:kern w:val="0"/>
          <w:sz w:val="20"/>
          <w:szCs w:val="20"/>
        </w:rPr>
      </w:pPr>
    </w:p>
    <w:p w:rsidR="00FA2E56" w:rsidRPr="000B3993" w:rsidRDefault="00FA2E56">
      <w:pPr>
        <w:rPr>
          <w:b/>
          <w:sz w:val="24"/>
          <w:szCs w:val="24"/>
        </w:rPr>
      </w:pPr>
      <w:bookmarkStart w:id="0" w:name="_GoBack"/>
      <w:bookmarkEnd w:id="0"/>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088B" w:rsidRDefault="0074088B" w:rsidP="00A66A53">
      <w:r>
        <w:separator/>
      </w:r>
    </w:p>
  </w:endnote>
  <w:endnote w:type="continuationSeparator" w:id="0">
    <w:p w:rsidR="0074088B" w:rsidRDefault="0074088B" w:rsidP="00A66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088B" w:rsidRDefault="0074088B" w:rsidP="00A66A53">
      <w:r>
        <w:separator/>
      </w:r>
    </w:p>
  </w:footnote>
  <w:footnote w:type="continuationSeparator" w:id="0">
    <w:p w:rsidR="0074088B" w:rsidRDefault="0074088B" w:rsidP="00A66A5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25F00"/>
    <w:rsid w:val="000607B9"/>
    <w:rsid w:val="00064EB4"/>
    <w:rsid w:val="00070DD1"/>
    <w:rsid w:val="0008091A"/>
    <w:rsid w:val="000A5AD1"/>
    <w:rsid w:val="000A5E71"/>
    <w:rsid w:val="000B3993"/>
    <w:rsid w:val="000B3E2F"/>
    <w:rsid w:val="000B523E"/>
    <w:rsid w:val="000C1F93"/>
    <w:rsid w:val="000E02A5"/>
    <w:rsid w:val="000F2806"/>
    <w:rsid w:val="000F284F"/>
    <w:rsid w:val="00117DA7"/>
    <w:rsid w:val="0012396B"/>
    <w:rsid w:val="001247E1"/>
    <w:rsid w:val="00136423"/>
    <w:rsid w:val="00161E5F"/>
    <w:rsid w:val="00162C52"/>
    <w:rsid w:val="001773C9"/>
    <w:rsid w:val="00190CA3"/>
    <w:rsid w:val="001D2E09"/>
    <w:rsid w:val="001D74D7"/>
    <w:rsid w:val="001E393E"/>
    <w:rsid w:val="001E5A8E"/>
    <w:rsid w:val="001E709F"/>
    <w:rsid w:val="0020550B"/>
    <w:rsid w:val="00220F3E"/>
    <w:rsid w:val="002300ED"/>
    <w:rsid w:val="00231AD1"/>
    <w:rsid w:val="00276056"/>
    <w:rsid w:val="002A3768"/>
    <w:rsid w:val="002A4956"/>
    <w:rsid w:val="002B242A"/>
    <w:rsid w:val="002C0654"/>
    <w:rsid w:val="002C090F"/>
    <w:rsid w:val="002D0AA4"/>
    <w:rsid w:val="0032571F"/>
    <w:rsid w:val="00342973"/>
    <w:rsid w:val="00351D1D"/>
    <w:rsid w:val="003A43A1"/>
    <w:rsid w:val="003A5BA5"/>
    <w:rsid w:val="003A5D43"/>
    <w:rsid w:val="003D6F00"/>
    <w:rsid w:val="003F1766"/>
    <w:rsid w:val="003F4C35"/>
    <w:rsid w:val="0040216A"/>
    <w:rsid w:val="0040787D"/>
    <w:rsid w:val="0041223A"/>
    <w:rsid w:val="004137E7"/>
    <w:rsid w:val="0044488F"/>
    <w:rsid w:val="00447644"/>
    <w:rsid w:val="004528FB"/>
    <w:rsid w:val="00487B34"/>
    <w:rsid w:val="004B3D51"/>
    <w:rsid w:val="004C264F"/>
    <w:rsid w:val="004C55BB"/>
    <w:rsid w:val="004D405D"/>
    <w:rsid w:val="004E1AC8"/>
    <w:rsid w:val="004F74AC"/>
    <w:rsid w:val="00517040"/>
    <w:rsid w:val="00520DE4"/>
    <w:rsid w:val="00536BCB"/>
    <w:rsid w:val="00541876"/>
    <w:rsid w:val="0055574B"/>
    <w:rsid w:val="00567CDA"/>
    <w:rsid w:val="00574ED4"/>
    <w:rsid w:val="00582890"/>
    <w:rsid w:val="00587EEC"/>
    <w:rsid w:val="005C5272"/>
    <w:rsid w:val="005D04BB"/>
    <w:rsid w:val="005D7EF3"/>
    <w:rsid w:val="005E482A"/>
    <w:rsid w:val="005E4B51"/>
    <w:rsid w:val="0060075B"/>
    <w:rsid w:val="00610704"/>
    <w:rsid w:val="006277C3"/>
    <w:rsid w:val="00645C8F"/>
    <w:rsid w:val="00647FC5"/>
    <w:rsid w:val="00680D33"/>
    <w:rsid w:val="006954BB"/>
    <w:rsid w:val="006A1515"/>
    <w:rsid w:val="006A66C4"/>
    <w:rsid w:val="006B0A8D"/>
    <w:rsid w:val="006C692C"/>
    <w:rsid w:val="006D3440"/>
    <w:rsid w:val="006D5EE8"/>
    <w:rsid w:val="006F3E0C"/>
    <w:rsid w:val="00704913"/>
    <w:rsid w:val="007079B0"/>
    <w:rsid w:val="00714421"/>
    <w:rsid w:val="00732E85"/>
    <w:rsid w:val="00735307"/>
    <w:rsid w:val="0074088B"/>
    <w:rsid w:val="00757D63"/>
    <w:rsid w:val="007718F4"/>
    <w:rsid w:val="007929BB"/>
    <w:rsid w:val="00797378"/>
    <w:rsid w:val="007B40B2"/>
    <w:rsid w:val="007C7DA1"/>
    <w:rsid w:val="007F34BD"/>
    <w:rsid w:val="008003D6"/>
    <w:rsid w:val="00800562"/>
    <w:rsid w:val="00814CC2"/>
    <w:rsid w:val="00824DC8"/>
    <w:rsid w:val="00874DB6"/>
    <w:rsid w:val="00885EB5"/>
    <w:rsid w:val="00886905"/>
    <w:rsid w:val="008A3A99"/>
    <w:rsid w:val="008A434F"/>
    <w:rsid w:val="008C2875"/>
    <w:rsid w:val="008D0CA4"/>
    <w:rsid w:val="008D7B77"/>
    <w:rsid w:val="008F5A07"/>
    <w:rsid w:val="0092394F"/>
    <w:rsid w:val="009674A9"/>
    <w:rsid w:val="0098365A"/>
    <w:rsid w:val="009903E4"/>
    <w:rsid w:val="009A20D7"/>
    <w:rsid w:val="009A2533"/>
    <w:rsid w:val="009C2E61"/>
    <w:rsid w:val="009F0FDB"/>
    <w:rsid w:val="009F1EF4"/>
    <w:rsid w:val="009F4CCE"/>
    <w:rsid w:val="00A43CFE"/>
    <w:rsid w:val="00A66A53"/>
    <w:rsid w:val="00AB018F"/>
    <w:rsid w:val="00AB34C9"/>
    <w:rsid w:val="00AB5236"/>
    <w:rsid w:val="00AC31E6"/>
    <w:rsid w:val="00AE19E0"/>
    <w:rsid w:val="00B01F88"/>
    <w:rsid w:val="00B157FE"/>
    <w:rsid w:val="00B22DE5"/>
    <w:rsid w:val="00B3363F"/>
    <w:rsid w:val="00B43CBB"/>
    <w:rsid w:val="00B4510F"/>
    <w:rsid w:val="00B556E9"/>
    <w:rsid w:val="00B563AC"/>
    <w:rsid w:val="00B713F0"/>
    <w:rsid w:val="00B72EF5"/>
    <w:rsid w:val="00B84209"/>
    <w:rsid w:val="00BA498F"/>
    <w:rsid w:val="00BA6548"/>
    <w:rsid w:val="00BC5107"/>
    <w:rsid w:val="00BC66E0"/>
    <w:rsid w:val="00BE3B90"/>
    <w:rsid w:val="00BF22BE"/>
    <w:rsid w:val="00C07637"/>
    <w:rsid w:val="00C56227"/>
    <w:rsid w:val="00C628ED"/>
    <w:rsid w:val="00C67490"/>
    <w:rsid w:val="00C84C9B"/>
    <w:rsid w:val="00C9732A"/>
    <w:rsid w:val="00CA376A"/>
    <w:rsid w:val="00CA6FD0"/>
    <w:rsid w:val="00CB15C3"/>
    <w:rsid w:val="00CC5F21"/>
    <w:rsid w:val="00CD2AFA"/>
    <w:rsid w:val="00CE6790"/>
    <w:rsid w:val="00CF4585"/>
    <w:rsid w:val="00CF7602"/>
    <w:rsid w:val="00D07D71"/>
    <w:rsid w:val="00D569A6"/>
    <w:rsid w:val="00DA584D"/>
    <w:rsid w:val="00DD0BC7"/>
    <w:rsid w:val="00DF0836"/>
    <w:rsid w:val="00E1082D"/>
    <w:rsid w:val="00E21743"/>
    <w:rsid w:val="00E351C8"/>
    <w:rsid w:val="00E37649"/>
    <w:rsid w:val="00E71816"/>
    <w:rsid w:val="00E778B6"/>
    <w:rsid w:val="00E850D0"/>
    <w:rsid w:val="00EA1588"/>
    <w:rsid w:val="00EB127F"/>
    <w:rsid w:val="00EB5700"/>
    <w:rsid w:val="00EC7B0F"/>
    <w:rsid w:val="00EE360D"/>
    <w:rsid w:val="00F10A6C"/>
    <w:rsid w:val="00F1373D"/>
    <w:rsid w:val="00F21574"/>
    <w:rsid w:val="00F23E6A"/>
    <w:rsid w:val="00F34257"/>
    <w:rsid w:val="00F40414"/>
    <w:rsid w:val="00F504B1"/>
    <w:rsid w:val="00F674E3"/>
    <w:rsid w:val="00F706F2"/>
    <w:rsid w:val="00F72C54"/>
    <w:rsid w:val="00F92CE2"/>
    <w:rsid w:val="00FA2B6B"/>
    <w:rsid w:val="00FA2E56"/>
    <w:rsid w:val="00FB3085"/>
    <w:rsid w:val="00FB7486"/>
    <w:rsid w:val="00FC653F"/>
    <w:rsid w:val="00FC7463"/>
    <w:rsid w:val="00FD30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A66A5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A66A53"/>
    <w:rPr>
      <w:sz w:val="18"/>
      <w:szCs w:val="18"/>
    </w:rPr>
  </w:style>
  <w:style w:type="paragraph" w:styleId="a5">
    <w:name w:val="footer"/>
    <w:basedOn w:val="a"/>
    <w:link w:val="Char0"/>
    <w:uiPriority w:val="99"/>
    <w:unhideWhenUsed/>
    <w:rsid w:val="00A66A53"/>
    <w:pPr>
      <w:tabs>
        <w:tab w:val="center" w:pos="4153"/>
        <w:tab w:val="right" w:pos="8306"/>
      </w:tabs>
      <w:snapToGrid w:val="0"/>
      <w:jc w:val="left"/>
    </w:pPr>
    <w:rPr>
      <w:sz w:val="18"/>
      <w:szCs w:val="18"/>
    </w:rPr>
  </w:style>
  <w:style w:type="character" w:customStyle="1" w:styleId="Char0">
    <w:name w:val="页脚 Char"/>
    <w:basedOn w:val="a0"/>
    <w:link w:val="a5"/>
    <w:uiPriority w:val="99"/>
    <w:rsid w:val="00A66A5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310</Words>
  <Characters>1773</Characters>
  <Application>Microsoft Office Word</Application>
  <DocSecurity>0</DocSecurity>
  <Lines>14</Lines>
  <Paragraphs>4</Paragraphs>
  <ScaleCrop>false</ScaleCrop>
  <Company>hnhklerb</Company>
  <LinksUpToDate>false</LinksUpToDate>
  <CharactersWithSpaces>2079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曾海虹</cp:lastModifiedBy>
  <cp:revision>15</cp:revision>
  <dcterms:created xsi:type="dcterms:W3CDTF">2021-09-24T00:59:00Z</dcterms:created>
  <dcterms:modified xsi:type="dcterms:W3CDTF">2021-10-08T09:16:00Z</dcterms:modified>
</cp:coreProperties>
</file>