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9A6" w:rsidRDefault="00F1373D" w:rsidP="00CD2AFA">
      <w:pPr>
        <w:jc w:val="center"/>
        <w:rPr>
          <w:rFonts w:ascii="宋体" w:eastAsia="宋体" w:hAnsi="宋体" w:cs="宋体" w:hint="eastAsia"/>
          <w:b/>
          <w:sz w:val="32"/>
          <w:szCs w:val="32"/>
        </w:rPr>
      </w:pPr>
      <w:r w:rsidRPr="00F1373D">
        <w:rPr>
          <w:rFonts w:ascii="宋体" w:eastAsia="宋体" w:hAnsi="宋体" w:cs="宋体" w:hint="eastAsia"/>
          <w:b/>
          <w:sz w:val="32"/>
          <w:szCs w:val="32"/>
        </w:rPr>
        <w:t>国有建设用地使用权-首次登记-</w:t>
      </w:r>
      <w:r w:rsidR="00CD2AFA" w:rsidRPr="00CD2AFA">
        <w:rPr>
          <w:rFonts w:ascii="宋体" w:eastAsia="宋体" w:hAnsi="宋体" w:cs="宋体" w:hint="eastAsia"/>
          <w:b/>
          <w:sz w:val="32"/>
          <w:szCs w:val="32"/>
        </w:rPr>
        <w:t>填海造地取得的国有建设用地使用权首次登记</w:t>
      </w:r>
    </w:p>
    <w:p w:rsidR="006303E0" w:rsidRDefault="006303E0" w:rsidP="00CD2AFA">
      <w:pPr>
        <w:jc w:val="center"/>
        <w:rPr>
          <w:b/>
          <w:sz w:val="24"/>
          <w:szCs w:val="24"/>
        </w:rPr>
      </w:pPr>
    </w:p>
    <w:p w:rsidR="003A43A1" w:rsidRDefault="00F40414" w:rsidP="00FB3085">
      <w:pPr>
        <w:jc w:val="left"/>
        <w:rPr>
          <w:rFonts w:hint="eastAsia"/>
          <w:b/>
          <w:sz w:val="24"/>
          <w:szCs w:val="24"/>
        </w:rPr>
      </w:pPr>
      <w:r w:rsidRPr="003A43A1">
        <w:rPr>
          <w:rFonts w:hint="eastAsia"/>
          <w:b/>
          <w:sz w:val="24"/>
          <w:szCs w:val="24"/>
        </w:rPr>
        <w:t>基本信息</w:t>
      </w:r>
    </w:p>
    <w:p w:rsidR="00F01834" w:rsidRPr="003A43A1" w:rsidRDefault="00F01834" w:rsidP="00FB3085">
      <w:pPr>
        <w:jc w:val="left"/>
        <w:rPr>
          <w:b/>
          <w:sz w:val="24"/>
          <w:szCs w:val="24"/>
        </w:rPr>
      </w:pPr>
      <w:bookmarkStart w:id="0" w:name="_GoBack"/>
      <w:bookmarkEnd w:id="0"/>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B3085" w:rsidP="00CD2AFA">
            <w:pPr>
              <w:rPr>
                <w:rFonts w:asciiTheme="minorEastAsia" w:hAnsiTheme="minorEastAsia"/>
                <w:sz w:val="20"/>
                <w:szCs w:val="20"/>
                <w:highlight w:val="yellow"/>
              </w:rPr>
            </w:pPr>
            <w:r w:rsidRPr="00FB3085">
              <w:rPr>
                <w:rFonts w:asciiTheme="minorEastAsia" w:hAnsiTheme="minorEastAsia" w:cs="宋体" w:hint="eastAsia"/>
                <w:sz w:val="20"/>
                <w:szCs w:val="20"/>
              </w:rPr>
              <w:t>国有建设用地使用权-首次登记-</w:t>
            </w:r>
            <w:r w:rsidR="00CD2AFA" w:rsidRPr="00CD2AFA">
              <w:rPr>
                <w:rFonts w:asciiTheme="minorEastAsia" w:hAnsiTheme="minorEastAsia" w:cs="宋体" w:hint="eastAsia"/>
                <w:sz w:val="20"/>
                <w:szCs w:val="20"/>
              </w:rPr>
              <w:t>填海造地取得的国有建设用地使用权首次登记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F828A1">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F828A1">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FB3085" w:rsidP="00FB3085">
            <w:pPr>
              <w:jc w:val="center"/>
              <w:rPr>
                <w:rFonts w:ascii="宋体" w:eastAsia="宋体" w:hAnsi="宋体" w:cs="宋体"/>
                <w:color w:val="000000"/>
                <w:sz w:val="20"/>
                <w:szCs w:val="20"/>
              </w:rPr>
            </w:pPr>
            <w:r>
              <w:rPr>
                <w:rFonts w:hint="eastAsia"/>
                <w:color w:val="000000"/>
                <w:sz w:val="20"/>
                <w:szCs w:val="20"/>
              </w:rPr>
              <w:t>依法取得国有建设用地使用权，可以单独申请国有建设用地使用权首次登记。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w:t>
            </w:r>
            <w:r w:rsidRPr="006A66C4">
              <w:rPr>
                <w:rFonts w:asciiTheme="minorEastAsia" w:hAnsiTheme="minorEastAsia" w:hint="eastAsia"/>
                <w:sz w:val="18"/>
                <w:szCs w:val="18"/>
              </w:rPr>
              <w:lastRenderedPageBreak/>
              <w:t>源和规划局门户网站下载</w:t>
            </w:r>
          </w:p>
        </w:tc>
      </w:tr>
      <w:tr w:rsidR="00F828A1" w:rsidRPr="006D5EE8" w:rsidTr="006C692C">
        <w:tc>
          <w:tcPr>
            <w:tcW w:w="675" w:type="dxa"/>
          </w:tcPr>
          <w:p w:rsidR="00F828A1" w:rsidRPr="006D5EE8" w:rsidRDefault="00F828A1"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828A1" w:rsidRPr="009F4CCE" w:rsidRDefault="00F828A1"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828A1" w:rsidRPr="006D5EE8" w:rsidRDefault="00F828A1" w:rsidP="00650CBC">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828A1" w:rsidRPr="006D5EE8" w:rsidRDefault="00F828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828A1" w:rsidRPr="006D5EE8" w:rsidRDefault="00F828A1"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828A1" w:rsidRPr="006D5EE8" w:rsidRDefault="00F828A1" w:rsidP="00F706F2">
            <w:pPr>
              <w:rPr>
                <w:rFonts w:asciiTheme="minorEastAsia" w:hAnsiTheme="minorEastAsia"/>
                <w:sz w:val="18"/>
                <w:szCs w:val="18"/>
              </w:rPr>
            </w:pPr>
          </w:p>
        </w:tc>
      </w:tr>
      <w:tr w:rsidR="00F828A1" w:rsidTr="006C692C">
        <w:tc>
          <w:tcPr>
            <w:tcW w:w="675" w:type="dxa"/>
          </w:tcPr>
          <w:p w:rsidR="00F828A1" w:rsidRPr="006D5EE8" w:rsidRDefault="00F828A1"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828A1" w:rsidRPr="009F4CCE" w:rsidRDefault="00F828A1" w:rsidP="00FC1065">
            <w:pPr>
              <w:rPr>
                <w:rFonts w:asciiTheme="minorEastAsia" w:hAnsiTheme="minorEastAsia"/>
                <w:sz w:val="18"/>
                <w:szCs w:val="18"/>
                <w:highlight w:val="yellow"/>
              </w:rPr>
            </w:pPr>
            <w:r w:rsidRPr="00FC1065">
              <w:rPr>
                <w:rFonts w:hint="eastAsia"/>
                <w:color w:val="000000"/>
                <w:sz w:val="20"/>
                <w:szCs w:val="20"/>
              </w:rPr>
              <w:t>海域使用权的不动产权属证书</w:t>
            </w:r>
          </w:p>
        </w:tc>
        <w:tc>
          <w:tcPr>
            <w:tcW w:w="1276" w:type="dxa"/>
          </w:tcPr>
          <w:p w:rsidR="00F828A1" w:rsidRPr="006D5EE8" w:rsidRDefault="00F828A1"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828A1" w:rsidRPr="006D5EE8" w:rsidRDefault="00F828A1"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828A1" w:rsidRPr="006D5EE8" w:rsidRDefault="00F828A1" w:rsidP="00F706F2">
            <w:pPr>
              <w:rPr>
                <w:rFonts w:asciiTheme="minorEastAsia" w:hAnsiTheme="minorEastAsia"/>
                <w:sz w:val="18"/>
                <w:szCs w:val="18"/>
              </w:rPr>
            </w:pPr>
          </w:p>
        </w:tc>
        <w:tc>
          <w:tcPr>
            <w:tcW w:w="1134" w:type="dxa"/>
          </w:tcPr>
          <w:p w:rsidR="00F828A1" w:rsidRPr="006D5EE8" w:rsidRDefault="00F828A1" w:rsidP="00F706F2">
            <w:pPr>
              <w:rPr>
                <w:rFonts w:asciiTheme="minorEastAsia" w:hAnsiTheme="minorEastAsia"/>
                <w:sz w:val="18"/>
                <w:szCs w:val="18"/>
              </w:rPr>
            </w:pPr>
          </w:p>
        </w:tc>
      </w:tr>
      <w:tr w:rsidR="004D36CD" w:rsidTr="006C692C">
        <w:tc>
          <w:tcPr>
            <w:tcW w:w="675" w:type="dxa"/>
          </w:tcPr>
          <w:p w:rsidR="004D36CD" w:rsidRPr="006D5EE8" w:rsidRDefault="004D36C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4D36CD" w:rsidRPr="00FC1065" w:rsidRDefault="004D36CD" w:rsidP="00CD2AFA">
            <w:pPr>
              <w:rPr>
                <w:color w:val="000000"/>
                <w:sz w:val="20"/>
                <w:szCs w:val="20"/>
              </w:rPr>
            </w:pPr>
            <w:r w:rsidRPr="00FC1065">
              <w:rPr>
                <w:rFonts w:hint="eastAsia"/>
                <w:color w:val="000000"/>
                <w:sz w:val="20"/>
                <w:szCs w:val="20"/>
              </w:rPr>
              <w:t>项目审批权限人民政府所属海洋行政主管部门竣工验收合格批复文件</w:t>
            </w:r>
          </w:p>
        </w:tc>
        <w:tc>
          <w:tcPr>
            <w:tcW w:w="1276" w:type="dxa"/>
          </w:tcPr>
          <w:p w:rsidR="004D36CD" w:rsidRPr="006D5EE8" w:rsidRDefault="004D36CD" w:rsidP="00650CBC">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4D36CD" w:rsidRDefault="004D36CD" w:rsidP="00F706F2">
            <w:pPr>
              <w:rPr>
                <w:rFonts w:asciiTheme="minorEastAsia" w:hAnsiTheme="minorEastAsia"/>
                <w:sz w:val="18"/>
                <w:szCs w:val="18"/>
              </w:rPr>
            </w:pPr>
          </w:p>
        </w:tc>
        <w:tc>
          <w:tcPr>
            <w:tcW w:w="2126" w:type="dxa"/>
          </w:tcPr>
          <w:p w:rsidR="004D36CD" w:rsidRPr="006D5EE8" w:rsidRDefault="004D36CD" w:rsidP="00F706F2">
            <w:pPr>
              <w:rPr>
                <w:rFonts w:asciiTheme="minorEastAsia" w:hAnsiTheme="minorEastAsia"/>
                <w:sz w:val="18"/>
                <w:szCs w:val="18"/>
              </w:rPr>
            </w:pPr>
          </w:p>
        </w:tc>
        <w:tc>
          <w:tcPr>
            <w:tcW w:w="1134" w:type="dxa"/>
          </w:tcPr>
          <w:p w:rsidR="004D36CD" w:rsidRPr="006D5EE8" w:rsidRDefault="004D36CD" w:rsidP="00F706F2">
            <w:pPr>
              <w:rPr>
                <w:rFonts w:asciiTheme="minorEastAsia" w:hAnsiTheme="minorEastAsia"/>
                <w:sz w:val="18"/>
                <w:szCs w:val="18"/>
              </w:rPr>
            </w:pPr>
          </w:p>
        </w:tc>
      </w:tr>
      <w:tr w:rsidR="004D36CD" w:rsidTr="006C692C">
        <w:tc>
          <w:tcPr>
            <w:tcW w:w="675" w:type="dxa"/>
          </w:tcPr>
          <w:p w:rsidR="004D36CD" w:rsidRPr="006D5EE8" w:rsidRDefault="004D36C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4D36CD" w:rsidRPr="00824DC8" w:rsidRDefault="004D36CD" w:rsidP="000607B9">
            <w:pPr>
              <w:autoSpaceDE w:val="0"/>
              <w:autoSpaceDN w:val="0"/>
              <w:adjustRightInd w:val="0"/>
              <w:jc w:val="left"/>
              <w:rPr>
                <w:rFonts w:ascii="宋体" w:eastAsia="宋体" w:cs="宋体"/>
                <w:kern w:val="0"/>
                <w:sz w:val="18"/>
                <w:szCs w:val="18"/>
              </w:rPr>
            </w:pPr>
            <w:r>
              <w:rPr>
                <w:rFonts w:hint="eastAsia"/>
                <w:color w:val="000000"/>
                <w:sz w:val="20"/>
                <w:szCs w:val="20"/>
              </w:rPr>
              <w:t>不动产权籍调查表、宗地图、宗地界址点坐标等不动产权籍调查成果</w:t>
            </w:r>
          </w:p>
        </w:tc>
        <w:tc>
          <w:tcPr>
            <w:tcW w:w="1276" w:type="dxa"/>
          </w:tcPr>
          <w:p w:rsidR="004D36CD" w:rsidRDefault="004D36CD"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4D36CD" w:rsidRDefault="004D36C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4D36CD" w:rsidRPr="000607B9" w:rsidRDefault="004D36CD" w:rsidP="000607B9">
            <w:pPr>
              <w:rPr>
                <w:rFonts w:asciiTheme="minorEastAsia" w:hAnsiTheme="minorEastAsia"/>
                <w:b/>
                <w:sz w:val="18"/>
                <w:szCs w:val="18"/>
              </w:rPr>
            </w:pPr>
          </w:p>
        </w:tc>
        <w:tc>
          <w:tcPr>
            <w:tcW w:w="1134" w:type="dxa"/>
          </w:tcPr>
          <w:p w:rsidR="004D36CD" w:rsidRPr="006D5EE8" w:rsidRDefault="004D36CD" w:rsidP="00F706F2">
            <w:pPr>
              <w:rPr>
                <w:rFonts w:asciiTheme="minorEastAsia" w:hAnsiTheme="minorEastAsia"/>
                <w:sz w:val="18"/>
                <w:szCs w:val="18"/>
              </w:rPr>
            </w:pPr>
          </w:p>
        </w:tc>
      </w:tr>
      <w:tr w:rsidR="004D36CD" w:rsidTr="006C692C">
        <w:tc>
          <w:tcPr>
            <w:tcW w:w="675" w:type="dxa"/>
          </w:tcPr>
          <w:p w:rsidR="004D36CD" w:rsidRDefault="004D36CD"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4D36CD" w:rsidRDefault="004D36CD"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4D36CD" w:rsidRDefault="004D36C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4D36CD" w:rsidRDefault="004D36CD" w:rsidP="00F706F2">
            <w:pPr>
              <w:rPr>
                <w:rFonts w:asciiTheme="minorEastAsia" w:hAnsiTheme="minorEastAsia"/>
                <w:sz w:val="18"/>
                <w:szCs w:val="18"/>
              </w:rPr>
            </w:pPr>
          </w:p>
        </w:tc>
        <w:tc>
          <w:tcPr>
            <w:tcW w:w="2126" w:type="dxa"/>
          </w:tcPr>
          <w:p w:rsidR="004D36CD" w:rsidRPr="000607B9" w:rsidRDefault="004D36CD" w:rsidP="000607B9">
            <w:pPr>
              <w:rPr>
                <w:rFonts w:asciiTheme="minorEastAsia" w:hAnsiTheme="minorEastAsia"/>
                <w:b/>
                <w:sz w:val="18"/>
                <w:szCs w:val="18"/>
              </w:rPr>
            </w:pPr>
          </w:p>
        </w:tc>
        <w:tc>
          <w:tcPr>
            <w:tcW w:w="1134" w:type="dxa"/>
          </w:tcPr>
          <w:p w:rsidR="004D36CD" w:rsidRPr="006D5EE8" w:rsidRDefault="004D36CD"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1736E9">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1736E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1736E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1736E9">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D8474D" w:rsidTr="00D8474D">
        <w:trPr>
          <w:trHeight w:val="609"/>
        </w:trPr>
        <w:tc>
          <w:tcPr>
            <w:tcW w:w="2130" w:type="dxa"/>
          </w:tcPr>
          <w:p w:rsidR="00D8474D" w:rsidRPr="003A5D43" w:rsidRDefault="00D8474D"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D8474D" w:rsidRPr="00231AD1" w:rsidRDefault="00D8474D"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D8474D" w:rsidRPr="003A5D43" w:rsidRDefault="00D8474D"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D8474D" w:rsidRDefault="00D8474D"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D8474D" w:rsidTr="00723A21">
        <w:trPr>
          <w:trHeight w:val="609"/>
        </w:trPr>
        <w:tc>
          <w:tcPr>
            <w:tcW w:w="2130" w:type="dxa"/>
          </w:tcPr>
          <w:p w:rsidR="00D8474D" w:rsidRPr="003A5D43" w:rsidRDefault="00D8474D" w:rsidP="00723A21">
            <w:pPr>
              <w:jc w:val="center"/>
              <w:rPr>
                <w:rFonts w:ascii="宋体" w:eastAsia="宋体" w:hAnsi="宋体" w:cs="宋体"/>
                <w:b/>
                <w:color w:val="000000"/>
                <w:kern w:val="0"/>
                <w:sz w:val="20"/>
                <w:szCs w:val="20"/>
              </w:rPr>
            </w:pPr>
            <w:r w:rsidRPr="00D8474D">
              <w:rPr>
                <w:rFonts w:ascii="宋体" w:eastAsia="宋体" w:hAnsi="宋体" w:cs="宋体" w:hint="eastAsia"/>
                <w:b/>
                <w:color w:val="000000"/>
                <w:kern w:val="0"/>
                <w:sz w:val="20"/>
                <w:szCs w:val="20"/>
              </w:rPr>
              <w:t>小微企业是否免收登记费</w:t>
            </w:r>
          </w:p>
        </w:tc>
        <w:tc>
          <w:tcPr>
            <w:tcW w:w="2130" w:type="dxa"/>
          </w:tcPr>
          <w:p w:rsidR="00D8474D" w:rsidRDefault="00D8474D"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D8474D" w:rsidRPr="003A5D43" w:rsidRDefault="00D8474D" w:rsidP="00723A21">
            <w:pPr>
              <w:rPr>
                <w:rFonts w:ascii="宋体" w:eastAsia="宋体" w:hAnsi="宋体" w:cs="宋体"/>
                <w:b/>
                <w:color w:val="000000"/>
                <w:kern w:val="0"/>
                <w:sz w:val="20"/>
                <w:szCs w:val="20"/>
              </w:rPr>
            </w:pPr>
          </w:p>
        </w:tc>
        <w:tc>
          <w:tcPr>
            <w:tcW w:w="2131" w:type="dxa"/>
            <w:vMerge/>
          </w:tcPr>
          <w:p w:rsidR="00D8474D" w:rsidRPr="006D3440" w:rsidRDefault="00D8474D"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lastRenderedPageBreak/>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68B7" w:rsidRDefault="007B68B7" w:rsidP="00FC1065">
      <w:r>
        <w:separator/>
      </w:r>
    </w:p>
  </w:endnote>
  <w:endnote w:type="continuationSeparator" w:id="0">
    <w:p w:rsidR="007B68B7" w:rsidRDefault="007B68B7" w:rsidP="00FC10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68B7" w:rsidRDefault="007B68B7" w:rsidP="00FC1065">
      <w:r>
        <w:separator/>
      </w:r>
    </w:p>
  </w:footnote>
  <w:footnote w:type="continuationSeparator" w:id="0">
    <w:p w:rsidR="007B68B7" w:rsidRDefault="007B68B7" w:rsidP="00FC10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36E9"/>
    <w:rsid w:val="001773C9"/>
    <w:rsid w:val="00190CA3"/>
    <w:rsid w:val="001D2E09"/>
    <w:rsid w:val="001D74D7"/>
    <w:rsid w:val="001E393E"/>
    <w:rsid w:val="001E5A8E"/>
    <w:rsid w:val="001E709F"/>
    <w:rsid w:val="0020550B"/>
    <w:rsid w:val="00220F3E"/>
    <w:rsid w:val="002300ED"/>
    <w:rsid w:val="00231AD1"/>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2559E"/>
    <w:rsid w:val="0044488F"/>
    <w:rsid w:val="00447644"/>
    <w:rsid w:val="004528FB"/>
    <w:rsid w:val="00487B34"/>
    <w:rsid w:val="004B3D51"/>
    <w:rsid w:val="004C264F"/>
    <w:rsid w:val="004C55BB"/>
    <w:rsid w:val="004D36CD"/>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303E0"/>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32E85"/>
    <w:rsid w:val="00735307"/>
    <w:rsid w:val="00757D63"/>
    <w:rsid w:val="007718F4"/>
    <w:rsid w:val="007929BB"/>
    <w:rsid w:val="00797378"/>
    <w:rsid w:val="007B40B2"/>
    <w:rsid w:val="007B68B7"/>
    <w:rsid w:val="007C7DA1"/>
    <w:rsid w:val="007F34BD"/>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A2533"/>
    <w:rsid w:val="009C2E61"/>
    <w:rsid w:val="009F0FDB"/>
    <w:rsid w:val="009F4CCE"/>
    <w:rsid w:val="00A43CFE"/>
    <w:rsid w:val="00A8600D"/>
    <w:rsid w:val="00AB018F"/>
    <w:rsid w:val="00AB34C9"/>
    <w:rsid w:val="00AB5236"/>
    <w:rsid w:val="00AC31E6"/>
    <w:rsid w:val="00B01F88"/>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D2AFA"/>
    <w:rsid w:val="00CE6790"/>
    <w:rsid w:val="00CF4585"/>
    <w:rsid w:val="00CF7602"/>
    <w:rsid w:val="00D07D71"/>
    <w:rsid w:val="00D20F07"/>
    <w:rsid w:val="00D569A6"/>
    <w:rsid w:val="00D8474D"/>
    <w:rsid w:val="00DA584D"/>
    <w:rsid w:val="00DD0BC7"/>
    <w:rsid w:val="00DF0836"/>
    <w:rsid w:val="00E1082D"/>
    <w:rsid w:val="00E351C8"/>
    <w:rsid w:val="00E37649"/>
    <w:rsid w:val="00E71816"/>
    <w:rsid w:val="00E778B6"/>
    <w:rsid w:val="00E850D0"/>
    <w:rsid w:val="00EA1588"/>
    <w:rsid w:val="00EB127F"/>
    <w:rsid w:val="00EB5700"/>
    <w:rsid w:val="00EC7B0F"/>
    <w:rsid w:val="00F01834"/>
    <w:rsid w:val="00F10A6C"/>
    <w:rsid w:val="00F1373D"/>
    <w:rsid w:val="00F21574"/>
    <w:rsid w:val="00F23E6A"/>
    <w:rsid w:val="00F34257"/>
    <w:rsid w:val="00F40414"/>
    <w:rsid w:val="00F674E3"/>
    <w:rsid w:val="00F706F2"/>
    <w:rsid w:val="00F72C54"/>
    <w:rsid w:val="00F828A1"/>
    <w:rsid w:val="00F92CE2"/>
    <w:rsid w:val="00FA2B6B"/>
    <w:rsid w:val="00FA2E56"/>
    <w:rsid w:val="00FB3085"/>
    <w:rsid w:val="00FB7486"/>
    <w:rsid w:val="00FC1065"/>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FC10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C1065"/>
    <w:rPr>
      <w:sz w:val="18"/>
      <w:szCs w:val="18"/>
    </w:rPr>
  </w:style>
  <w:style w:type="paragraph" w:styleId="a5">
    <w:name w:val="footer"/>
    <w:basedOn w:val="a"/>
    <w:link w:val="Char0"/>
    <w:uiPriority w:val="99"/>
    <w:unhideWhenUsed/>
    <w:rsid w:val="00FC1065"/>
    <w:pPr>
      <w:tabs>
        <w:tab w:val="center" w:pos="4153"/>
        <w:tab w:val="right" w:pos="8306"/>
      </w:tabs>
      <w:snapToGrid w:val="0"/>
      <w:jc w:val="left"/>
    </w:pPr>
    <w:rPr>
      <w:sz w:val="18"/>
      <w:szCs w:val="18"/>
    </w:rPr>
  </w:style>
  <w:style w:type="character" w:customStyle="1" w:styleId="Char0">
    <w:name w:val="页脚 Char"/>
    <w:basedOn w:val="a0"/>
    <w:link w:val="a5"/>
    <w:uiPriority w:val="99"/>
    <w:rsid w:val="00FC106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303</Words>
  <Characters>1732</Characters>
  <Application>Microsoft Office Word</Application>
  <DocSecurity>0</DocSecurity>
  <Lines>14</Lines>
  <Paragraphs>4</Paragraphs>
  <ScaleCrop>false</ScaleCrop>
  <Company>hnhklerb</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13</cp:revision>
  <dcterms:created xsi:type="dcterms:W3CDTF">2021-09-23T09:23:00Z</dcterms:created>
  <dcterms:modified xsi:type="dcterms:W3CDTF">2021-10-08T09:13:00Z</dcterms:modified>
</cp:coreProperties>
</file>