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2E85" w:rsidRDefault="00732E85" w:rsidP="00732E85">
      <w:pPr>
        <w:jc w:val="center"/>
        <w:rPr>
          <w:rFonts w:ascii="宋体" w:eastAsia="宋体" w:hAnsi="宋体" w:cs="宋体"/>
          <w:b/>
          <w:sz w:val="32"/>
          <w:szCs w:val="32"/>
        </w:rPr>
      </w:pPr>
      <w:r w:rsidRPr="00732E85">
        <w:rPr>
          <w:rFonts w:ascii="宋体" w:eastAsia="宋体" w:hAnsi="宋体" w:cs="宋体" w:hint="eastAsia"/>
          <w:b/>
          <w:sz w:val="32"/>
          <w:szCs w:val="32"/>
        </w:rPr>
        <w:t>集体建设用地使用权及建筑物、构筑物所有权登记-注销</w:t>
      </w:r>
    </w:p>
    <w:p w:rsidR="00AB5236" w:rsidRDefault="00732E85" w:rsidP="00732E85">
      <w:pPr>
        <w:jc w:val="center"/>
        <w:rPr>
          <w:b/>
          <w:sz w:val="24"/>
          <w:szCs w:val="24"/>
        </w:rPr>
      </w:pPr>
      <w:r w:rsidRPr="00732E85">
        <w:rPr>
          <w:rFonts w:ascii="宋体" w:eastAsia="宋体" w:hAnsi="宋体" w:cs="宋体" w:hint="eastAsia"/>
          <w:b/>
          <w:sz w:val="32"/>
          <w:szCs w:val="32"/>
        </w:rPr>
        <w:t>登记-不动产灭失的</w:t>
      </w:r>
    </w:p>
    <w:p w:rsidR="00732E85" w:rsidRDefault="00732E85">
      <w:pPr>
        <w:rPr>
          <w:b/>
          <w:sz w:val="24"/>
          <w:szCs w:val="24"/>
        </w:rPr>
      </w:pPr>
    </w:p>
    <w:p w:rsidR="003A43A1" w:rsidRPr="003A43A1" w:rsidRDefault="00F40414">
      <w:pPr>
        <w:rPr>
          <w:b/>
          <w:sz w:val="24"/>
          <w:szCs w:val="24"/>
        </w:rPr>
      </w:pPr>
      <w:r w:rsidRPr="003A43A1">
        <w:rPr>
          <w:rFonts w:hint="eastAsia"/>
          <w:b/>
          <w:sz w:val="24"/>
          <w:szCs w:val="24"/>
        </w:rPr>
        <w:t>基本信息</w:t>
      </w: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A43CFE" w:rsidP="00025F00">
            <w:pPr>
              <w:rPr>
                <w:rFonts w:asciiTheme="minorEastAsia" w:hAnsiTheme="minorEastAsia" w:cs="宋体"/>
                <w:sz w:val="20"/>
                <w:szCs w:val="20"/>
              </w:rPr>
            </w:pPr>
            <w:r w:rsidRPr="00A43CFE">
              <w:rPr>
                <w:rFonts w:asciiTheme="minorEastAsia" w:hAnsiTheme="minorEastAsia" w:cs="宋体" w:hint="eastAsia"/>
                <w:sz w:val="20"/>
                <w:szCs w:val="20"/>
              </w:rPr>
              <w:t>集体建设用地使用权及建筑物、构筑物所有权登记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732E85">
            <w:pPr>
              <w:rPr>
                <w:rFonts w:asciiTheme="minorEastAsia" w:hAnsiTheme="minorEastAsia"/>
                <w:sz w:val="20"/>
                <w:szCs w:val="20"/>
                <w:highlight w:val="yellow"/>
              </w:rPr>
            </w:pPr>
            <w:r w:rsidRPr="00732E85">
              <w:rPr>
                <w:rFonts w:asciiTheme="minorEastAsia" w:hAnsiTheme="minorEastAsia" w:cs="宋体" w:hint="eastAsia"/>
                <w:sz w:val="20"/>
                <w:szCs w:val="20"/>
              </w:rPr>
              <w:t>集体建设用地使用权及建筑物、构筑物所有权登记-注销登记-不动产灭失的</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办件类型</w:t>
            </w:r>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r w:rsidRPr="006F3E0C">
              <w:rPr>
                <w:rFonts w:ascii="宋体" w:eastAsia="宋体" w:hAnsi="宋体" w:cs="宋体" w:hint="eastAsia"/>
                <w:b/>
                <w:color w:val="000000"/>
                <w:kern w:val="0"/>
                <w:szCs w:val="21"/>
              </w:rPr>
              <w:t>通办范围</w:t>
            </w:r>
          </w:p>
        </w:tc>
        <w:tc>
          <w:tcPr>
            <w:tcW w:w="1843" w:type="dxa"/>
          </w:tcPr>
          <w:p w:rsidR="00F40414" w:rsidRPr="00886905" w:rsidRDefault="00117DA7">
            <w:pPr>
              <w:rPr>
                <w:rFonts w:asciiTheme="minorEastAsia" w:hAnsiTheme="minorEastAsia"/>
                <w:sz w:val="20"/>
                <w:szCs w:val="20"/>
              </w:rPr>
            </w:pPr>
            <w:r w:rsidRPr="00886905">
              <w:rPr>
                <w:rFonts w:asciiTheme="minorEastAsia" w:hAnsiTheme="minorEastAsia" w:hint="eastAsia"/>
                <w:sz w:val="20"/>
                <w:szCs w:val="20"/>
              </w:rPr>
              <w:t>全城通办</w:t>
            </w:r>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r w:rsidRPr="006F3E0C">
              <w:rPr>
                <w:rFonts w:hint="eastAsia"/>
                <w:b/>
                <w:szCs w:val="21"/>
              </w:rPr>
              <w:t>是否网办</w:t>
            </w:r>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1.海口市龙华区滨海公园路1号市民游客中心负一层不动产登记大厅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海口市美兰区海甸岛怡心路9号二楼不动产登记大厅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海口市龙华区国贸二横路国土大厦一楼不动产登记大厅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rsidP="00602244">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602244">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732E85" w:rsidRDefault="00732E85" w:rsidP="00732E85">
            <w:pPr>
              <w:jc w:val="center"/>
              <w:rPr>
                <w:rFonts w:ascii="宋体" w:eastAsia="宋体" w:hAnsi="宋体" w:cs="宋体"/>
                <w:sz w:val="20"/>
                <w:szCs w:val="20"/>
              </w:rPr>
            </w:pPr>
            <w:r>
              <w:rPr>
                <w:rFonts w:hint="eastAsia"/>
                <w:sz w:val="20"/>
                <w:szCs w:val="20"/>
              </w:rPr>
              <w:t>已经登记的集体建设用地使用权及</w:t>
            </w:r>
            <w:r w:rsidR="00D407AE">
              <w:rPr>
                <w:rFonts w:hint="eastAsia"/>
                <w:sz w:val="20"/>
                <w:szCs w:val="20"/>
              </w:rPr>
              <w:t>建筑物、构筑物所有权，不动产灭失的，当事人可以申请办理注销登记</w:t>
            </w:r>
            <w:bookmarkStart w:id="0" w:name="_GoBack"/>
            <w:bookmarkEnd w:id="0"/>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w:t>
            </w:r>
            <w:r w:rsidRPr="006A66C4">
              <w:rPr>
                <w:rFonts w:asciiTheme="minorEastAsia" w:hAnsiTheme="minorEastAsia" w:hint="eastAsia"/>
                <w:sz w:val="18"/>
                <w:szCs w:val="18"/>
              </w:rPr>
              <w:lastRenderedPageBreak/>
              <w:t>源和规划局门户网站下载</w:t>
            </w:r>
          </w:p>
        </w:tc>
      </w:tr>
      <w:tr w:rsidR="00F706F2" w:rsidRPr="006D5EE8"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410"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276" w:type="dxa"/>
          </w:tcPr>
          <w:p w:rsidR="00F706F2" w:rsidRPr="006D5EE8" w:rsidRDefault="00B32993"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通过数据共享平台可获取的，申请人免提交</w:t>
            </w:r>
          </w:p>
        </w:tc>
        <w:tc>
          <w:tcPr>
            <w:tcW w:w="1134" w:type="dxa"/>
          </w:tcPr>
          <w:p w:rsidR="00F706F2" w:rsidRPr="006D5EE8" w:rsidRDefault="00F706F2" w:rsidP="00F706F2">
            <w:pPr>
              <w:rPr>
                <w:rFonts w:asciiTheme="minorEastAsia" w:hAnsiTheme="minorEastAsia"/>
                <w:sz w:val="18"/>
                <w:szCs w:val="18"/>
              </w:rPr>
            </w:pPr>
          </w:p>
        </w:tc>
      </w:tr>
      <w:tr w:rsidR="00F706F2"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410" w:type="dxa"/>
          </w:tcPr>
          <w:p w:rsidR="00F706F2" w:rsidRPr="009F4CCE" w:rsidRDefault="00F10A6C" w:rsidP="00F706F2">
            <w:pPr>
              <w:rPr>
                <w:rFonts w:asciiTheme="minorEastAsia" w:hAnsiTheme="minorEastAsia"/>
                <w:sz w:val="18"/>
                <w:szCs w:val="18"/>
                <w:highlight w:val="yellow"/>
              </w:rPr>
            </w:pPr>
            <w:r>
              <w:rPr>
                <w:rFonts w:hint="eastAsia"/>
                <w:color w:val="000000"/>
                <w:sz w:val="20"/>
                <w:szCs w:val="20"/>
              </w:rPr>
              <w:t>不动产权属证书</w:t>
            </w:r>
          </w:p>
        </w:tc>
        <w:tc>
          <w:tcPr>
            <w:tcW w:w="1276"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F706F2" w:rsidP="00F706F2">
            <w:pPr>
              <w:rPr>
                <w:rFonts w:asciiTheme="minorEastAsia" w:hAnsiTheme="minorEastAsia"/>
                <w:sz w:val="18"/>
                <w:szCs w:val="18"/>
              </w:rPr>
            </w:pPr>
          </w:p>
        </w:tc>
        <w:tc>
          <w:tcPr>
            <w:tcW w:w="1134" w:type="dxa"/>
          </w:tcPr>
          <w:p w:rsidR="00F706F2" w:rsidRPr="006D5EE8" w:rsidRDefault="00F706F2" w:rsidP="00F706F2">
            <w:pPr>
              <w:rPr>
                <w:rFonts w:asciiTheme="minorEastAsia" w:hAnsiTheme="minorEastAsia"/>
                <w:sz w:val="18"/>
                <w:szCs w:val="18"/>
              </w:rPr>
            </w:pPr>
          </w:p>
        </w:tc>
      </w:tr>
      <w:tr w:rsidR="006B0A8D" w:rsidTr="006C692C">
        <w:tc>
          <w:tcPr>
            <w:tcW w:w="675" w:type="dxa"/>
          </w:tcPr>
          <w:p w:rsidR="006B0A8D" w:rsidRPr="006D5EE8" w:rsidRDefault="006B0A8D"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6B0A8D" w:rsidRDefault="00732E85" w:rsidP="0008091A">
            <w:pPr>
              <w:rPr>
                <w:color w:val="000000"/>
                <w:sz w:val="20"/>
                <w:szCs w:val="20"/>
              </w:rPr>
            </w:pPr>
            <w:r>
              <w:rPr>
                <w:rFonts w:hint="eastAsia"/>
                <w:color w:val="000000"/>
                <w:sz w:val="20"/>
                <w:szCs w:val="20"/>
              </w:rPr>
              <w:t>土地或建筑物、构筑物灭失的，提交灭失的材料；</w:t>
            </w:r>
          </w:p>
        </w:tc>
        <w:tc>
          <w:tcPr>
            <w:tcW w:w="1276" w:type="dxa"/>
          </w:tcPr>
          <w:p w:rsidR="006B0A8D" w:rsidRDefault="00F352D8"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6B0A8D" w:rsidRPr="006D5EE8" w:rsidRDefault="006B0A8D" w:rsidP="00F706F2">
            <w:pPr>
              <w:rPr>
                <w:rFonts w:asciiTheme="minorEastAsia" w:hAnsiTheme="minorEastAsia"/>
                <w:sz w:val="18"/>
                <w:szCs w:val="18"/>
              </w:rPr>
            </w:pPr>
          </w:p>
        </w:tc>
        <w:tc>
          <w:tcPr>
            <w:tcW w:w="1134" w:type="dxa"/>
          </w:tcPr>
          <w:p w:rsidR="006B0A8D" w:rsidRPr="006D5EE8" w:rsidRDefault="006B0A8D" w:rsidP="00F706F2">
            <w:pPr>
              <w:rPr>
                <w:rFonts w:asciiTheme="minorEastAsia" w:hAnsiTheme="minorEastAsia"/>
                <w:sz w:val="18"/>
                <w:szCs w:val="18"/>
              </w:rPr>
            </w:pPr>
          </w:p>
        </w:tc>
      </w:tr>
    </w:tbl>
    <w:p w:rsidR="006277C3" w:rsidRDefault="006277C3" w:rsidP="00F706F2">
      <w:pPr>
        <w:rPr>
          <w:b/>
          <w:sz w:val="24"/>
          <w:szCs w:val="24"/>
        </w:rPr>
      </w:pPr>
    </w:p>
    <w:p w:rsidR="003379EE" w:rsidRDefault="003379EE"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261"/>
        <w:gridCol w:w="3027"/>
      </w:tblGrid>
      <w:tr w:rsidR="00B72EF5" w:rsidTr="00D93F54">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027"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D93F54">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D93F54">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261" w:type="dxa"/>
            <w:vAlign w:val="center"/>
          </w:tcPr>
          <w:p w:rsidR="00B72EF5" w:rsidRPr="004B3D51" w:rsidRDefault="00587EEC"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D93F54">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261"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A139CA" w:rsidRDefault="00A139CA"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EC7B0F">
        <w:trPr>
          <w:trHeight w:val="399"/>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办件类型</w:t>
            </w:r>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EC7B0F">
        <w:trPr>
          <w:trHeight w:val="547"/>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EC7B0F" w:rsidP="00EC7B0F">
            <w:pPr>
              <w:jc w:val="center"/>
              <w:rPr>
                <w:b/>
                <w:sz w:val="24"/>
                <w:szCs w:val="24"/>
              </w:rPr>
            </w:pPr>
            <w:r>
              <w:rPr>
                <w:rFonts w:ascii="宋体" w:eastAsia="宋体" w:hAnsi="宋体" w:cs="宋体" w:hint="eastAsia"/>
                <w:color w:val="000000"/>
                <w:sz w:val="20"/>
                <w:szCs w:val="20"/>
              </w:rPr>
              <w:t>3</w:t>
            </w:r>
            <w:r w:rsidR="0020550B" w:rsidRPr="004B3D51">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C7760D" w:rsidP="00723A21">
            <w:pPr>
              <w:rPr>
                <w:rFonts w:ascii="宋体" w:eastAsia="宋体" w:hAnsi="宋体" w:cs="宋体"/>
                <w:color w:val="000000"/>
                <w:kern w:val="0"/>
                <w:sz w:val="20"/>
                <w:szCs w:val="20"/>
              </w:rPr>
            </w:pPr>
            <w:r w:rsidRPr="00C7760D">
              <w:rPr>
                <w:rFonts w:ascii="宋体" w:eastAsia="宋体" w:hAnsi="宋体" w:cs="宋体" w:hint="eastAsia"/>
                <w:color w:val="000000"/>
                <w:kern w:val="0"/>
                <w:sz w:val="20"/>
                <w:szCs w:val="20"/>
              </w:rPr>
              <w:t>免收登记费</w:t>
            </w:r>
          </w:p>
        </w:tc>
      </w:tr>
      <w:tr w:rsidR="00C7760D" w:rsidTr="00C7760D">
        <w:trPr>
          <w:trHeight w:val="609"/>
        </w:trPr>
        <w:tc>
          <w:tcPr>
            <w:tcW w:w="2130" w:type="dxa"/>
          </w:tcPr>
          <w:p w:rsidR="00C7760D" w:rsidRPr="003A5D43" w:rsidRDefault="00C7760D"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C7760D" w:rsidRPr="00231AD1" w:rsidRDefault="00C7760D"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C7760D" w:rsidRPr="003A5D43" w:rsidRDefault="00C7760D"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C7760D" w:rsidRDefault="00C7760D"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C7760D" w:rsidTr="00723A21">
        <w:trPr>
          <w:trHeight w:val="609"/>
        </w:trPr>
        <w:tc>
          <w:tcPr>
            <w:tcW w:w="2130" w:type="dxa"/>
          </w:tcPr>
          <w:p w:rsidR="00C7760D" w:rsidRPr="003A5D43" w:rsidRDefault="00C7760D" w:rsidP="00723A21">
            <w:pPr>
              <w:jc w:val="center"/>
              <w:rPr>
                <w:rFonts w:ascii="宋体" w:eastAsia="宋体" w:hAnsi="宋体" w:cs="宋体"/>
                <w:b/>
                <w:color w:val="000000"/>
                <w:kern w:val="0"/>
                <w:sz w:val="20"/>
                <w:szCs w:val="20"/>
              </w:rPr>
            </w:pPr>
            <w:r w:rsidRPr="00C7760D">
              <w:rPr>
                <w:rFonts w:ascii="宋体" w:eastAsia="宋体" w:hAnsi="宋体" w:cs="宋体" w:hint="eastAsia"/>
                <w:b/>
                <w:color w:val="000000"/>
                <w:kern w:val="0"/>
                <w:sz w:val="20"/>
                <w:szCs w:val="20"/>
              </w:rPr>
              <w:t>小微企业是否免收登记费</w:t>
            </w:r>
          </w:p>
        </w:tc>
        <w:tc>
          <w:tcPr>
            <w:tcW w:w="2130" w:type="dxa"/>
          </w:tcPr>
          <w:p w:rsidR="00C7760D" w:rsidRDefault="00C7760D"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C7760D" w:rsidRPr="003A5D43" w:rsidRDefault="00C7760D" w:rsidP="00723A21">
            <w:pPr>
              <w:rPr>
                <w:rFonts w:ascii="宋体" w:eastAsia="宋体" w:hAnsi="宋体" w:cs="宋体"/>
                <w:b/>
                <w:color w:val="000000"/>
                <w:kern w:val="0"/>
                <w:sz w:val="20"/>
                <w:szCs w:val="20"/>
              </w:rPr>
            </w:pPr>
          </w:p>
        </w:tc>
        <w:tc>
          <w:tcPr>
            <w:tcW w:w="2131" w:type="dxa"/>
            <w:vMerge/>
          </w:tcPr>
          <w:p w:rsidR="00C7760D" w:rsidRPr="006D3440" w:rsidRDefault="00C7760D" w:rsidP="00723A21">
            <w:pPr>
              <w:rPr>
                <w:rFonts w:ascii="宋体" w:eastAsia="宋体" w:hAnsi="宋体" w:cs="宋体"/>
                <w:color w:val="000000"/>
                <w:kern w:val="0"/>
                <w:sz w:val="20"/>
                <w:szCs w:val="20"/>
              </w:rPr>
            </w:pP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财政部关于不动产登记收费标准等有关问题的通知》（发改价格规[2016]2559号）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D93F54" w:rsidRDefault="00D93F54">
      <w:pPr>
        <w:rPr>
          <w:b/>
          <w:sz w:val="24"/>
          <w:szCs w:val="24"/>
        </w:rPr>
      </w:pPr>
    </w:p>
    <w:p w:rsidR="0098365A" w:rsidRDefault="0098365A">
      <w:pPr>
        <w:rPr>
          <w:b/>
          <w:sz w:val="24"/>
          <w:szCs w:val="24"/>
        </w:rPr>
      </w:pPr>
      <w:r>
        <w:rPr>
          <w:rFonts w:hint="eastAsia"/>
          <w:b/>
          <w:sz w:val="24"/>
          <w:szCs w:val="24"/>
        </w:rPr>
        <w:lastRenderedPageBreak/>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B40029">
            <w:pPr>
              <w:rPr>
                <w:rFonts w:ascii="宋体" w:eastAsia="宋体" w:hAnsi="宋体" w:cs="宋体"/>
                <w:color w:val="000000"/>
                <w:kern w:val="0"/>
                <w:sz w:val="20"/>
                <w:szCs w:val="20"/>
              </w:rPr>
            </w:pPr>
            <w:r>
              <w:rPr>
                <w:rFonts w:ascii="宋体" w:eastAsia="宋体" w:hAnsi="宋体" w:cs="宋体" w:hint="eastAsia"/>
                <w:color w:val="000000"/>
                <w:kern w:val="0"/>
                <w:sz w:val="20"/>
                <w:szCs w:val="20"/>
              </w:rPr>
              <w:t>无</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B40029">
            <w:pPr>
              <w:rPr>
                <w:rFonts w:ascii="宋体" w:eastAsia="宋体" w:hAnsi="宋体" w:cs="宋体"/>
                <w:color w:val="000000"/>
                <w:kern w:val="0"/>
                <w:sz w:val="20"/>
                <w:szCs w:val="20"/>
              </w:rPr>
            </w:pPr>
            <w:r>
              <w:rPr>
                <w:rFonts w:ascii="宋体" w:eastAsia="宋体" w:hAnsi="宋体" w:cs="宋体" w:hint="eastAsia"/>
                <w:color w:val="000000"/>
                <w:kern w:val="0"/>
                <w:sz w:val="20"/>
                <w:szCs w:val="20"/>
              </w:rPr>
              <w:t>无</w:t>
            </w:r>
          </w:p>
        </w:tc>
      </w:tr>
    </w:tbl>
    <w:p w:rsidR="0098365A" w:rsidRDefault="0098365A">
      <w:pPr>
        <w:rPr>
          <w:rFonts w:ascii="宋体" w:eastAsia="宋体" w:hAnsi="宋体" w:cs="宋体"/>
          <w:color w:val="000000"/>
          <w:kern w:val="0"/>
          <w:sz w:val="20"/>
          <w:szCs w:val="20"/>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5581" w:rsidRDefault="00A75581" w:rsidP="00B32993">
      <w:r>
        <w:separator/>
      </w:r>
    </w:p>
  </w:endnote>
  <w:endnote w:type="continuationSeparator" w:id="0">
    <w:p w:rsidR="00A75581" w:rsidRDefault="00A75581" w:rsidP="00B32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5581" w:rsidRDefault="00A75581" w:rsidP="00B32993">
      <w:r>
        <w:separator/>
      </w:r>
    </w:p>
  </w:footnote>
  <w:footnote w:type="continuationSeparator" w:id="0">
    <w:p w:rsidR="00A75581" w:rsidRDefault="00A75581" w:rsidP="00B3299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25F00"/>
    <w:rsid w:val="00070DD1"/>
    <w:rsid w:val="0008091A"/>
    <w:rsid w:val="000A5AD1"/>
    <w:rsid w:val="000A5E71"/>
    <w:rsid w:val="000B3993"/>
    <w:rsid w:val="000B3E2F"/>
    <w:rsid w:val="000E1748"/>
    <w:rsid w:val="000F2806"/>
    <w:rsid w:val="00117DA7"/>
    <w:rsid w:val="0012396B"/>
    <w:rsid w:val="001247E1"/>
    <w:rsid w:val="00136423"/>
    <w:rsid w:val="00161E5F"/>
    <w:rsid w:val="00162C52"/>
    <w:rsid w:val="001676BA"/>
    <w:rsid w:val="001773C9"/>
    <w:rsid w:val="001D2E09"/>
    <w:rsid w:val="001D74D7"/>
    <w:rsid w:val="001E393E"/>
    <w:rsid w:val="001E5A8E"/>
    <w:rsid w:val="001E709F"/>
    <w:rsid w:val="0020550B"/>
    <w:rsid w:val="00220F3E"/>
    <w:rsid w:val="002300ED"/>
    <w:rsid w:val="00231AD1"/>
    <w:rsid w:val="00276056"/>
    <w:rsid w:val="002C0654"/>
    <w:rsid w:val="002C090F"/>
    <w:rsid w:val="002D0AA4"/>
    <w:rsid w:val="0032571F"/>
    <w:rsid w:val="003379EE"/>
    <w:rsid w:val="00342973"/>
    <w:rsid w:val="003A43A1"/>
    <w:rsid w:val="003A5BA5"/>
    <w:rsid w:val="003A5D43"/>
    <w:rsid w:val="003F4C35"/>
    <w:rsid w:val="0040216A"/>
    <w:rsid w:val="0041223A"/>
    <w:rsid w:val="0044488F"/>
    <w:rsid w:val="00447644"/>
    <w:rsid w:val="004528FB"/>
    <w:rsid w:val="00487B34"/>
    <w:rsid w:val="004B3D51"/>
    <w:rsid w:val="004C264F"/>
    <w:rsid w:val="004C55BB"/>
    <w:rsid w:val="004D405D"/>
    <w:rsid w:val="004E1AC8"/>
    <w:rsid w:val="00536BCB"/>
    <w:rsid w:val="00541876"/>
    <w:rsid w:val="0055574B"/>
    <w:rsid w:val="00567CDA"/>
    <w:rsid w:val="00574ED4"/>
    <w:rsid w:val="00587EEC"/>
    <w:rsid w:val="005C5272"/>
    <w:rsid w:val="005D7EF3"/>
    <w:rsid w:val="005E4B51"/>
    <w:rsid w:val="0060075B"/>
    <w:rsid w:val="00602244"/>
    <w:rsid w:val="006277C3"/>
    <w:rsid w:val="00645C8F"/>
    <w:rsid w:val="00647FC5"/>
    <w:rsid w:val="006A1515"/>
    <w:rsid w:val="006A66C4"/>
    <w:rsid w:val="006B0A8D"/>
    <w:rsid w:val="006C692C"/>
    <w:rsid w:val="006D3440"/>
    <w:rsid w:val="006D5EE8"/>
    <w:rsid w:val="006F3E0C"/>
    <w:rsid w:val="007079B0"/>
    <w:rsid w:val="00714421"/>
    <w:rsid w:val="00732E85"/>
    <w:rsid w:val="00735307"/>
    <w:rsid w:val="007718F4"/>
    <w:rsid w:val="007929BB"/>
    <w:rsid w:val="00797378"/>
    <w:rsid w:val="007C7DA1"/>
    <w:rsid w:val="008003D6"/>
    <w:rsid w:val="00800562"/>
    <w:rsid w:val="00814CC2"/>
    <w:rsid w:val="00885EB5"/>
    <w:rsid w:val="00886905"/>
    <w:rsid w:val="008A3A99"/>
    <w:rsid w:val="008A434F"/>
    <w:rsid w:val="008D0CA4"/>
    <w:rsid w:val="008D7B77"/>
    <w:rsid w:val="008F5A07"/>
    <w:rsid w:val="0092394F"/>
    <w:rsid w:val="0098365A"/>
    <w:rsid w:val="009A20D7"/>
    <w:rsid w:val="009F0FDB"/>
    <w:rsid w:val="009F4CCE"/>
    <w:rsid w:val="00A139CA"/>
    <w:rsid w:val="00A43CFE"/>
    <w:rsid w:val="00A75581"/>
    <w:rsid w:val="00AB5236"/>
    <w:rsid w:val="00B157FE"/>
    <w:rsid w:val="00B22DE5"/>
    <w:rsid w:val="00B32993"/>
    <w:rsid w:val="00B40029"/>
    <w:rsid w:val="00B43CBB"/>
    <w:rsid w:val="00B4510F"/>
    <w:rsid w:val="00B72EF5"/>
    <w:rsid w:val="00B84209"/>
    <w:rsid w:val="00BA6548"/>
    <w:rsid w:val="00BC5107"/>
    <w:rsid w:val="00BC66E0"/>
    <w:rsid w:val="00BE3B90"/>
    <w:rsid w:val="00BF22BE"/>
    <w:rsid w:val="00C628ED"/>
    <w:rsid w:val="00C67490"/>
    <w:rsid w:val="00C7760D"/>
    <w:rsid w:val="00C84C9B"/>
    <w:rsid w:val="00C9732A"/>
    <w:rsid w:val="00CA376A"/>
    <w:rsid w:val="00CA6FD0"/>
    <w:rsid w:val="00CB15C3"/>
    <w:rsid w:val="00CE6790"/>
    <w:rsid w:val="00CF4585"/>
    <w:rsid w:val="00CF7602"/>
    <w:rsid w:val="00D07314"/>
    <w:rsid w:val="00D07D71"/>
    <w:rsid w:val="00D407AE"/>
    <w:rsid w:val="00D93F54"/>
    <w:rsid w:val="00DA584D"/>
    <w:rsid w:val="00DD0BC7"/>
    <w:rsid w:val="00DF0836"/>
    <w:rsid w:val="00E1082D"/>
    <w:rsid w:val="00E351C8"/>
    <w:rsid w:val="00E37649"/>
    <w:rsid w:val="00E71816"/>
    <w:rsid w:val="00E778B6"/>
    <w:rsid w:val="00E850D0"/>
    <w:rsid w:val="00EB127F"/>
    <w:rsid w:val="00EC7B0F"/>
    <w:rsid w:val="00F10A6C"/>
    <w:rsid w:val="00F21574"/>
    <w:rsid w:val="00F23E6A"/>
    <w:rsid w:val="00F34257"/>
    <w:rsid w:val="00F352D8"/>
    <w:rsid w:val="00F40414"/>
    <w:rsid w:val="00F706F2"/>
    <w:rsid w:val="00F72C54"/>
    <w:rsid w:val="00F92CE2"/>
    <w:rsid w:val="00FA2B6B"/>
    <w:rsid w:val="00FA2E56"/>
    <w:rsid w:val="00FB7486"/>
    <w:rsid w:val="00FC653F"/>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B3299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32993"/>
    <w:rPr>
      <w:sz w:val="18"/>
      <w:szCs w:val="18"/>
    </w:rPr>
  </w:style>
  <w:style w:type="paragraph" w:styleId="a5">
    <w:name w:val="footer"/>
    <w:basedOn w:val="a"/>
    <w:link w:val="Char0"/>
    <w:uiPriority w:val="99"/>
    <w:unhideWhenUsed/>
    <w:rsid w:val="00B32993"/>
    <w:pPr>
      <w:tabs>
        <w:tab w:val="center" w:pos="4153"/>
        <w:tab w:val="right" w:pos="8306"/>
      </w:tabs>
      <w:snapToGrid w:val="0"/>
      <w:jc w:val="left"/>
    </w:pPr>
    <w:rPr>
      <w:sz w:val="18"/>
      <w:szCs w:val="18"/>
    </w:rPr>
  </w:style>
  <w:style w:type="character" w:customStyle="1" w:styleId="Char0">
    <w:name w:val="页脚 Char"/>
    <w:basedOn w:val="a0"/>
    <w:link w:val="a5"/>
    <w:uiPriority w:val="99"/>
    <w:rsid w:val="00B3299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293</Words>
  <Characters>1672</Characters>
  <Application>Microsoft Office Word</Application>
  <DocSecurity>0</DocSecurity>
  <Lines>13</Lines>
  <Paragraphs>3</Paragraphs>
  <ScaleCrop>false</ScaleCrop>
  <Company>hnhklerb</Company>
  <LinksUpToDate>false</LinksUpToDate>
  <CharactersWithSpaces>1962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cp:lastModifiedBy>
  <cp:revision>13</cp:revision>
  <dcterms:created xsi:type="dcterms:W3CDTF">2021-09-23T08:17:00Z</dcterms:created>
  <dcterms:modified xsi:type="dcterms:W3CDTF">2021-10-08T08:23:00Z</dcterms:modified>
</cp:coreProperties>
</file>