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Pr="004B3D51" w:rsidRDefault="00F72C54" w:rsidP="004B3D51">
      <w:pPr>
        <w:jc w:val="center"/>
        <w:rPr>
          <w:rFonts w:ascii="宋体" w:eastAsia="宋体" w:hAnsi="宋体" w:cs="宋体"/>
          <w:b/>
          <w:sz w:val="32"/>
          <w:szCs w:val="32"/>
        </w:rPr>
      </w:pPr>
      <w:r w:rsidRPr="00F72C54">
        <w:rPr>
          <w:rFonts w:ascii="宋体" w:eastAsia="宋体" w:hAnsi="宋体" w:cs="宋体" w:hint="eastAsia"/>
          <w:b/>
          <w:sz w:val="32"/>
          <w:szCs w:val="32"/>
        </w:rPr>
        <w:t>集体土地所有权注销登记</w:t>
      </w:r>
      <w:r w:rsidR="005E4B51" w:rsidRPr="005E4B51">
        <w:rPr>
          <w:rFonts w:asciiTheme="minorEastAsia" w:hAnsiTheme="minorEastAsia" w:cs="宋体" w:hint="eastAsia"/>
          <w:sz w:val="20"/>
          <w:szCs w:val="20"/>
        </w:rPr>
        <w:t>-</w:t>
      </w:r>
      <w:r w:rsidR="005E4B51" w:rsidRPr="005E4B51">
        <w:rPr>
          <w:rFonts w:ascii="宋体" w:eastAsia="宋体" w:hAnsi="宋体" w:cs="宋体" w:hint="eastAsia"/>
          <w:b/>
          <w:sz w:val="32"/>
          <w:szCs w:val="32"/>
        </w:rPr>
        <w:t>集体土地被依法征收的</w:t>
      </w:r>
    </w:p>
    <w:p w:rsidR="008D7B77" w:rsidRDefault="008D7B77">
      <w:pPr>
        <w:rPr>
          <w:b/>
          <w:sz w:val="24"/>
          <w:szCs w:val="24"/>
        </w:rPr>
      </w:pPr>
    </w:p>
    <w:p w:rsidR="001003B0" w:rsidRDefault="001003B0">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8D7B77" w:rsidP="008D7B77">
            <w:pPr>
              <w:rPr>
                <w:rFonts w:asciiTheme="minorEastAsia" w:hAnsiTheme="minorEastAsia" w:cs="宋体"/>
                <w:sz w:val="20"/>
                <w:szCs w:val="20"/>
              </w:rPr>
            </w:pPr>
            <w:r w:rsidRPr="008D7B77">
              <w:rPr>
                <w:rFonts w:asciiTheme="minorEastAsia" w:hAnsiTheme="minorEastAsia" w:cs="宋体" w:hint="eastAsia"/>
                <w:sz w:val="20"/>
                <w:szCs w:val="20"/>
              </w:rPr>
              <w:t>集体土地所有权登记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E4B51">
            <w:pPr>
              <w:rPr>
                <w:rFonts w:asciiTheme="minorEastAsia" w:hAnsiTheme="minorEastAsia"/>
                <w:sz w:val="20"/>
                <w:szCs w:val="20"/>
                <w:highlight w:val="yellow"/>
              </w:rPr>
            </w:pPr>
            <w:r w:rsidRPr="005E4B51">
              <w:rPr>
                <w:rFonts w:asciiTheme="minorEastAsia" w:hAnsiTheme="minorEastAsia" w:cs="宋体" w:hint="eastAsia"/>
                <w:sz w:val="20"/>
                <w:szCs w:val="20"/>
              </w:rPr>
              <w:t>集体土地所有权注销登记-集体土地被依法征收的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932BCE">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932BCE">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BC5107" w:rsidP="005E4B51">
            <w:pPr>
              <w:jc w:val="left"/>
              <w:rPr>
                <w:rFonts w:ascii="宋体" w:eastAsia="宋体" w:hAnsi="宋体" w:cs="宋体"/>
                <w:sz w:val="20"/>
                <w:szCs w:val="20"/>
              </w:rPr>
            </w:pPr>
            <w:r>
              <w:rPr>
                <w:rFonts w:hint="eastAsia"/>
                <w:sz w:val="20"/>
                <w:szCs w:val="20"/>
              </w:rPr>
              <w:t>已经登记的集体土地所有权，</w:t>
            </w:r>
            <w:r w:rsidR="005E4B51">
              <w:rPr>
                <w:rFonts w:hint="eastAsia"/>
                <w:sz w:val="20"/>
                <w:szCs w:val="20"/>
              </w:rPr>
              <w:t>集体土地被依法征收的</w:t>
            </w:r>
            <w:r>
              <w:rPr>
                <w:rFonts w:hint="eastAsia"/>
                <w:sz w:val="20"/>
                <w:szCs w:val="20"/>
              </w:rPr>
              <w:t>，当事人可以申请办理注销登记：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2126"/>
        <w:gridCol w:w="1134"/>
      </w:tblGrid>
      <w:tr w:rsidR="00F706F2" w:rsidTr="00094279">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9427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09427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7"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559" w:type="dxa"/>
          </w:tcPr>
          <w:p w:rsidR="00F706F2" w:rsidRPr="006D5EE8" w:rsidRDefault="00E14A2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09427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559"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F706F2" w:rsidTr="0009427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127" w:type="dxa"/>
          </w:tcPr>
          <w:p w:rsidR="00F706F2" w:rsidRPr="009F4CCE" w:rsidRDefault="005E4B51" w:rsidP="005E4B51">
            <w:pPr>
              <w:rPr>
                <w:rFonts w:asciiTheme="minorEastAsia" w:hAnsiTheme="minorEastAsia"/>
                <w:sz w:val="18"/>
                <w:szCs w:val="18"/>
                <w:highlight w:val="yellow"/>
              </w:rPr>
            </w:pPr>
            <w:r>
              <w:rPr>
                <w:rFonts w:hint="eastAsia"/>
                <w:color w:val="000000"/>
                <w:sz w:val="20"/>
                <w:szCs w:val="20"/>
              </w:rPr>
              <w:t>集体土地所有权消灭的材料</w:t>
            </w:r>
            <w:r w:rsidR="00861F5A">
              <w:rPr>
                <w:rFonts w:hint="eastAsia"/>
                <w:color w:val="000000"/>
                <w:sz w:val="20"/>
                <w:szCs w:val="20"/>
              </w:rPr>
              <w:t>：依法征收集体土地的，提交有批准权的人民政府征收决定书</w:t>
            </w:r>
          </w:p>
        </w:tc>
        <w:tc>
          <w:tcPr>
            <w:tcW w:w="1559"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6D2A01" w:rsidRDefault="006D2A0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260"/>
      </w:tblGrid>
      <w:tr w:rsidR="00B72EF5" w:rsidTr="005D2C3B">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260"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5D2C3B">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260"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5D2C3B">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260"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5D2C3B">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260"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6D2A01" w:rsidRDefault="006D2A01"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09427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094279" w:rsidTr="00094279">
        <w:trPr>
          <w:trHeight w:val="609"/>
        </w:trPr>
        <w:tc>
          <w:tcPr>
            <w:tcW w:w="2130" w:type="dxa"/>
          </w:tcPr>
          <w:p w:rsidR="00094279" w:rsidRPr="003A5D43" w:rsidRDefault="0009427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94279" w:rsidRPr="00231AD1" w:rsidRDefault="0009427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94279" w:rsidRPr="003A5D43" w:rsidRDefault="0009427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94279" w:rsidRDefault="00094279"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94279" w:rsidTr="00723A21">
        <w:trPr>
          <w:trHeight w:val="609"/>
        </w:trPr>
        <w:tc>
          <w:tcPr>
            <w:tcW w:w="2130" w:type="dxa"/>
          </w:tcPr>
          <w:p w:rsidR="00094279" w:rsidRPr="003A5D43" w:rsidRDefault="00094279" w:rsidP="00723A21">
            <w:pPr>
              <w:jc w:val="center"/>
              <w:rPr>
                <w:rFonts w:ascii="宋体" w:eastAsia="宋体" w:hAnsi="宋体" w:cs="宋体"/>
                <w:b/>
                <w:color w:val="000000"/>
                <w:kern w:val="0"/>
                <w:sz w:val="20"/>
                <w:szCs w:val="20"/>
              </w:rPr>
            </w:pPr>
            <w:r w:rsidRPr="00094279">
              <w:rPr>
                <w:rFonts w:ascii="宋体" w:eastAsia="宋体" w:hAnsi="宋体" w:cs="宋体" w:hint="eastAsia"/>
                <w:b/>
                <w:color w:val="000000"/>
                <w:kern w:val="0"/>
                <w:sz w:val="20"/>
                <w:szCs w:val="20"/>
              </w:rPr>
              <w:t>小</w:t>
            </w:r>
            <w:proofErr w:type="gramStart"/>
            <w:r w:rsidRPr="00094279">
              <w:rPr>
                <w:rFonts w:ascii="宋体" w:eastAsia="宋体" w:hAnsi="宋体" w:cs="宋体" w:hint="eastAsia"/>
                <w:b/>
                <w:color w:val="000000"/>
                <w:kern w:val="0"/>
                <w:sz w:val="20"/>
                <w:szCs w:val="20"/>
              </w:rPr>
              <w:t>微企业</w:t>
            </w:r>
            <w:proofErr w:type="gramEnd"/>
            <w:r w:rsidRPr="00094279">
              <w:rPr>
                <w:rFonts w:ascii="宋体" w:eastAsia="宋体" w:hAnsi="宋体" w:cs="宋体" w:hint="eastAsia"/>
                <w:b/>
                <w:color w:val="000000"/>
                <w:kern w:val="0"/>
                <w:sz w:val="20"/>
                <w:szCs w:val="20"/>
              </w:rPr>
              <w:t>是否免收登记费</w:t>
            </w:r>
          </w:p>
        </w:tc>
        <w:tc>
          <w:tcPr>
            <w:tcW w:w="2130" w:type="dxa"/>
          </w:tcPr>
          <w:p w:rsidR="00094279" w:rsidRDefault="0009427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94279" w:rsidRPr="003A5D43" w:rsidRDefault="00094279" w:rsidP="00723A21">
            <w:pPr>
              <w:rPr>
                <w:rFonts w:ascii="宋体" w:eastAsia="宋体" w:hAnsi="宋体" w:cs="宋体"/>
                <w:b/>
                <w:color w:val="000000"/>
                <w:kern w:val="0"/>
                <w:sz w:val="20"/>
                <w:szCs w:val="20"/>
              </w:rPr>
            </w:pPr>
          </w:p>
        </w:tc>
        <w:tc>
          <w:tcPr>
            <w:tcW w:w="2131" w:type="dxa"/>
            <w:vMerge/>
          </w:tcPr>
          <w:p w:rsidR="00094279" w:rsidRPr="006D3440" w:rsidRDefault="00094279"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6D2A01" w:rsidRDefault="006D2A01">
      <w:pPr>
        <w:rPr>
          <w:b/>
          <w:sz w:val="24"/>
          <w:szCs w:val="24"/>
        </w:rPr>
      </w:pPr>
    </w:p>
    <w:p w:rsidR="006D2A01" w:rsidRDefault="006D2A01">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6D2A0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6D2A0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A0A" w:rsidRDefault="00217A0A" w:rsidP="00E14A2E">
      <w:r>
        <w:separator/>
      </w:r>
    </w:p>
  </w:endnote>
  <w:endnote w:type="continuationSeparator" w:id="0">
    <w:p w:rsidR="00217A0A" w:rsidRDefault="00217A0A" w:rsidP="00E1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A0A" w:rsidRDefault="00217A0A" w:rsidP="00E14A2E">
      <w:r>
        <w:separator/>
      </w:r>
    </w:p>
  </w:footnote>
  <w:footnote w:type="continuationSeparator" w:id="0">
    <w:p w:rsidR="00217A0A" w:rsidRDefault="00217A0A" w:rsidP="00E14A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70DD1"/>
    <w:rsid w:val="00094279"/>
    <w:rsid w:val="000A5AD1"/>
    <w:rsid w:val="000A5E71"/>
    <w:rsid w:val="000B3993"/>
    <w:rsid w:val="000B3E2F"/>
    <w:rsid w:val="000F2806"/>
    <w:rsid w:val="001003B0"/>
    <w:rsid w:val="00117DA7"/>
    <w:rsid w:val="0012396B"/>
    <w:rsid w:val="001247E1"/>
    <w:rsid w:val="00136423"/>
    <w:rsid w:val="001773C9"/>
    <w:rsid w:val="001D74D7"/>
    <w:rsid w:val="001E393E"/>
    <w:rsid w:val="001E5A8E"/>
    <w:rsid w:val="001E709F"/>
    <w:rsid w:val="0020550B"/>
    <w:rsid w:val="00217A0A"/>
    <w:rsid w:val="00220F3E"/>
    <w:rsid w:val="00231AD1"/>
    <w:rsid w:val="00276056"/>
    <w:rsid w:val="002C0654"/>
    <w:rsid w:val="002C090F"/>
    <w:rsid w:val="002D0AA4"/>
    <w:rsid w:val="0032571F"/>
    <w:rsid w:val="00342973"/>
    <w:rsid w:val="003A43A1"/>
    <w:rsid w:val="003A5D43"/>
    <w:rsid w:val="003F4C35"/>
    <w:rsid w:val="0040216A"/>
    <w:rsid w:val="0041223A"/>
    <w:rsid w:val="00447644"/>
    <w:rsid w:val="004528FB"/>
    <w:rsid w:val="00487B34"/>
    <w:rsid w:val="004B3D51"/>
    <w:rsid w:val="004C264F"/>
    <w:rsid w:val="004C55BB"/>
    <w:rsid w:val="004E1AC8"/>
    <w:rsid w:val="00541876"/>
    <w:rsid w:val="0055574B"/>
    <w:rsid w:val="00574ED4"/>
    <w:rsid w:val="00587EEC"/>
    <w:rsid w:val="005C5272"/>
    <w:rsid w:val="005D2C3B"/>
    <w:rsid w:val="005E4B51"/>
    <w:rsid w:val="0060075B"/>
    <w:rsid w:val="006277C3"/>
    <w:rsid w:val="00645C8F"/>
    <w:rsid w:val="00647FC5"/>
    <w:rsid w:val="006A1515"/>
    <w:rsid w:val="006A66C4"/>
    <w:rsid w:val="006C692C"/>
    <w:rsid w:val="006D2A01"/>
    <w:rsid w:val="006D3440"/>
    <w:rsid w:val="006D5EE8"/>
    <w:rsid w:val="006F3E0C"/>
    <w:rsid w:val="007079B0"/>
    <w:rsid w:val="00714421"/>
    <w:rsid w:val="007718F4"/>
    <w:rsid w:val="007929BB"/>
    <w:rsid w:val="00797378"/>
    <w:rsid w:val="007C7DA1"/>
    <w:rsid w:val="008003D6"/>
    <w:rsid w:val="00800562"/>
    <w:rsid w:val="00814CC2"/>
    <w:rsid w:val="00861F5A"/>
    <w:rsid w:val="00885EB5"/>
    <w:rsid w:val="00886905"/>
    <w:rsid w:val="008A3A99"/>
    <w:rsid w:val="008A434F"/>
    <w:rsid w:val="008A5695"/>
    <w:rsid w:val="008D0CA4"/>
    <w:rsid w:val="008D7B77"/>
    <w:rsid w:val="008F5A07"/>
    <w:rsid w:val="00932BCE"/>
    <w:rsid w:val="0098365A"/>
    <w:rsid w:val="009A20D7"/>
    <w:rsid w:val="009F4CCE"/>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B15C3"/>
    <w:rsid w:val="00CE6790"/>
    <w:rsid w:val="00DD0BC7"/>
    <w:rsid w:val="00DF0836"/>
    <w:rsid w:val="00E1082D"/>
    <w:rsid w:val="00E14A2E"/>
    <w:rsid w:val="00E351C8"/>
    <w:rsid w:val="00E37649"/>
    <w:rsid w:val="00E71816"/>
    <w:rsid w:val="00E778B6"/>
    <w:rsid w:val="00E850D0"/>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14A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4A2E"/>
    <w:rPr>
      <w:sz w:val="18"/>
      <w:szCs w:val="18"/>
    </w:rPr>
  </w:style>
  <w:style w:type="paragraph" w:styleId="a5">
    <w:name w:val="footer"/>
    <w:basedOn w:val="a"/>
    <w:link w:val="Char0"/>
    <w:uiPriority w:val="99"/>
    <w:unhideWhenUsed/>
    <w:rsid w:val="00E14A2E"/>
    <w:pPr>
      <w:tabs>
        <w:tab w:val="center" w:pos="4153"/>
        <w:tab w:val="right" w:pos="8306"/>
      </w:tabs>
      <w:snapToGrid w:val="0"/>
      <w:jc w:val="left"/>
    </w:pPr>
    <w:rPr>
      <w:sz w:val="18"/>
      <w:szCs w:val="18"/>
    </w:rPr>
  </w:style>
  <w:style w:type="character" w:customStyle="1" w:styleId="Char0">
    <w:name w:val="页脚 Char"/>
    <w:basedOn w:val="a0"/>
    <w:link w:val="a5"/>
    <w:uiPriority w:val="99"/>
    <w:rsid w:val="00E14A2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289</Words>
  <Characters>1650</Characters>
  <Application>Microsoft Office Word</Application>
  <DocSecurity>0</DocSecurity>
  <Lines>13</Lines>
  <Paragraphs>3</Paragraphs>
  <ScaleCrop>false</ScaleCrop>
  <Company>hnhklerb</Company>
  <LinksUpToDate>false</LinksUpToDate>
  <CharactersWithSpaces>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2021-09-23T07:24:00Z</dcterms:created>
  <dcterms:modified xsi:type="dcterms:W3CDTF">2021-10-08T07:31:00Z</dcterms:modified>
</cp:coreProperties>
</file>