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676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附件2</w:t>
      </w:r>
    </w:p>
    <w:p w14:paraId="19FA84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jc w:val="center"/>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2025年度审计专业技术资格考试报名条件</w:t>
      </w:r>
    </w:p>
    <w:p w14:paraId="2A8904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一、初、中、高级资格考试报名条件</w:t>
      </w:r>
    </w:p>
    <w:p w14:paraId="5924A0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凡遵守中华人民共和国宪法和法律法规，具备良好的审计职业道德和敬业精神，符合初、中、高级审计专业技术资格考试报名条件的人员，即可报名参加相应级别的考试。</w:t>
      </w:r>
    </w:p>
    <w:p w14:paraId="71B18C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（一）具备国家教育部门认可的高中毕业（含高中、中专、职高、技校，下同）及以上学历，均可报名参加初级审计专业技术资格考试。</w:t>
      </w:r>
    </w:p>
    <w:p w14:paraId="46F899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（二）具备下列条件之一者，可以报名参加中级审计专业技术资格考试：</w:t>
      </w:r>
    </w:p>
    <w:p w14:paraId="5E15BE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1.高中毕业，取得初级审计专业技术资格，从事审计相关工作满10年；</w:t>
      </w:r>
    </w:p>
    <w:p w14:paraId="6FBF1E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2.具备大学专科学历，从事审计相关工作满5年；</w:t>
      </w:r>
    </w:p>
    <w:p w14:paraId="638697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3.具备大学本科学历或学士学位，从事审计相关工作满4年；</w:t>
      </w:r>
    </w:p>
    <w:p w14:paraId="414F1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4.具备双学士学位（包括第二学士学位），从事审计相关工作满2年；</w:t>
      </w:r>
    </w:p>
    <w:p w14:paraId="7CE67E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5.具备硕士学位或研究生学历，从事审计相关工作满1年；</w:t>
      </w:r>
    </w:p>
    <w:p w14:paraId="5A1112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6.具备博士学位。</w:t>
      </w:r>
    </w:p>
    <w:p w14:paraId="21E927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（三）具备下列条件之一者，可以报名参加高级审计专业技术资格考试：</w:t>
      </w:r>
    </w:p>
    <w:p w14:paraId="495B10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1.具备大学专科学历，取得中级审计专业技术资格后从事审计相关工作满6年；</w:t>
      </w:r>
    </w:p>
    <w:p w14:paraId="3BE942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2.具备大学本科学历或学士学位，取得中级审计专业技术资格后从事审计相关工作满5年；</w:t>
      </w:r>
    </w:p>
    <w:p w14:paraId="1B2A02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3.具备硕士学位或研究生学历，取得中级审计专业技术资格后从事审计相关工作满4年；</w:t>
      </w:r>
    </w:p>
    <w:p w14:paraId="78C189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4.具备博士学位，取得中级审计专业技术资格后从事审计相关工作满2年。</w:t>
      </w:r>
    </w:p>
    <w:p w14:paraId="6A32CF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二、应届毕业生报名考试</w:t>
      </w:r>
    </w:p>
    <w:p w14:paraId="5094AA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应届毕业生可以凭所在院校开具的应届毕业证明作为符合相应学历条件，报名参加当年度初、中、高级审计专业技术资格考试。考试合格人员领取证书时应补充提交学历学位证书信息等。</w:t>
      </w:r>
    </w:p>
    <w:p w14:paraId="7814E5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三、持单独划线职业资格证书报名考试</w:t>
      </w:r>
    </w:p>
    <w:p w14:paraId="63168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根据《关于单独划定部分专业技术人员职业资格考试合格标准有关事项的通知》（人社厅发〔2022〕25号）中“单独划线职业资格证书或成绩合格证明，在相应省（区、市）的单独划线地区有效”等规定，使用审计单独划线职业资格证书申报高一级审计职业资格考试的，只可在证书标注的有效区域所在的省（区、市）报名参加考试。</w:t>
      </w:r>
    </w:p>
    <w:p w14:paraId="0C7E5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四、港澳台和外国籍人员报名考试</w:t>
      </w:r>
    </w:p>
    <w:p w14:paraId="1925AD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港澳台和外国籍人员可以报名参加审计专业技术资格考试。港澳台和外国籍人员持内地高等学校毕业证书的，可以直接填报相关信息；持香港、澳门、台湾地区或者国外高等学校学历或者学位证书的，学历、学位证书须经教育部留学服务中心认证。符合考试报名条件的港澳台和外国籍人员在内地工作地或居住地就近报名。</w:t>
      </w:r>
    </w:p>
    <w:p w14:paraId="2924D7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五、其他职称、职业资格人员报名考试</w:t>
      </w:r>
    </w:p>
    <w:p w14:paraId="747F46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取得二级造价工程师、资产评估师、税务师职业资格证书，可以直接对应初级审计专业技术资格，按照规定的学历、年限条件报名参加中级审计专业技术资格考试。</w:t>
      </w:r>
    </w:p>
    <w:p w14:paraId="2CE5D7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取得注册会计师全国统一考试合格证书、一级造价工程师职业资格证书，或者在取得资产评估师、税务师职业资格证书时满足中级审计专业技术资格规定的学历和年限条件，可以直接对应中级审计专业技术资格，按照规定的学历、年限条件报名参加高级审计专业技术资格考试。</w:t>
      </w:r>
    </w:p>
    <w:p w14:paraId="4655C4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取得中级会计、经济、统计专业技术资格或工程师等相关专业中级职称，可以视同具备中级审计专业技术资格，按照规定的学历、年限条件报名参加高级审计专业技术资格考试。</w:t>
      </w:r>
    </w:p>
    <w:p w14:paraId="19073E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具备其他系列副高级职称以上资格，在审计相关工作岗位从事审计相关工作满2年，可以视作符合规定的学历、年限条件，报名参加高级审计专业技术资格考试。</w:t>
      </w:r>
    </w:p>
    <w:p w14:paraId="1FAFA9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六、免考条件和程序</w:t>
      </w:r>
    </w:p>
    <w:p w14:paraId="5CAC90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获得审计硕士专业学位人员按照规定条件报名参加初级或中级审计专业技术资格考试，可以免试《审计相关基础知识》科目，仅参加《审计理论与实务》科目考试。</w:t>
      </w:r>
    </w:p>
    <w:p w14:paraId="607983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我国审计硕士专业学位于2011年设立，《研究生教育学科专业目录（2022年）》规定审计专业学位类别代码为1257（2011—2022年期间专业学位类别代码为025700），学位证书显示的授予学位为“审计硕士”。获得过审计硕士专业学位授权点的研究生培养单位名单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2500"/>
      </w:tblGrid>
      <w:tr w14:paraId="2E0A4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12" w:space="0"/>
            </w:tcBorders>
            <w:shd w:val="clear"/>
            <w:tcMar>
              <w:top w:w="30" w:type="dxa"/>
              <w:left w:w="50" w:type="dxa"/>
              <w:bottom w:w="30" w:type="dxa"/>
              <w:right w:w="50" w:type="dxa"/>
            </w:tcMar>
            <w:vAlign w:val="center"/>
          </w:tcPr>
          <w:p w14:paraId="0C988CAB">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序号</w:t>
            </w:r>
          </w:p>
        </w:tc>
        <w:tc>
          <w:tcPr>
            <w:tcW w:w="0" w:type="auto"/>
            <w:tcBorders>
              <w:top w:val="single" w:color="CCCCCC" w:sz="4" w:space="0"/>
              <w:left w:val="single" w:color="CCCCCC" w:sz="4" w:space="0"/>
              <w:bottom w:val="single" w:color="CCCCCC" w:sz="4" w:space="0"/>
              <w:right w:val="single" w:color="CCCCCC" w:sz="12" w:space="0"/>
            </w:tcBorders>
            <w:shd w:val="clear"/>
            <w:tcMar>
              <w:top w:w="30" w:type="dxa"/>
              <w:left w:w="50" w:type="dxa"/>
              <w:bottom w:w="30" w:type="dxa"/>
              <w:right w:w="50" w:type="dxa"/>
            </w:tcMar>
            <w:vAlign w:val="center"/>
          </w:tcPr>
          <w:p w14:paraId="08A5431E">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培养单位</w:t>
            </w:r>
          </w:p>
        </w:tc>
      </w:tr>
      <w:tr w14:paraId="3AB4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CDFDF43">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EC84870">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北京大学</w:t>
            </w:r>
          </w:p>
        </w:tc>
      </w:tr>
      <w:tr w14:paraId="45228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50D6638">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08C854E">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中国人民大学</w:t>
            </w:r>
          </w:p>
        </w:tc>
      </w:tr>
      <w:tr w14:paraId="547C3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CFAABE9">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4099968">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北京交通大学</w:t>
            </w:r>
          </w:p>
        </w:tc>
      </w:tr>
      <w:tr w14:paraId="419E6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F5B75C1">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4</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41E0FD0">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北京工商大学</w:t>
            </w:r>
          </w:p>
        </w:tc>
      </w:tr>
      <w:tr w14:paraId="68F5D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37C4915">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5</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7648715">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北京石油化工学院</w:t>
            </w:r>
          </w:p>
        </w:tc>
      </w:tr>
      <w:tr w14:paraId="34F6C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2E13B66">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6</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CE52F3A">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中央财经大学</w:t>
            </w:r>
          </w:p>
        </w:tc>
      </w:tr>
      <w:tr w14:paraId="4A872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612C259">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7</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ECFAE29">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对外经济贸易大学</w:t>
            </w:r>
          </w:p>
        </w:tc>
      </w:tr>
      <w:tr w14:paraId="38B1F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CB417AB">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8</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D4D0AE2">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首都经济贸易大学</w:t>
            </w:r>
          </w:p>
        </w:tc>
      </w:tr>
      <w:tr w14:paraId="403FC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A254364">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9</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378B316">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中国政法大学</w:t>
            </w:r>
          </w:p>
        </w:tc>
      </w:tr>
      <w:tr w14:paraId="34BCA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BFEE4A3">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10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5234BC5">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北京国家会计学院</w:t>
            </w:r>
          </w:p>
        </w:tc>
      </w:tr>
      <w:tr w14:paraId="68488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43AD4E3">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11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F851BEA">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中国财政科学研究院</w:t>
            </w:r>
          </w:p>
        </w:tc>
      </w:tr>
      <w:tr w14:paraId="42851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BD077F5">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12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42E37CF">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南开大学</w:t>
            </w:r>
          </w:p>
        </w:tc>
      </w:tr>
      <w:tr w14:paraId="5DAB0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B62E1DC">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13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8DE4A09">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天津财经大学</w:t>
            </w:r>
          </w:p>
        </w:tc>
      </w:tr>
      <w:tr w14:paraId="23C4A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F35B615">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14</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F7030A7">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河北大学</w:t>
            </w:r>
          </w:p>
        </w:tc>
      </w:tr>
      <w:tr w14:paraId="5D853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C4D4740">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15</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D75640F">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河北经贸大学</w:t>
            </w:r>
          </w:p>
        </w:tc>
      </w:tr>
      <w:tr w14:paraId="26722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B917D09">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16</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CB2819F">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山西财经大学</w:t>
            </w:r>
          </w:p>
        </w:tc>
      </w:tr>
      <w:tr w14:paraId="179A3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FC5CF3C">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17</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2455BEE">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内蒙古财经大学</w:t>
            </w:r>
          </w:p>
        </w:tc>
      </w:tr>
      <w:tr w14:paraId="14CD6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F6AA54F">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18</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A93E99C">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辽宁大学</w:t>
            </w:r>
          </w:p>
        </w:tc>
      </w:tr>
      <w:tr w14:paraId="35EE5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ADD2233">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19</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75E1BFE">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渤海大学</w:t>
            </w:r>
          </w:p>
        </w:tc>
      </w:tr>
      <w:tr w14:paraId="31A9E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4914F4D">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20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66ED8F5">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东北财经大学</w:t>
            </w:r>
          </w:p>
        </w:tc>
      </w:tr>
      <w:tr w14:paraId="651EE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3C8667E">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21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123E3C2">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大连大学</w:t>
            </w:r>
          </w:p>
        </w:tc>
      </w:tr>
      <w:tr w14:paraId="022B8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A60E50F">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22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DB6A0B9">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大连民族大学</w:t>
            </w:r>
          </w:p>
        </w:tc>
      </w:tr>
      <w:tr w14:paraId="3023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50AF7F3">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23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BE2E3D6">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吉林大学</w:t>
            </w:r>
          </w:p>
        </w:tc>
      </w:tr>
      <w:tr w14:paraId="2C681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B25E7C6">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24</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8173B9B">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吉林财经大学</w:t>
            </w:r>
          </w:p>
        </w:tc>
      </w:tr>
      <w:tr w14:paraId="4FD34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85B2454">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25</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9B28083">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哈尔滨商业大学</w:t>
            </w:r>
          </w:p>
        </w:tc>
      </w:tr>
      <w:tr w14:paraId="5EDAC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EA72AAB">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26</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D0325DD">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上海交通大学</w:t>
            </w:r>
          </w:p>
        </w:tc>
      </w:tr>
      <w:tr w14:paraId="28056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73702DA">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27</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DD9F237">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上海财经大学</w:t>
            </w:r>
          </w:p>
        </w:tc>
      </w:tr>
      <w:tr w14:paraId="2CD15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EE9A142">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28</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8A5F85B">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上海对外经贸大学</w:t>
            </w:r>
          </w:p>
        </w:tc>
      </w:tr>
      <w:tr w14:paraId="0B1F3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29D033D">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29</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09FB836">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上海立信会计金融学院</w:t>
            </w:r>
          </w:p>
        </w:tc>
      </w:tr>
      <w:tr w14:paraId="7E0E4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CE121BE">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30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80BB8B7">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上海政法学院</w:t>
            </w:r>
          </w:p>
        </w:tc>
      </w:tr>
      <w:tr w14:paraId="13DF3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8A7B9D0">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31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FCE63A0">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上海国家会计学院</w:t>
            </w:r>
          </w:p>
        </w:tc>
      </w:tr>
      <w:tr w14:paraId="62421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E350195">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32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AD06F27">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南京大学</w:t>
            </w:r>
          </w:p>
        </w:tc>
      </w:tr>
      <w:tr w14:paraId="43C20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544A689">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33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3CACADC">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南京信息工程大学</w:t>
            </w:r>
          </w:p>
        </w:tc>
      </w:tr>
      <w:tr w14:paraId="18ACA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DEECE4C">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34</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252E68A">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南京财经大学</w:t>
            </w:r>
          </w:p>
        </w:tc>
      </w:tr>
      <w:tr w14:paraId="0C526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29E556B">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35</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992A672">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南京审计大学</w:t>
            </w:r>
          </w:p>
        </w:tc>
      </w:tr>
      <w:tr w14:paraId="20EE1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ED54AA2">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36</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6225EB2">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杭州电子科技大学</w:t>
            </w:r>
          </w:p>
        </w:tc>
      </w:tr>
      <w:tr w14:paraId="709C1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23B203A">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37</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57207EB">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浙江工商大学</w:t>
            </w:r>
          </w:p>
        </w:tc>
      </w:tr>
      <w:tr w14:paraId="3593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4CDA739">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38</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ED524C2">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浙江财经大学</w:t>
            </w:r>
          </w:p>
        </w:tc>
      </w:tr>
      <w:tr w14:paraId="69323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03EC40A">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39</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0E1CD22">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安徽财经大学</w:t>
            </w:r>
          </w:p>
        </w:tc>
      </w:tr>
      <w:tr w14:paraId="358E2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252BAB4">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40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5969129">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厦门大学</w:t>
            </w:r>
          </w:p>
        </w:tc>
      </w:tr>
      <w:tr w14:paraId="618AE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24F5797">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41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257E0E1">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厦门国家会计学院</w:t>
            </w:r>
          </w:p>
        </w:tc>
      </w:tr>
      <w:tr w14:paraId="2FD17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C6F2259">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42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E6146AC">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江西财经大学</w:t>
            </w:r>
          </w:p>
        </w:tc>
      </w:tr>
      <w:tr w14:paraId="48A9B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6C01914">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43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71A5A6C">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山东大学</w:t>
            </w:r>
          </w:p>
        </w:tc>
      </w:tr>
      <w:tr w14:paraId="69222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42AE3EA">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44</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B154066">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中国海洋大学</w:t>
            </w:r>
          </w:p>
        </w:tc>
      </w:tr>
      <w:tr w14:paraId="5C4E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29A1D89">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45</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A9E9122">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山东财经大学</w:t>
            </w:r>
          </w:p>
        </w:tc>
      </w:tr>
      <w:tr w14:paraId="52768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E07422A">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46</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AE2A4AB">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山东工商学院</w:t>
            </w:r>
          </w:p>
        </w:tc>
      </w:tr>
      <w:tr w14:paraId="0C72E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C4636AD">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47</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C274ED7">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中原工学院</w:t>
            </w:r>
          </w:p>
        </w:tc>
      </w:tr>
      <w:tr w14:paraId="4DC7C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B774C2E">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48</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958F869">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河南大学</w:t>
            </w:r>
          </w:p>
        </w:tc>
      </w:tr>
      <w:tr w14:paraId="240E1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3A45D80">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49</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F8C9E00">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河南财经政法大学</w:t>
            </w:r>
          </w:p>
        </w:tc>
      </w:tr>
      <w:tr w14:paraId="61FC2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05C0975">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50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A42E2E1">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郑州航空工业管理学院</w:t>
            </w:r>
          </w:p>
        </w:tc>
      </w:tr>
      <w:tr w14:paraId="787E5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D92E907">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51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D3659D6">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武汉大学</w:t>
            </w:r>
          </w:p>
        </w:tc>
      </w:tr>
      <w:tr w14:paraId="35303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C0D9BAF">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52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EEA586E">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华中科技大学</w:t>
            </w:r>
          </w:p>
        </w:tc>
      </w:tr>
      <w:tr w14:paraId="53CB5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CA7BB0E">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53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0E2929F">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武汉纺织大学</w:t>
            </w:r>
          </w:p>
        </w:tc>
      </w:tr>
      <w:tr w14:paraId="08D3E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6655B0E">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54</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BD35C88">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中南财经政法大学</w:t>
            </w:r>
          </w:p>
        </w:tc>
      </w:tr>
      <w:tr w14:paraId="13573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E8E8590">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55</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0B411AC">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湖北经济学院</w:t>
            </w:r>
          </w:p>
        </w:tc>
      </w:tr>
      <w:tr w14:paraId="0827C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CDAB926">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56</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DC7E84A">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湖南大学</w:t>
            </w:r>
          </w:p>
        </w:tc>
      </w:tr>
      <w:tr w14:paraId="37B02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8D2C65C">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57</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E10D705">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湖南工商大学</w:t>
            </w:r>
          </w:p>
        </w:tc>
      </w:tr>
      <w:tr w14:paraId="72FF7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F1BD8E4">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58</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EB9BD73">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中山大学</w:t>
            </w:r>
          </w:p>
        </w:tc>
      </w:tr>
      <w:tr w14:paraId="645F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A5B29DF">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59</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CBFE09F">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暨南大学</w:t>
            </w:r>
          </w:p>
        </w:tc>
      </w:tr>
      <w:tr w14:paraId="2F71B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F9DB543">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60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FE6DE18">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广东财经大学</w:t>
            </w:r>
          </w:p>
        </w:tc>
      </w:tr>
      <w:tr w14:paraId="745F8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A140AF6">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61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748E86D">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广东金融学院</w:t>
            </w:r>
          </w:p>
        </w:tc>
      </w:tr>
      <w:tr w14:paraId="14EF0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6A1DC34">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62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10A8D64">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广东外语外贸大学</w:t>
            </w:r>
          </w:p>
        </w:tc>
      </w:tr>
      <w:tr w14:paraId="54F07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6FD2420">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63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0CB6FE5">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广西财经学院</w:t>
            </w:r>
          </w:p>
        </w:tc>
      </w:tr>
      <w:tr w14:paraId="28C5D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BA87EA2">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64</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015C87D">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四川外国语大学</w:t>
            </w:r>
          </w:p>
        </w:tc>
      </w:tr>
      <w:tr w14:paraId="01914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B3D8EF3">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65</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1D31236">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西南政法大学</w:t>
            </w:r>
          </w:p>
        </w:tc>
      </w:tr>
      <w:tr w14:paraId="72E22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965CC89">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66</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882403C">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重庆理工大学</w:t>
            </w:r>
          </w:p>
        </w:tc>
      </w:tr>
      <w:tr w14:paraId="00F4A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6357433">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67</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26D9AD1">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重庆工商大学</w:t>
            </w:r>
          </w:p>
        </w:tc>
      </w:tr>
      <w:tr w14:paraId="1ABFA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4B149F2">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68</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448F0BE">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陆军勤务学院</w:t>
            </w:r>
          </w:p>
        </w:tc>
      </w:tr>
      <w:tr w14:paraId="0A397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D120254">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69</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96AF536">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四川大学</w:t>
            </w:r>
          </w:p>
        </w:tc>
      </w:tr>
      <w:tr w14:paraId="769FF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773BF23">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70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29002DD">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四川师范大学</w:t>
            </w:r>
          </w:p>
        </w:tc>
      </w:tr>
      <w:tr w14:paraId="7AFAF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4C699EF">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71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B67425C">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西南财经大学</w:t>
            </w:r>
          </w:p>
        </w:tc>
      </w:tr>
      <w:tr w14:paraId="3DCD8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5E179A8">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72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AEE17EE">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贵州财经大学</w:t>
            </w:r>
          </w:p>
        </w:tc>
      </w:tr>
      <w:tr w14:paraId="560B7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71F21E0D">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73</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E85C198">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云南大学</w:t>
            </w:r>
          </w:p>
        </w:tc>
      </w:tr>
      <w:tr w14:paraId="18739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BDFEDA6">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74</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5A307BB">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云南师范大学</w:t>
            </w:r>
          </w:p>
        </w:tc>
      </w:tr>
      <w:tr w14:paraId="2A12C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C365693">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75</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2AE2CF7">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云南财经大学</w:t>
            </w:r>
          </w:p>
        </w:tc>
      </w:tr>
      <w:tr w14:paraId="339ED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B81C2A6">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76</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47D1E8D">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西安理工大学</w:t>
            </w:r>
          </w:p>
        </w:tc>
      </w:tr>
      <w:tr w14:paraId="0D18C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C335C9B">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77</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208D5BCE">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西北政法大学</w:t>
            </w:r>
          </w:p>
        </w:tc>
      </w:tr>
      <w:tr w14:paraId="5996A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3F1CBE7">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78</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591B4063">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西安财经大学</w:t>
            </w:r>
          </w:p>
        </w:tc>
      </w:tr>
      <w:tr w14:paraId="4682D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A34DE78">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79</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1155BAC">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西京学院</w:t>
            </w:r>
          </w:p>
        </w:tc>
      </w:tr>
      <w:tr w14:paraId="7A2ED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405E7C6B">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80</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0639ACC0">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兰州财经大学</w:t>
            </w:r>
          </w:p>
        </w:tc>
      </w:tr>
      <w:tr w14:paraId="6F68D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F8DAC07">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81</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13E71404">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石河子大学</w:t>
            </w:r>
          </w:p>
        </w:tc>
      </w:tr>
      <w:tr w14:paraId="430A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35C997A9">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82</w:t>
            </w:r>
          </w:p>
        </w:tc>
        <w:tc>
          <w:tcPr>
            <w:tcW w:w="0" w:type="auto"/>
            <w:tcBorders>
              <w:top w:val="single" w:color="CCCCCC" w:sz="4" w:space="0"/>
              <w:left w:val="single" w:color="CCCCCC" w:sz="4" w:space="0"/>
              <w:bottom w:val="single" w:color="CCCCCC" w:sz="4" w:space="0"/>
              <w:right w:val="single" w:color="CCCCCC" w:sz="4" w:space="0"/>
            </w:tcBorders>
            <w:shd w:val="clear"/>
            <w:tcMar>
              <w:top w:w="30" w:type="dxa"/>
              <w:left w:w="50" w:type="dxa"/>
              <w:bottom w:w="30" w:type="dxa"/>
              <w:right w:w="50" w:type="dxa"/>
            </w:tcMar>
            <w:vAlign w:val="center"/>
          </w:tcPr>
          <w:p w14:paraId="613D314A">
            <w:pPr>
              <w:keepNext w:val="0"/>
              <w:keepLines w:val="0"/>
              <w:widowControl/>
              <w:suppressLineNumbers w:val="0"/>
              <w:spacing w:before="0" w:beforeAutospacing="0" w:after="0" w:afterAutospacing="0" w:line="15" w:lineRule="atLeast"/>
              <w:ind w:left="0" w:right="0"/>
              <w:jc w:val="left"/>
            </w:pPr>
            <w:r>
              <w:rPr>
                <w:rFonts w:ascii="宋体" w:hAnsi="宋体" w:eastAsia="宋体" w:cs="宋体"/>
                <w:kern w:val="0"/>
                <w:sz w:val="24"/>
                <w:szCs w:val="24"/>
                <w:bdr w:val="none" w:color="auto" w:sz="0" w:space="0"/>
                <w:lang w:val="en-US" w:eastAsia="zh-CN" w:bidi="ar"/>
              </w:rPr>
              <w:t>新疆财经大学</w:t>
            </w:r>
          </w:p>
        </w:tc>
      </w:tr>
    </w:tbl>
    <w:p w14:paraId="7712E1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48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000000"/>
          <w:spacing w:val="0"/>
          <w:sz w:val="14"/>
          <w:szCs w:val="14"/>
          <w:bdr w:val="none" w:color="auto" w:sz="0" w:space="0"/>
          <w:shd w:val="clear" w:fill="FFFFFF"/>
        </w:rPr>
        <w:t>备注：已撤销授权点的院校在获批期间存在审计硕士专业学位毕业生的，该毕业生具备《审计相关基础知识》科目免考资格。</w:t>
      </w:r>
    </w:p>
    <w:p w14:paraId="616E4D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七、从事审计相关工作界定</w:t>
      </w:r>
    </w:p>
    <w:p w14:paraId="2993B7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在审计及相关合规、稽核、内部控制、风险管理等岗位工作，或者在会计、经济、统计、工程或教育科研等岗位工作且有相关审计实践经验的，可以视同从事审计相关工作。</w:t>
      </w:r>
    </w:p>
    <w:p w14:paraId="109EB1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八、工作年限计算</w:t>
      </w:r>
    </w:p>
    <w:p w14:paraId="535180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取得相应学历学位前后的审计相关工作年限合并计算，工作年限计算截止日期为考试年度的12月31日。</w:t>
      </w:r>
    </w:p>
    <w:p w14:paraId="06366927">
      <w:pPr>
        <w:rPr>
          <w:rFonts w:hint="eastAsia"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A9674A"/>
    <w:rsid w:val="62454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2025-05-16T03:40:00Z</dcterms:created>
  <dc:creator>cc</dc:creator>
  <cp:lastModifiedBy>cc</cp:lastModifiedBy>
  <dcterms:modified xsi:type="dcterms:W3CDTF">2025-05-16T03:40:47Z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eyJoZGlkIjoiNjM4M2RlMTczOWIzNmNhYzc1NjlmMzkyNzEzNWI5OWEifQ==</vt:lpwstr>
  </property>
  <property fmtid="{D5CDD505-2E9C-101B-9397-08002B2CF9AE}" pid="4" name="ICV">
    <vt:lpwstr>2517A63DB7BC4F1C82528D6B94AD75C5_13</vt:lpwstr>
  </property>
</Properties>
</file>