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广州市广水管道工程有限公司招聘要求一览表</w:t>
      </w:r>
    </w:p>
    <w:tbl>
      <w:tblPr>
        <w:tblStyle w:val="5"/>
        <w:tblpPr w:leftFromText="180" w:rightFromText="180" w:vertAnchor="text" w:tblpY="1"/>
        <w:tblOverlap w:val="never"/>
        <w:tblW w:w="21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471"/>
        <w:gridCol w:w="709"/>
        <w:gridCol w:w="7371"/>
        <w:gridCol w:w="10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14" w:type="dxa"/>
            <w:vAlign w:val="center"/>
          </w:tcPr>
          <w:p>
            <w:pPr>
              <w:spacing w:line="400" w:lineRule="exact"/>
              <w:jc w:val="center"/>
              <w:rPr>
                <w:rFonts w:ascii="黑体" w:hAnsi="黑体" w:eastAsia="黑体" w:cs="黑体"/>
                <w:bCs/>
                <w:sz w:val="28"/>
                <w:szCs w:val="28"/>
              </w:rPr>
            </w:pPr>
            <w:r>
              <w:rPr>
                <w:rFonts w:hint="eastAsia" w:ascii="黑体" w:hAnsi="黑体" w:eastAsia="黑体" w:cs="黑体"/>
                <w:bCs/>
                <w:sz w:val="28"/>
                <w:szCs w:val="28"/>
              </w:rPr>
              <w:t>序</w:t>
            </w:r>
          </w:p>
          <w:p>
            <w:pPr>
              <w:spacing w:line="400" w:lineRule="exact"/>
              <w:jc w:val="center"/>
              <w:rPr>
                <w:rFonts w:ascii="黑体" w:hAnsi="黑体" w:eastAsia="黑体" w:cs="黑体"/>
                <w:bCs/>
                <w:sz w:val="28"/>
                <w:szCs w:val="28"/>
              </w:rPr>
            </w:pPr>
            <w:r>
              <w:rPr>
                <w:rFonts w:hint="eastAsia" w:ascii="黑体" w:hAnsi="黑体" w:eastAsia="黑体" w:cs="黑体"/>
                <w:bCs/>
                <w:sz w:val="28"/>
                <w:szCs w:val="28"/>
              </w:rPr>
              <w:t>号</w:t>
            </w:r>
          </w:p>
        </w:tc>
        <w:tc>
          <w:tcPr>
            <w:tcW w:w="2471" w:type="dxa"/>
            <w:vAlign w:val="center"/>
          </w:tcPr>
          <w:p>
            <w:pPr>
              <w:spacing w:line="400" w:lineRule="exact"/>
              <w:jc w:val="center"/>
              <w:rPr>
                <w:rFonts w:ascii="黑体" w:hAnsi="黑体" w:eastAsia="黑体" w:cs="黑体"/>
                <w:bCs/>
                <w:sz w:val="28"/>
                <w:szCs w:val="28"/>
              </w:rPr>
            </w:pPr>
            <w:r>
              <w:rPr>
                <w:rFonts w:hint="eastAsia" w:ascii="黑体" w:hAnsi="黑体" w:eastAsia="黑体" w:cs="黑体"/>
                <w:bCs/>
                <w:sz w:val="28"/>
                <w:szCs w:val="28"/>
              </w:rPr>
              <w:t>岗位名称/职级</w:t>
            </w:r>
          </w:p>
        </w:tc>
        <w:tc>
          <w:tcPr>
            <w:tcW w:w="709" w:type="dxa"/>
            <w:vAlign w:val="center"/>
          </w:tcPr>
          <w:p>
            <w:pPr>
              <w:spacing w:line="400" w:lineRule="exact"/>
              <w:jc w:val="center"/>
              <w:rPr>
                <w:rFonts w:ascii="黑体" w:hAnsi="黑体" w:eastAsia="黑体" w:cs="黑体"/>
                <w:bCs/>
                <w:sz w:val="28"/>
                <w:szCs w:val="28"/>
              </w:rPr>
            </w:pPr>
            <w:r>
              <w:rPr>
                <w:rFonts w:hint="eastAsia" w:ascii="黑体" w:hAnsi="黑体" w:eastAsia="黑体" w:cs="黑体"/>
                <w:bCs/>
                <w:sz w:val="28"/>
                <w:szCs w:val="28"/>
              </w:rPr>
              <w:t>人</w:t>
            </w:r>
          </w:p>
          <w:p>
            <w:pPr>
              <w:spacing w:line="400" w:lineRule="exact"/>
              <w:jc w:val="center"/>
              <w:rPr>
                <w:rFonts w:ascii="黑体" w:hAnsi="黑体" w:eastAsia="黑体" w:cs="黑体"/>
                <w:bCs/>
                <w:sz w:val="28"/>
                <w:szCs w:val="28"/>
              </w:rPr>
            </w:pPr>
            <w:r>
              <w:rPr>
                <w:rFonts w:hint="eastAsia" w:ascii="黑体" w:hAnsi="黑体" w:eastAsia="黑体" w:cs="黑体"/>
                <w:bCs/>
                <w:sz w:val="28"/>
                <w:szCs w:val="28"/>
              </w:rPr>
              <w:t>数</w:t>
            </w:r>
          </w:p>
        </w:tc>
        <w:tc>
          <w:tcPr>
            <w:tcW w:w="7371" w:type="dxa"/>
            <w:vAlign w:val="center"/>
          </w:tcPr>
          <w:p>
            <w:pPr>
              <w:spacing w:line="400" w:lineRule="exact"/>
              <w:jc w:val="center"/>
              <w:rPr>
                <w:rFonts w:ascii="黑体" w:hAnsi="黑体" w:eastAsia="黑体" w:cs="黑体"/>
                <w:bCs/>
                <w:sz w:val="28"/>
                <w:szCs w:val="28"/>
              </w:rPr>
            </w:pPr>
            <w:r>
              <w:rPr>
                <w:rFonts w:hint="eastAsia" w:ascii="黑体" w:hAnsi="黑体" w:eastAsia="黑体" w:cs="黑体"/>
                <w:bCs/>
                <w:sz w:val="28"/>
                <w:szCs w:val="28"/>
              </w:rPr>
              <w:t>任职资格条件要求</w:t>
            </w:r>
          </w:p>
        </w:tc>
        <w:tc>
          <w:tcPr>
            <w:tcW w:w="10666" w:type="dxa"/>
            <w:vAlign w:val="center"/>
          </w:tcPr>
          <w:p>
            <w:pPr>
              <w:spacing w:line="400" w:lineRule="exact"/>
              <w:jc w:val="center"/>
              <w:rPr>
                <w:rFonts w:ascii="黑体" w:hAnsi="黑体" w:eastAsia="黑体" w:cs="黑体"/>
                <w:bCs/>
                <w:sz w:val="28"/>
                <w:szCs w:val="28"/>
              </w:rPr>
            </w:pPr>
            <w:r>
              <w:rPr>
                <w:rFonts w:hint="eastAsia" w:ascii="黑体" w:hAnsi="黑体" w:eastAsia="黑体" w:cs="黑体"/>
                <w:bCs/>
                <w:sz w:val="28"/>
                <w:szCs w:val="28"/>
              </w:rPr>
              <w:t>岗位详细职责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614"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2471" w:type="dxa"/>
            <w:vAlign w:val="center"/>
          </w:tcPr>
          <w:p>
            <w:pPr>
              <w:spacing w:line="340" w:lineRule="exact"/>
              <w:jc w:val="center"/>
              <w:rPr>
                <w:rFonts w:ascii="仿宋_GB2312" w:hAnsi="仿宋_GB2312" w:eastAsia="仿宋_GB2312" w:cs="仿宋_GB2312"/>
                <w:bCs/>
                <w:sz w:val="28"/>
                <w:szCs w:val="28"/>
              </w:rPr>
            </w:pPr>
            <w:r>
              <w:rPr>
                <w:rFonts w:hint="eastAsia" w:ascii="仿宋" w:hAnsi="仿宋" w:eastAsia="仿宋" w:cs="仿宋"/>
                <w:color w:val="000000"/>
                <w:kern w:val="0"/>
                <w:sz w:val="24"/>
                <w:lang w:bidi="ar"/>
                <w14:ligatures w14:val="standardContextual"/>
              </w:rPr>
              <w:t>商务拓展经理</w:t>
            </w:r>
          </w:p>
        </w:tc>
        <w:tc>
          <w:tcPr>
            <w:tcW w:w="709"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7371" w:type="dxa"/>
            <w:vAlign w:val="center"/>
          </w:tcPr>
          <w:p>
            <w:pPr>
              <w:spacing w:line="340" w:lineRule="exact"/>
              <w:rPr>
                <w:rFonts w:ascii="仿宋_GB2312" w:hAnsi="仿宋_GB2312" w:eastAsia="仿宋_GB2312" w:cs="仿宋_GB2312"/>
                <w:bCs/>
                <w:sz w:val="28"/>
                <w:szCs w:val="28"/>
              </w:rPr>
            </w:pPr>
            <w:r>
              <w:rPr>
                <w:rFonts w:ascii="仿宋_GB2312" w:hAnsi="仿宋_GB2312" w:eastAsia="仿宋_GB2312" w:cs="仿宋_GB2312"/>
                <w:bCs/>
                <w:sz w:val="28"/>
                <w:szCs w:val="28"/>
              </w:rPr>
              <w:t>1.政治素质好，拥护中国共产党的领导，坚决执行党和国家的方针、政策，坚持国有企业的社会主义方向。</w:t>
            </w:r>
          </w:p>
          <w:p>
            <w:pPr>
              <w:spacing w:line="340" w:lineRule="exact"/>
              <w:rPr>
                <w:rFonts w:ascii="仿宋_GB2312" w:hAnsi="仿宋_GB2312" w:eastAsia="仿宋_GB2312" w:cs="仿宋_GB2312"/>
                <w:bCs/>
                <w:sz w:val="28"/>
                <w:szCs w:val="28"/>
              </w:rPr>
            </w:pPr>
            <w:r>
              <w:rPr>
                <w:rFonts w:ascii="仿宋_GB2312" w:hAnsi="仿宋_GB2312" w:eastAsia="仿宋_GB2312" w:cs="仿宋_GB2312"/>
                <w:bCs/>
                <w:sz w:val="28"/>
                <w:szCs w:val="28"/>
              </w:rPr>
              <w:t>2.具有良好的职业操守和个人品行，遵纪守法，品行端正，诚信廉洁，勤勉敬业，团结合作，保守秘密，严于律己，维护企业的荣誉和利益。</w:t>
            </w:r>
          </w:p>
          <w:p>
            <w:pPr>
              <w:spacing w:line="340" w:lineRule="exact"/>
              <w:rPr>
                <w:rFonts w:ascii="仿宋_GB2312" w:hAnsi="仿宋_GB2312" w:eastAsia="仿宋_GB2312" w:cs="仿宋_GB2312"/>
                <w:bCs/>
                <w:sz w:val="28"/>
                <w:szCs w:val="28"/>
              </w:rPr>
            </w:pPr>
            <w:r>
              <w:rPr>
                <w:rFonts w:ascii="仿宋_GB2312" w:hAnsi="仿宋_GB2312" w:eastAsia="仿宋_GB2312" w:cs="仿宋_GB2312"/>
                <w:bCs/>
                <w:sz w:val="28"/>
                <w:szCs w:val="28"/>
              </w:rPr>
              <w:t>3.大学本科及以上学历，</w:t>
            </w:r>
            <w:r>
              <w:rPr>
                <w:rFonts w:hint="eastAsia" w:ascii="仿宋_GB2312" w:hAnsi="仿宋_GB2312" w:eastAsia="仿宋_GB2312" w:cs="仿宋_GB2312"/>
                <w:bCs/>
                <w:sz w:val="28"/>
                <w:szCs w:val="28"/>
              </w:rPr>
              <w:t>工程管理等相关</w:t>
            </w:r>
            <w:r>
              <w:rPr>
                <w:rFonts w:ascii="仿宋_GB2312" w:hAnsi="仿宋_GB2312" w:eastAsia="仿宋_GB2312" w:cs="仿宋_GB2312"/>
                <w:bCs/>
                <w:sz w:val="28"/>
                <w:szCs w:val="28"/>
              </w:rPr>
              <w:t>专业</w:t>
            </w:r>
            <w:r>
              <w:rPr>
                <w:rFonts w:hint="eastAsia" w:ascii="仿宋_GB2312" w:hAnsi="仿宋_GB2312" w:eastAsia="仿宋_GB2312" w:cs="仿宋_GB2312"/>
                <w:bCs/>
                <w:sz w:val="28"/>
                <w:szCs w:val="28"/>
              </w:rPr>
              <w:t>。</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4.工程管理相关工作经验4</w:t>
            </w:r>
            <w:r>
              <w:rPr>
                <w:rFonts w:ascii="仿宋_GB2312" w:hAnsi="仿宋_GB2312" w:eastAsia="仿宋_GB2312" w:cs="仿宋_GB2312"/>
                <w:bCs/>
                <w:sz w:val="28"/>
                <w:szCs w:val="28"/>
              </w:rPr>
              <w:t>年</w:t>
            </w:r>
            <w:r>
              <w:rPr>
                <w:rFonts w:hint="eastAsia" w:ascii="仿宋_GB2312" w:hAnsi="仿宋_GB2312" w:eastAsia="仿宋_GB2312" w:cs="仿宋_GB2312"/>
                <w:bCs/>
                <w:sz w:val="28"/>
                <w:szCs w:val="28"/>
              </w:rPr>
              <w:t>及</w:t>
            </w:r>
            <w:r>
              <w:rPr>
                <w:rFonts w:ascii="仿宋_GB2312" w:hAnsi="仿宋_GB2312" w:eastAsia="仿宋_GB2312" w:cs="仿宋_GB2312"/>
                <w:bCs/>
                <w:sz w:val="28"/>
                <w:szCs w:val="28"/>
              </w:rPr>
              <w:t>以上</w:t>
            </w:r>
            <w:r>
              <w:rPr>
                <w:rFonts w:hint="eastAsia" w:ascii="仿宋_GB2312" w:hAnsi="仿宋_GB2312" w:eastAsia="仿宋_GB2312" w:cs="仿宋_GB2312"/>
                <w:bCs/>
                <w:sz w:val="28"/>
                <w:szCs w:val="28"/>
              </w:rPr>
              <w:t>。</w:t>
            </w:r>
          </w:p>
          <w:p>
            <w:pPr>
              <w:spacing w:line="340" w:lineRule="exact"/>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有丰富的商务拓展能力或工程项目管理经验；熟悉相关施工流程；</w:t>
            </w:r>
            <w:r>
              <w:rPr>
                <w:rFonts w:ascii="仿宋_GB2312" w:hAnsi="仿宋_GB2312" w:eastAsia="仿宋_GB2312" w:cs="仿宋_GB2312"/>
                <w:bCs/>
                <w:sz w:val="28"/>
                <w:szCs w:val="28"/>
              </w:rPr>
              <w:t>有处理</w:t>
            </w:r>
            <w:r>
              <w:rPr>
                <w:rFonts w:hint="eastAsia" w:ascii="仿宋_GB2312" w:hAnsi="仿宋_GB2312" w:eastAsia="仿宋_GB2312" w:cs="仿宋_GB2312"/>
                <w:bCs/>
                <w:sz w:val="28"/>
                <w:szCs w:val="28"/>
              </w:rPr>
              <w:t>突发问题的能力；有组织领导能力。</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 年龄为4</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周岁及以下（19</w:t>
            </w:r>
            <w:r>
              <w:rPr>
                <w:rFonts w:hint="eastAsia" w:ascii="仿宋_GB2312" w:hAnsi="仿宋_GB2312" w:eastAsia="仿宋_GB2312" w:cs="仿宋_GB2312"/>
                <w:bCs/>
                <w:sz w:val="28"/>
                <w:szCs w:val="28"/>
                <w:lang w:val="en-US" w:eastAsia="zh-CN"/>
              </w:rPr>
              <w:t>84</w:t>
            </w:r>
            <w:r>
              <w:rPr>
                <w:rFonts w:hint="eastAsia" w:ascii="仿宋_GB2312" w:hAnsi="仿宋_GB2312" w:eastAsia="仿宋_GB2312" w:cs="仿宋_GB2312"/>
                <w:bCs/>
                <w:sz w:val="28"/>
                <w:szCs w:val="28"/>
              </w:rPr>
              <w:t>年4月30日以后出生)。</w:t>
            </w:r>
          </w:p>
          <w:p>
            <w:pPr>
              <w:spacing w:line="340" w:lineRule="exact"/>
              <w:rPr>
                <w:rFonts w:ascii="仿宋_GB2312" w:hAnsi="仿宋_GB2312" w:eastAsia="仿宋_GB2312" w:cs="仿宋_GB2312"/>
                <w:bCs/>
                <w:sz w:val="28"/>
                <w:szCs w:val="28"/>
              </w:rPr>
            </w:pPr>
            <w:r>
              <w:rPr>
                <w:rFonts w:ascii="仿宋_GB2312" w:hAnsi="仿宋_GB2312" w:eastAsia="仿宋_GB2312" w:cs="仿宋_GB2312"/>
                <w:bCs/>
                <w:sz w:val="28"/>
                <w:szCs w:val="28"/>
              </w:rPr>
              <w:t>7.具有良好的心理素质和能够正常履职的身体条件。</w:t>
            </w:r>
          </w:p>
        </w:tc>
        <w:tc>
          <w:tcPr>
            <w:tcW w:w="10666" w:type="dxa"/>
            <w:vAlign w:val="center"/>
          </w:tcPr>
          <w:p>
            <w:pPr>
              <w:spacing w:line="3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 严格执行国家的法律、法规，遵照公司的规章制度，服从工作分工，协助部长统筹协调外拓项目进度，解决外拓项目过程中遇到的问题；</w:t>
            </w:r>
          </w:p>
          <w:p>
            <w:pPr>
              <w:spacing w:line="3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2.负责经营部对外商务拓展工作的安排、协调、制定商务拓展策划方案并组织实施；</w:t>
            </w:r>
          </w:p>
          <w:p>
            <w:pPr>
              <w:spacing w:line="3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3.负责对外拓展市场调查，组织市场信息的收集、整理、分析工作，为公司的业务拓展提供决策支持；</w:t>
            </w:r>
          </w:p>
          <w:p>
            <w:pPr>
              <w:spacing w:line="3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4.负责对外拓项目实施过程中成本预算和费用控制；</w:t>
            </w:r>
          </w:p>
          <w:p>
            <w:pPr>
              <w:spacing w:line="3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5.严格遵守公司的业务规范和质量标准，确保外拓项目成果符合公司要求；</w:t>
            </w:r>
          </w:p>
          <w:p>
            <w:pPr>
              <w:spacing w:line="3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6.负责外拓项目的商务谈判、签约及合作过程的管理，确保外拓项目的顺利进行；</w:t>
            </w:r>
          </w:p>
          <w:p>
            <w:pPr>
              <w:spacing w:line="3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7.协助部长跟进做好外拓项目商定工作，落实安全、文明施工等管理工作，落实各个项目的重大质量和安全事故的处理工作；</w:t>
            </w:r>
          </w:p>
          <w:p>
            <w:pPr>
              <w:spacing w:line="3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8.保质保量完成外拓项目工作任务，对外拓项目实施进度进行流程监控；</w:t>
            </w:r>
          </w:p>
          <w:p>
            <w:pPr>
              <w:spacing w:line="3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9.贯彻公司的管理方针，学习相关文件、通知，认真规范执行公司相关规定，有关知识和技能的培训 ；</w:t>
            </w:r>
          </w:p>
          <w:p>
            <w:pPr>
              <w:spacing w:line="3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 履行法律法规和公司规章制度中所要求的职责，完成上级交办的其他工作。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614"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2471" w:type="dxa"/>
            <w:vAlign w:val="center"/>
          </w:tcPr>
          <w:p>
            <w:pPr>
              <w:spacing w:line="340" w:lineRule="exact"/>
              <w:jc w:val="center"/>
              <w:rPr>
                <w:rFonts w:ascii="仿宋_GB2312" w:hAnsi="仿宋_GB2312" w:eastAsia="仿宋_GB2312" w:cs="仿宋_GB2312"/>
                <w:bCs/>
                <w:sz w:val="28"/>
                <w:szCs w:val="28"/>
              </w:rPr>
            </w:pPr>
            <w:r>
              <w:rPr>
                <w:rFonts w:hint="eastAsia" w:ascii="仿宋_GB2312" w:eastAsia="仿宋_GB2312"/>
                <w:bCs/>
                <w:sz w:val="28"/>
                <w:szCs w:val="28"/>
              </w:rPr>
              <w:t>商务专员</w:t>
            </w:r>
          </w:p>
        </w:tc>
        <w:tc>
          <w:tcPr>
            <w:tcW w:w="709"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7371" w:type="dxa"/>
            <w:vAlign w:val="center"/>
          </w:tcPr>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1.政治素质好，拥护中国共产党的领导，坚决执行党和国家的方针、政策，坚持国有企业的社会主义方向。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2.具有良好的职业操守和个人品行，遵纪守法，品行端正，诚信廉洁，勤勉敬业，团结合作，保守秘密，严于律己，维护企业的荣誉和利益。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3.大学本科及以上学历，工程及管理类相关专业，具有建造师或造价师或同等相关职业资格证书优先考虑。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4.工程管理相关工作经验3年及以上</w:t>
            </w:r>
            <w:r>
              <w:rPr>
                <w:rFonts w:ascii="仿宋_GB2312" w:hAnsi="仿宋_GB2312" w:eastAsia="仿宋_GB2312" w:cs="仿宋_GB2312"/>
                <w:bCs/>
                <w:sz w:val="28"/>
                <w:szCs w:val="28"/>
              </w:rPr>
              <w:t>。</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5.熟悉项目实施流程、工程项目合同条款；熟悉使用CAD等办公软件；有较强的文字编辑能力；工作责任心强。</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 年龄为4</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周岁及以下（19</w:t>
            </w:r>
            <w:r>
              <w:rPr>
                <w:rFonts w:hint="eastAsia" w:ascii="仿宋_GB2312" w:hAnsi="仿宋_GB2312" w:eastAsia="仿宋_GB2312" w:cs="仿宋_GB2312"/>
                <w:bCs/>
                <w:sz w:val="28"/>
                <w:szCs w:val="28"/>
                <w:lang w:val="en-US" w:eastAsia="zh-CN"/>
              </w:rPr>
              <w:t>84</w:t>
            </w:r>
            <w:r>
              <w:rPr>
                <w:rFonts w:hint="eastAsia" w:ascii="仿宋_GB2312" w:hAnsi="仿宋_GB2312" w:eastAsia="仿宋_GB2312" w:cs="仿宋_GB2312"/>
                <w:bCs/>
                <w:sz w:val="28"/>
                <w:szCs w:val="28"/>
              </w:rPr>
              <w:t>年4月30日以后出生</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7.具有良好的心理素质和能够正常履职的身体条件。</w:t>
            </w:r>
          </w:p>
        </w:tc>
        <w:tc>
          <w:tcPr>
            <w:tcW w:w="10666" w:type="dxa"/>
            <w:vAlign w:val="center"/>
          </w:tcPr>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1.参与外拓业务项目现场勘察，负责外拓业务项目方案编制（含技术方案、工作量计算、工程报价）；</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2.负责外拓业务日常商务工作，做好外拓合作渠道的商务关系维护工作；</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3.负责外拓项目对外与业主、总包单位、设计单位等单位的沟通协调及项目落实工作；</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4.负责外拓项目的合同签订、工程量计量、工程款项收支等，工程竣工后及时配合做好结算工作；</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5.负责完成外拓业务客户前期合同签订事宜及后期服务工作，建立外拓业务客户台账，按期报送组长；</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6.维护外拓业务老客户的业务关系，保持长期稳定的合作关系；</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7.熟悉所承接外拓项目现场情况与项目总包商定施工节点，负责外拓工程项目现场的技术工作，解决现场技术难题；</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8.熟悉外拓项目招投标工作，负责商务及技术标的编制；</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9.遵守公司规章制度，积极完成工作任务；</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10.热爱本职工作、尊重上级、服从工作安排；</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11.履行法律法规和公司规章制度中所要求的职责，完成上级交办的其他工作。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614"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2471"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拓展专员</w:t>
            </w:r>
          </w:p>
        </w:tc>
        <w:tc>
          <w:tcPr>
            <w:tcW w:w="709"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7371" w:type="dxa"/>
            <w:vAlign w:val="center"/>
          </w:tcPr>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1.政治素质好，拥护中国共产党的领导，坚决执行党和国家的方针、政策，坚持国有企业的社会主义方向。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2.具有良好的职业操守和个人品行，遵纪守法，品行端正，诚信廉洁，勤勉敬业，团结合作，保守秘密，严于律己，维护企业的荣誉和利益。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3.大学本科及以上学历，工程类相关专业，具有建造师或造价师或同等相关职业资格证书优先考虑。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4.工程管理相关工作经验3年及以上。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5.有较强的沟通能力和灵活变通能力；熟悉使用CAD等办公软件；有较强的文字编辑能力；工作责任心强，有团队精神。</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6.年龄为4</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周岁及以下（19</w:t>
            </w:r>
            <w:r>
              <w:rPr>
                <w:rFonts w:hint="eastAsia" w:ascii="仿宋_GB2312" w:hAnsi="仿宋_GB2312" w:eastAsia="仿宋_GB2312" w:cs="仿宋_GB2312"/>
                <w:bCs/>
                <w:sz w:val="28"/>
                <w:szCs w:val="28"/>
                <w:lang w:val="en-US" w:eastAsia="zh-CN"/>
              </w:rPr>
              <w:t>84</w:t>
            </w:r>
            <w:r>
              <w:rPr>
                <w:rFonts w:hint="eastAsia" w:ascii="仿宋_GB2312" w:hAnsi="仿宋_GB2312" w:eastAsia="仿宋_GB2312" w:cs="仿宋_GB2312"/>
                <w:bCs/>
                <w:sz w:val="28"/>
                <w:szCs w:val="28"/>
              </w:rPr>
              <w:t>年4月30日以后出生</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7.具有良好的心理素质和能够正常履职的身体条件。</w:t>
            </w:r>
          </w:p>
        </w:tc>
        <w:tc>
          <w:tcPr>
            <w:tcW w:w="10666" w:type="dxa"/>
            <w:vAlign w:val="center"/>
          </w:tcPr>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1.参与外拓业务项目现场勘察，负责外拓业务项目方案编制（含技术方案、工作量计算、工程报价）；</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2.参与外拓业务投标项目的成本测算、招标答疑及投标报价工作；</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3.与外拓业务相关的业主、设计、监理等单位进行沟通协商，根据外拓项目需求和业主及项目总包单位提出技术支撑依据要求；</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4.对承接外拓业务项目进行技术和报价交底:对承接外拓项目进行造价分析:</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5.负责外拓业务项目管理文件的编制和归档工作，记录外拓业务项目进展情况，及时向主管领导汇报有关工作进展情况；</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6.定期组织工作会议贯彻公司的管理方针，讨论解决技术难点问题；</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7.遵守公司规章制度，积极完成工作任务；</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8.热爱本职工作、尊重上级、服从工作安排；</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9.履行法律法规和公司规章制度中所要求的职责，完成上级交办的其他工作。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614"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c>
          <w:tcPr>
            <w:tcW w:w="2471"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商务主管</w:t>
            </w:r>
          </w:p>
        </w:tc>
        <w:tc>
          <w:tcPr>
            <w:tcW w:w="709"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7371" w:type="dxa"/>
            <w:vAlign w:val="center"/>
          </w:tcPr>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1.政治素质好，拥护中国共产党的领导，坚决执行党和国家的方针、政策，坚持国有企业的社会主义方向。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2.具有良好的职业操守和个人品行，遵纪守法，品行端正，诚信廉洁，勤勉敬业，团结合作，保守秘密，严于律己，维护企业的荣誉和利益。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3.大学本科及以上学历，工程或管理类相关专业。</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4.工程管理相关工作经验3年及以上，C1以上驾照优先考虑。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5.熟悉项目技术要求、招投标管理；有较强的沟通能力和文字编辑能力；会使用CAD等办公软件；工作责任心强，有团队精神。</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6.年龄为4</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周岁及以下（19</w:t>
            </w:r>
            <w:r>
              <w:rPr>
                <w:rFonts w:hint="eastAsia" w:ascii="仿宋_GB2312" w:hAnsi="仿宋_GB2312" w:eastAsia="仿宋_GB2312" w:cs="仿宋_GB2312"/>
                <w:bCs/>
                <w:sz w:val="28"/>
                <w:szCs w:val="28"/>
                <w:lang w:val="en-US" w:eastAsia="zh-CN"/>
              </w:rPr>
              <w:t>84</w:t>
            </w:r>
            <w:r>
              <w:rPr>
                <w:rFonts w:hint="eastAsia" w:ascii="仿宋_GB2312" w:hAnsi="仿宋_GB2312" w:eastAsia="仿宋_GB2312" w:cs="仿宋_GB2312"/>
                <w:bCs/>
                <w:sz w:val="28"/>
                <w:szCs w:val="28"/>
              </w:rPr>
              <w:t>年4月30日以后出生</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7.具有良好的心理素质和能够正常履职的身体条件。</w:t>
            </w:r>
          </w:p>
        </w:tc>
        <w:tc>
          <w:tcPr>
            <w:tcW w:w="10666" w:type="dxa"/>
            <w:vAlign w:val="center"/>
          </w:tcPr>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1.严格执行国家有关法律法规，实事求是做好外拓工程数据的统计工作；</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2.参与外拓项目现场勘察，负责外拓项目方案编制等工作；</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3.对接外拓项目业主单位、总包单位、设计单位、施工方案图和施工图纸的落实工作，参与编制图纸会审记录；</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4.熟悉所承接外拓项目现场情况与项目总包商定施工节点；</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5.熟悉合同法及签订合同的相关规定，按流程签订合同；参与外拓合同评审及时跟踪合同状态,督促合同签订；</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6.负责与外拓项目业主对合同和协议条款修订搓商工作,确保合同和协议条款合法合规，适用法律正当、无损公司利益；并对未回的合同、合同期到款等进行整理和提醒；</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7.熟悉外拓项目招投标工作，对所有外拓项目合同、需招标的分包文本进行审核，催办、转达、归档、报批流程提交等及时有效处理；</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8.负责外拓档案台账及合同文件的管理工作，外拓所有项目立项过会呈批所需文件资料编制、送签批；</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9.热爱本职工作、尊重上级、服从工作安排；</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10.遵守公司规章制度，积极完成工作任务；</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11.履行法律法规和公司规章制度中所要求的职责，完成上级交办的其他工作。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9" w:hRule="atLeast"/>
        </w:trPr>
        <w:tc>
          <w:tcPr>
            <w:tcW w:w="614"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c>
          <w:tcPr>
            <w:tcW w:w="2471"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拓展主管</w:t>
            </w:r>
          </w:p>
        </w:tc>
        <w:tc>
          <w:tcPr>
            <w:tcW w:w="709"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7371" w:type="dxa"/>
            <w:vAlign w:val="center"/>
          </w:tcPr>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1.政治素质好，拥护中国共产党的领导，坚决执行党和国家的方针、政策，坚持国有企业的社会主义方向。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2.具有良好的职业操守和个人品行，遵纪守法，品行端正，诚信廉洁，勤勉敬业，团结合作，保守秘密，严于律己，维护企业的荣誉和利益。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3.大学本科及以上学历，工程或管理类相关专业，C1以上驾照优先考虑。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4.工程管理相关工作经验3年及以上。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5.熟悉项目项目管理、招投标管理；有较强的沟通能力和文字编辑能力；会使用CAD等办公软件；工作责任心强，有团队精神</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6.年龄为4</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周岁及以下（19</w:t>
            </w:r>
            <w:r>
              <w:rPr>
                <w:rFonts w:hint="eastAsia" w:ascii="仿宋_GB2312" w:hAnsi="仿宋_GB2312" w:eastAsia="仿宋_GB2312" w:cs="仿宋_GB2312"/>
                <w:bCs/>
                <w:sz w:val="28"/>
                <w:szCs w:val="28"/>
                <w:lang w:val="en-US" w:eastAsia="zh-CN"/>
              </w:rPr>
              <w:t>84</w:t>
            </w:r>
            <w:r>
              <w:rPr>
                <w:rFonts w:hint="eastAsia" w:ascii="仿宋_GB2312" w:hAnsi="仿宋_GB2312" w:eastAsia="仿宋_GB2312" w:cs="仿宋_GB2312"/>
                <w:bCs/>
                <w:sz w:val="28"/>
                <w:szCs w:val="28"/>
              </w:rPr>
              <w:t>年4月30日以后出生</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7.具有良好的心理素质和能够正常履职的身体条件。</w:t>
            </w:r>
          </w:p>
        </w:tc>
        <w:tc>
          <w:tcPr>
            <w:tcW w:w="10666" w:type="dxa"/>
            <w:tcBorders>
              <w:top w:val="nil"/>
              <w:bottom w:val="nil"/>
            </w:tcBorders>
            <w:shd w:val="clear" w:color="auto" w:fill="auto"/>
          </w:tcPr>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1.熟悉国家招投标法和当地相关政策法规；</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2.负责外拓项目需招标的资料准备工作，编制外拓项目标的或投标控制价，向业主递交招标文件，投标保证金等；</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3.建立外拓项目招投标工程进度台账，记录投标进度，确认中标信息等工作台帐；</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4.与外拓项目业主、总承包单位及公司各部门保持关系良好畅通，及时控制及解决工作中出现的问题；</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5.协助各部门相关人员完成对各项工程手续的办理工作，并做好原始资料归档工作；</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6.负责外拓工程项目的落实、跟踪反馈和节点把控，及时报送组长；</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7.遵守公司规章制度，积极完成工作任务；</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8.热爱本职工作、尊重上级、服从工作安排；</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9.履行法律法规和公司规章制度中所要求的职责，完成上级交办的其他工作。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3" w:hRule="atLeast"/>
        </w:trPr>
        <w:tc>
          <w:tcPr>
            <w:tcW w:w="614"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w:t>
            </w:r>
          </w:p>
        </w:tc>
        <w:tc>
          <w:tcPr>
            <w:tcW w:w="2471"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施工主管</w:t>
            </w:r>
          </w:p>
        </w:tc>
        <w:tc>
          <w:tcPr>
            <w:tcW w:w="709"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7371" w:type="dxa"/>
            <w:vAlign w:val="center"/>
          </w:tcPr>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1.政治素质好，拥护中国共产党的领导，坚决执行党和国家的方针、政策，坚持国有企业的社会主义方向。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2.具有良好的职业操守和个人品行，遵纪守法，品行端正，诚信廉洁，勤勉敬业，团结合作，保守秘密，严于律己，维护企业的荣誉和利益。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3.大学本科及以上学历，工程或管理类相关专业。</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4.工施工现场管理相关工作经验3年及以上，安全生产管理三类人员证、C1以上驾照优先考虑。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5.掌握工程管理和施工管理知识，了解建筑相关法律法规，有良好的管理和协调能力；有一定识图能力，熟悉施工规范及施工安全管理；工作责任心强，具有处理复杂问题和突发事件的能力。</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6.年龄为4</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周岁及以下（19</w:t>
            </w:r>
            <w:r>
              <w:rPr>
                <w:rFonts w:hint="eastAsia" w:ascii="仿宋_GB2312" w:hAnsi="仿宋_GB2312" w:eastAsia="仿宋_GB2312" w:cs="仿宋_GB2312"/>
                <w:bCs/>
                <w:sz w:val="28"/>
                <w:szCs w:val="28"/>
                <w:lang w:val="en-US" w:eastAsia="zh-CN"/>
              </w:rPr>
              <w:t>84</w:t>
            </w:r>
            <w:r>
              <w:rPr>
                <w:rFonts w:hint="eastAsia" w:ascii="仿宋_GB2312" w:hAnsi="仿宋_GB2312" w:eastAsia="仿宋_GB2312" w:cs="仿宋_GB2312"/>
                <w:bCs/>
                <w:sz w:val="28"/>
                <w:szCs w:val="28"/>
              </w:rPr>
              <w:t>年4月30日以后出生</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7.具有良好的心理素质和能够正常履职的身体条件。</w:t>
            </w:r>
          </w:p>
        </w:tc>
        <w:tc>
          <w:tcPr>
            <w:tcW w:w="10666" w:type="dxa"/>
            <w:vAlign w:val="center"/>
          </w:tcPr>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1.服从工作安排，完成组长分派各项任务；</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2.熟悉现场情况，负责外拓业务项目施工现场的安全监督管理工作；</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3.负责对外拓业务项目现场施工质量与施工安全进行检查监督及指导，发现问题及时汇报并监督整改；</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4.负责管理外拓业务项目施工现场所需材料，督促班组、材料和设备按时进场； </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5.负责外拓业务项目施工期间的安全防范、动火报批、特种作业人员的检查工作；</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6.负责外拓业务现场施工人员的安全交底，监督检查项目全过程的实施、并协助外拓业务解决棘手的技术和管理问题，施工资料及图片的审核收集，参与外拓业务工程竣工交验，负责外拓业务工程项目完好保护；</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7.负责外拓业务项目施工全过程管理工作，并协助项目经理解决现场施工棘手的技术和管理问题，以及协调施工现场与其他作业单位施工界面等问题；</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8.建立和完善施工管理规章制度，提高施工单位的管理水平，落实公司的施工要求；</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9.遵守公司规章制度，积极完成工作任务；</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10.热爱本职工作、尊重上级、服从工作安排；</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11.履行法律法规和公司规章制度中所要求的职责，完成上级交办的其他工作。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4" w:hRule="atLeast"/>
        </w:trPr>
        <w:tc>
          <w:tcPr>
            <w:tcW w:w="614"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w:t>
            </w:r>
          </w:p>
        </w:tc>
        <w:tc>
          <w:tcPr>
            <w:tcW w:w="2471"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质控员</w:t>
            </w:r>
          </w:p>
        </w:tc>
        <w:tc>
          <w:tcPr>
            <w:tcW w:w="709"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7371" w:type="dxa"/>
            <w:vAlign w:val="center"/>
          </w:tcPr>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1.政治素质好，拥护中国共产党的领导，坚决执行党和国家的方针、政策，坚持国有企业的社会主义方向。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2.具有良好的职业操守和个人品行，遵纪守法，品行端正，诚信廉洁，勤勉敬业，团结合作，保守秘密，严于律己，维护企业的荣誉和利益。</w:t>
            </w:r>
          </w:p>
          <w:p>
            <w:pPr>
              <w:spacing w:line="340" w:lineRule="exact"/>
              <w:ind w:left="280" w:hanging="280" w:hangingChars="1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3.大专及以上学历，工程类相关专业，有安全生产管理三类人员证、C1以上驾照优先考虑。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4.施工现场管理相关工作经验2年及以上。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5.熟悉《安全生产操作规程》等要求和标准；有团队协作能力，不怕吃苦；有责任心，学习能力强。</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6.年龄为4</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周岁及以下（19</w:t>
            </w:r>
            <w:r>
              <w:rPr>
                <w:rFonts w:hint="eastAsia" w:ascii="仿宋_GB2312" w:hAnsi="仿宋_GB2312" w:eastAsia="仿宋_GB2312" w:cs="仿宋_GB2312"/>
                <w:bCs/>
                <w:sz w:val="28"/>
                <w:szCs w:val="28"/>
                <w:lang w:val="en-US" w:eastAsia="zh-CN"/>
              </w:rPr>
              <w:t>84</w:t>
            </w:r>
            <w:r>
              <w:rPr>
                <w:rFonts w:hint="eastAsia" w:ascii="仿宋_GB2312" w:hAnsi="仿宋_GB2312" w:eastAsia="仿宋_GB2312" w:cs="仿宋_GB2312"/>
                <w:bCs/>
                <w:sz w:val="28"/>
                <w:szCs w:val="28"/>
              </w:rPr>
              <w:t>年4月30日以后出生</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7.具有良好的心理素质和能够正常履职的身体条件。</w:t>
            </w:r>
          </w:p>
        </w:tc>
        <w:tc>
          <w:tcPr>
            <w:tcW w:w="10666" w:type="dxa"/>
            <w:vAlign w:val="center"/>
          </w:tcPr>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1.服从上级领导的管理，遵守公司各项管理规定，履行自己的职责；</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2.熟悉外拓业务项目施工图纸，做好外拓业务施工前的图纸会审，对外拓项目实施安全负监督检查责任，贯彻执行安全生产的方针、政策；</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3.熟悉外拓业务施工程序、技术规范、质量标准和操作规程，检查外拓业务技术操作规程执行情况，并对外拓业务规程、措施、要求执行情况进行核查；</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4.对外拓业务项目施工现场能进行有效质量控制，做好外拓业务项目的质量技术交底工作，处理外拓业务项目施工现场中出现的一般问题，做好外拓业务项目的质量检查工作；</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5.坚持“安全第一、预防为主”认真贯彻国家有关安全生产的方针、政策、法律、法规和上级部门颁布的规章制度；</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6.主建立外拓业务项目安全台账，负责编报有关外拓业务项目安全生产、劳动保护工作的各项统计报表，按时汇报；</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配合施工管对外拓业务项目实施全过程的施工班组人员安全进行监督检查，坚决纠正及制止违章冒险作业；</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7.提出外拓业务安全生产工作计划和工作目标，监督外拓业务项目施工各岗位安全责任落实，监督各项外拓业务安全措施的落实；</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8.做好外拓业务项目安全台帐，抓好外拓业务安全工作，按照“四不放过”的原则做好事故分析记录，及外拓业务项目安全资料的管理统计工作。</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9.遵守公司规章制度，积极完成工作任务；</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10.热爱本职工作、尊重上级、服从工作安排；</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11.履行本职工作、尊重法律法规和公司规章制度中所要求的职责，完成上级交办的其他工作。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8" w:hRule="atLeast"/>
        </w:trPr>
        <w:tc>
          <w:tcPr>
            <w:tcW w:w="614" w:type="dxa"/>
            <w:vAlign w:val="center"/>
          </w:tcPr>
          <w:p>
            <w:pPr>
              <w:spacing w:line="34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8</w:t>
            </w:r>
          </w:p>
        </w:tc>
        <w:tc>
          <w:tcPr>
            <w:tcW w:w="2471"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质安巡查员</w:t>
            </w:r>
          </w:p>
          <w:p>
            <w:pPr>
              <w:spacing w:line="340" w:lineRule="exact"/>
              <w:jc w:val="center"/>
              <w:rPr>
                <w:rFonts w:ascii="仿宋_GB2312" w:hAnsi="仿宋_GB2312" w:eastAsia="仿宋_GB2312" w:cs="仿宋_GB2312"/>
                <w:bCs/>
                <w:sz w:val="28"/>
                <w:szCs w:val="28"/>
              </w:rPr>
            </w:pPr>
          </w:p>
        </w:tc>
        <w:tc>
          <w:tcPr>
            <w:tcW w:w="709" w:type="dxa"/>
            <w:vAlign w:val="center"/>
          </w:tcPr>
          <w:p>
            <w:pPr>
              <w:spacing w:line="34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w:t>
            </w:r>
          </w:p>
        </w:tc>
        <w:tc>
          <w:tcPr>
            <w:tcW w:w="7371" w:type="dxa"/>
            <w:vAlign w:val="center"/>
          </w:tcPr>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1.政治素质好，拥护中国共产党的领导，坚决执行党和国家的方针、政策，坚持国有企业的社会主义方向。</w:t>
            </w:r>
          </w:p>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2.具有良好的职业操守和个人品行，遵纪守法，品行端正，诚信廉洁，勤勉敬业，团结合作，保守秘密，严于律己，维护企业的荣誉和利益。</w:t>
            </w:r>
          </w:p>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3.大专及以上学历，工程类相关专业，有安全生产管理三类人员证、C1以上驾照优先考虑。</w:t>
            </w:r>
          </w:p>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4.施工现场管理相关工作经验2年及以上。</w:t>
            </w:r>
          </w:p>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5.熟悉掌握工程管理和施工管理知识，了解建筑相关法律法规；有良好的管理和协调能力。</w:t>
            </w:r>
          </w:p>
          <w:p>
            <w:pPr>
              <w:spacing w:line="3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6.年龄为4</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周岁及以下（19</w:t>
            </w:r>
            <w:r>
              <w:rPr>
                <w:rFonts w:hint="eastAsia" w:ascii="仿宋_GB2312" w:hAnsi="仿宋_GB2312" w:eastAsia="仿宋_GB2312" w:cs="仿宋_GB2312"/>
                <w:bCs/>
                <w:sz w:val="28"/>
                <w:szCs w:val="28"/>
                <w:lang w:val="en-US" w:eastAsia="zh-CN"/>
              </w:rPr>
              <w:t>84</w:t>
            </w:r>
            <w:r>
              <w:rPr>
                <w:rFonts w:hint="eastAsia" w:ascii="仿宋_GB2312" w:hAnsi="仿宋_GB2312" w:eastAsia="仿宋_GB2312" w:cs="仿宋_GB2312"/>
                <w:bCs/>
                <w:sz w:val="28"/>
                <w:szCs w:val="28"/>
              </w:rPr>
              <w:t>年4月30日以后出生</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7.具有良好的心理素质和能够正常履职的身体条件。</w:t>
            </w:r>
          </w:p>
        </w:tc>
        <w:tc>
          <w:tcPr>
            <w:tcW w:w="10666" w:type="dxa"/>
            <w:vAlign w:val="center"/>
          </w:tcPr>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1.服从工作安排，完成组长分派各项任务；</w:t>
            </w:r>
          </w:p>
          <w:p>
            <w:pPr>
              <w:spacing w:line="38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2.熟悉现场情况，负责施工现场的安全监督管理工作；</w:t>
            </w:r>
          </w:p>
          <w:p>
            <w:pPr>
              <w:spacing w:line="38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3.负责对现场施工质量与施工安全进行检查监督及指导，发现问题及时汇报并监督整改；</w:t>
            </w:r>
          </w:p>
          <w:p>
            <w:pPr>
              <w:spacing w:line="38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4.定期整理汇总巡查结果报送到直接上级处；</w:t>
            </w:r>
          </w:p>
          <w:p>
            <w:pPr>
              <w:spacing w:line="38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5.负责对既往整改问题再复检落实；</w:t>
            </w:r>
          </w:p>
          <w:p>
            <w:pPr>
              <w:spacing w:line="38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6.负责巡查工作的数据整理报送，按照周、月、年为周期报送直接上级；</w:t>
            </w:r>
          </w:p>
          <w:p>
            <w:pPr>
              <w:spacing w:line="38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7.遵守公司规章制度，积极完成工作任务；</w:t>
            </w:r>
          </w:p>
          <w:p>
            <w:pPr>
              <w:spacing w:line="38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8.热爱本职工作、尊重上级、服从工作安排；</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9.履行法律法规和公司规章制度中所要求的职责，完成上级交办的其他工作。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8" w:hRule="atLeast"/>
        </w:trPr>
        <w:tc>
          <w:tcPr>
            <w:tcW w:w="614" w:type="dxa"/>
            <w:vAlign w:val="center"/>
          </w:tcPr>
          <w:p>
            <w:pPr>
              <w:spacing w:line="34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9</w:t>
            </w:r>
          </w:p>
        </w:tc>
        <w:tc>
          <w:tcPr>
            <w:tcW w:w="2471"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项目管理员</w:t>
            </w:r>
          </w:p>
        </w:tc>
        <w:tc>
          <w:tcPr>
            <w:tcW w:w="709"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c>
          <w:tcPr>
            <w:tcW w:w="7371" w:type="dxa"/>
            <w:vAlign w:val="center"/>
          </w:tcPr>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1.政治素质好，拥护中国共产党的领导，坚决执行党和国家的方针、政策，坚持国有企业的社会主义方向。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2.具有良好的职业操守和个人品行，遵纪守法，品行端正，诚信廉洁，勤勉敬业，团结合作，保守秘密，严于律己，维护企业的荣誉和利益。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3.大专及以上学历，土木工程、工程造价、给排水等工程类相关专业，有建造师或相关执业资格证书优先考虑。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4.施工现场管理相关工作经验2年及以上。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5.有较强项目管理能力，有较强的协调能力和分析能力，能独立处理复杂问题和突发事件。</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6.年龄为4</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周岁及以下（19</w:t>
            </w:r>
            <w:r>
              <w:rPr>
                <w:rFonts w:hint="eastAsia" w:ascii="仿宋_GB2312" w:hAnsi="仿宋_GB2312" w:eastAsia="仿宋_GB2312" w:cs="仿宋_GB2312"/>
                <w:bCs/>
                <w:sz w:val="28"/>
                <w:szCs w:val="28"/>
                <w:lang w:val="en-US" w:eastAsia="zh-CN"/>
              </w:rPr>
              <w:t>84</w:t>
            </w:r>
            <w:r>
              <w:rPr>
                <w:rFonts w:hint="eastAsia" w:ascii="仿宋_GB2312" w:hAnsi="仿宋_GB2312" w:eastAsia="仿宋_GB2312" w:cs="仿宋_GB2312"/>
                <w:bCs/>
                <w:sz w:val="28"/>
                <w:szCs w:val="28"/>
              </w:rPr>
              <w:t>年4月30日以后出生</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7.具有良好的心理素质和能够正常履职的身体条件。</w:t>
            </w:r>
          </w:p>
        </w:tc>
        <w:tc>
          <w:tcPr>
            <w:tcW w:w="10666" w:type="dxa"/>
            <w:vAlign w:val="center"/>
          </w:tcPr>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1.负责项目管理，制定施工组织设计和施工方案，并组织实施。</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2.负责施工项目的质量、安全、环保管理工作，确保施工质量符合相关法律法规和标准要求。</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3.协调项目相关各方利益，与业主、监理单位、设计方等进行沟通协调，并解决问题。</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4.管理项目资金预算，确保资金使用的合理性和效益。</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5.对施工过程进行全面监督、协调和控制，及时发现和处理问题，确保项目顺利推进。</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6.参与项目管理会议和汇报会议，向上级领导汇报项目进展和情况。</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7.负责工程项目的数据整理报送，按照周、月、年为周期报送直接上级；</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8.履行法律法规和公司规章制度中所要求的职责，完成上级交办的其他工作；</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9.热爱本职工作、尊重上级、服从工作安排；</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10.遵守公司规章制度，积极完成工作任务；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14" w:type="dxa"/>
            <w:vAlign w:val="center"/>
          </w:tcPr>
          <w:p>
            <w:pPr>
              <w:spacing w:line="340" w:lineRule="exact"/>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10</w:t>
            </w:r>
          </w:p>
        </w:tc>
        <w:tc>
          <w:tcPr>
            <w:tcW w:w="2471"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施工员</w:t>
            </w:r>
          </w:p>
        </w:tc>
        <w:tc>
          <w:tcPr>
            <w:tcW w:w="709"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7371" w:type="dxa"/>
            <w:vAlign w:val="center"/>
          </w:tcPr>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1.政治素质好，拥护中国共产党的领导，坚决执行党和国家的方针、政策，坚持国有企业的社会主义方向。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2.具有良好的职业操守和个人品行，遵纪守法，品行端正，诚信廉洁，勤勉敬业，团结合作，保守秘密，严于律己，维护企业的荣誉和利益。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3.中专及以上学历，专业不限，有建筑工程施工员证或中级管道工证优先考虑。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4.现场施工相关工作经验1年及以上。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5.熟悉施工规范及安全生产相关规定，服从安排，具有较强的沟通和协作能力，工作责任心强。</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6.年龄为4</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周岁及以下（19</w:t>
            </w:r>
            <w:r>
              <w:rPr>
                <w:rFonts w:hint="eastAsia" w:ascii="仿宋_GB2312" w:hAnsi="仿宋_GB2312" w:eastAsia="仿宋_GB2312" w:cs="仿宋_GB2312"/>
                <w:bCs/>
                <w:sz w:val="28"/>
                <w:szCs w:val="28"/>
                <w:lang w:val="en-US" w:eastAsia="zh-CN"/>
              </w:rPr>
              <w:t>84</w:t>
            </w:r>
            <w:r>
              <w:rPr>
                <w:rFonts w:hint="eastAsia" w:ascii="仿宋_GB2312" w:hAnsi="仿宋_GB2312" w:eastAsia="仿宋_GB2312" w:cs="仿宋_GB2312"/>
                <w:bCs/>
                <w:sz w:val="28"/>
                <w:szCs w:val="28"/>
              </w:rPr>
              <w:t>年4月30日以后出生</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7.具有良好的心理素质和能够正常履职的身体条件。</w:t>
            </w:r>
          </w:p>
        </w:tc>
        <w:tc>
          <w:tcPr>
            <w:tcW w:w="10666" w:type="dxa"/>
            <w:vAlign w:val="center"/>
          </w:tcPr>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rPr>
              <w:t xml:space="preserve"> </w:t>
            </w:r>
            <w:r>
              <w:rPr>
                <w:rFonts w:hint="eastAsia" w:ascii="仿宋_GB2312" w:hAnsi="仿宋_GB2312" w:eastAsia="仿宋_GB2312" w:cs="仿宋_GB2312"/>
                <w:bCs/>
                <w:sz w:val="28"/>
                <w:szCs w:val="28"/>
              </w:rPr>
              <w:t>认真学习、执行国家各项安全生产规章制度、法律和法令，对本岗位的安全生产负责；</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rPr>
              <w:t xml:space="preserve"> </w:t>
            </w:r>
            <w:r>
              <w:rPr>
                <w:rFonts w:hint="eastAsia" w:ascii="仿宋_GB2312" w:hAnsi="仿宋_GB2312" w:eastAsia="仿宋_GB2312" w:cs="仿宋_GB2312"/>
                <w:bCs/>
                <w:sz w:val="28"/>
                <w:szCs w:val="28"/>
              </w:rPr>
              <w:t>服从分配，听从指挥，严格遵守各项施工的操作规程和各项规章制度，使日常工作规范化；</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rPr>
              <w:t xml:space="preserve"> </w:t>
            </w:r>
            <w:r>
              <w:rPr>
                <w:rFonts w:hint="eastAsia" w:ascii="仿宋_GB2312" w:hAnsi="仿宋_GB2312" w:eastAsia="仿宋_GB2312" w:cs="仿宋_GB2312"/>
                <w:bCs/>
                <w:sz w:val="28"/>
                <w:szCs w:val="28"/>
              </w:rPr>
              <w:t>对组长分发下来的任务认真落实到位，以保证市政管网设备维护工程的顺利完成；</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hint="eastAsia"/>
              </w:rPr>
              <w:t xml:space="preserve"> </w:t>
            </w:r>
            <w:r>
              <w:rPr>
                <w:rFonts w:hint="eastAsia" w:ascii="仿宋_GB2312" w:hAnsi="仿宋_GB2312" w:eastAsia="仿宋_GB2312" w:cs="仿宋_GB2312"/>
                <w:bCs/>
                <w:sz w:val="28"/>
                <w:szCs w:val="28"/>
              </w:rPr>
              <w:t>正确分析、判断和处理工作中各种不安全因素，及时消除事故隐患；</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r>
              <w:rPr>
                <w:rFonts w:hint="eastAsia"/>
              </w:rPr>
              <w:t xml:space="preserve"> </w:t>
            </w:r>
            <w:r>
              <w:rPr>
                <w:rFonts w:hint="eastAsia" w:ascii="仿宋_GB2312" w:hAnsi="仿宋_GB2312" w:eastAsia="仿宋_GB2312" w:cs="仿宋_GB2312"/>
                <w:bCs/>
                <w:sz w:val="28"/>
                <w:szCs w:val="28"/>
              </w:rPr>
              <w:t>自觉按照公司规定穿戴防护用品，做到安全、卫生、文明施工；</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w:t>
            </w:r>
            <w:r>
              <w:rPr>
                <w:rFonts w:hint="eastAsia"/>
              </w:rPr>
              <w:t xml:space="preserve"> </w:t>
            </w:r>
            <w:r>
              <w:rPr>
                <w:rFonts w:hint="eastAsia" w:ascii="仿宋_GB2312" w:hAnsi="仿宋_GB2312" w:eastAsia="仿宋_GB2312" w:cs="仿宋_GB2312"/>
                <w:bCs/>
                <w:sz w:val="28"/>
                <w:szCs w:val="28"/>
              </w:rPr>
              <w:t>发生事故时须及时报告，迅速按照应急救援预案参与抢险，要注意保护自己和他人的人身安全。</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w:t>
            </w:r>
            <w:r>
              <w:rPr>
                <w:rFonts w:hint="eastAsia"/>
              </w:rPr>
              <w:t xml:space="preserve"> </w:t>
            </w:r>
            <w:r>
              <w:rPr>
                <w:rFonts w:hint="eastAsia" w:ascii="仿宋_GB2312" w:hAnsi="仿宋_GB2312" w:eastAsia="仿宋_GB2312" w:cs="仿宋_GB2312"/>
                <w:bCs/>
                <w:sz w:val="28"/>
                <w:szCs w:val="28"/>
              </w:rPr>
              <w:t>负责进行每季度消火栓日常巡检、维护工作，按计划完成翻新工作；</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w:t>
            </w:r>
            <w:r>
              <w:rPr>
                <w:rFonts w:hint="eastAsia"/>
              </w:rPr>
              <w:t xml:space="preserve"> </w:t>
            </w:r>
            <w:r>
              <w:rPr>
                <w:rFonts w:hint="eastAsia" w:ascii="仿宋_GB2312" w:hAnsi="仿宋_GB2312" w:eastAsia="仿宋_GB2312" w:cs="仿宋_GB2312"/>
                <w:bCs/>
                <w:sz w:val="28"/>
                <w:szCs w:val="28"/>
              </w:rPr>
              <w:t>熟悉各市政管网设施的位置，提高工作效率；</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w:t>
            </w:r>
            <w:r>
              <w:rPr>
                <w:rFonts w:hint="eastAsia"/>
              </w:rPr>
              <w:t xml:space="preserve"> </w:t>
            </w:r>
            <w:r>
              <w:rPr>
                <w:rFonts w:hint="eastAsia" w:ascii="仿宋_GB2312" w:hAnsi="仿宋_GB2312" w:eastAsia="仿宋_GB2312" w:cs="仿宋_GB2312"/>
                <w:bCs/>
                <w:sz w:val="28"/>
                <w:szCs w:val="28"/>
              </w:rPr>
              <w:t>填写好相关市政管网设施维护的相关资料并上交；</w:t>
            </w:r>
          </w:p>
          <w:p>
            <w:pPr>
              <w:spacing w:line="3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10.贯彻公司的管理方针，学习相关文件、通知，认真规范执行公司相关规定，有关知识和技能的培训 ；</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 履行法律法规和公司规章制度中所要求的职责，完成上级交办的其他工作。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6" w:hRule="atLeast"/>
        </w:trPr>
        <w:tc>
          <w:tcPr>
            <w:tcW w:w="614" w:type="dxa"/>
            <w:vAlign w:val="center"/>
          </w:tcPr>
          <w:p>
            <w:pPr>
              <w:spacing w:line="34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val="en-US" w:eastAsia="zh-CN"/>
              </w:rPr>
              <w:t>1</w:t>
            </w:r>
          </w:p>
        </w:tc>
        <w:tc>
          <w:tcPr>
            <w:tcW w:w="2471"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安全员</w:t>
            </w:r>
          </w:p>
        </w:tc>
        <w:tc>
          <w:tcPr>
            <w:tcW w:w="709"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7371" w:type="dxa"/>
            <w:vAlign w:val="center"/>
          </w:tcPr>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1.政治素质好，拥护中国共产党的领导，坚决执行党和国家的方针、政策，坚持国有企业的社会主义方向。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2.具有良好的职业操守和个人品行，遵纪守法，品行端正，诚信廉洁，勤勉敬业，团结合作，保守秘密，严于律己，维护企业的荣誉和利益。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3.大学本科及以上学历，土木、给排水、安全管理等相关专业，初级职称以上。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4.安全生产管理相关工作经验3年及以上。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r>
              <w:rPr>
                <w:rFonts w:hint="eastAsia"/>
              </w:rPr>
              <w:t xml:space="preserve"> </w:t>
            </w:r>
            <w:r>
              <w:rPr>
                <w:rFonts w:hint="eastAsia" w:ascii="仿宋_GB2312" w:hAnsi="仿宋_GB2312" w:eastAsia="仿宋_GB2312" w:cs="仿宋_GB2312"/>
                <w:bCs/>
                <w:sz w:val="28"/>
                <w:szCs w:val="28"/>
              </w:rPr>
              <w:t>熟悉施工安全知识，能应对突发事件并及时处理上报，清楚明白安全生产目标管理。</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6.年龄为40周岁及以下（1984年4月30日以后出生)。</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7.具有安全工程师证优先考虑。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8.具有良好的心理素质和能够正常履职的身体条件。</w:t>
            </w:r>
          </w:p>
        </w:tc>
        <w:tc>
          <w:tcPr>
            <w:tcW w:w="10666" w:type="dxa"/>
            <w:vAlign w:val="center"/>
          </w:tcPr>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 制定公司安全培训计划，并组织实施。组织职工的三级安全教育工作。监督职工持证上岗的情况;</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 负责按照总公司要求推行安全科学管理和信息收集工作，定期上报安全事故报表和工作报表;</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 负责对本公司驾驶员的管理工作。负责公司车辆报表统计和报送。负责车辆安全事故处理和教育;</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 监督检查劳动保护用品的使用和配备情况。编制公司防暑降温工作计划，并组织实施;</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  参加总公司每月安全会议，组织本公司每月安全会议，并编写安全会议纪要，负责安全工作总结;</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 协助公安机关查处在单位发生的各类刑事案件及治安灾害事故，开展“三防”工作;</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 参加施工安全验收、检查和验收工作；参与安全大检查，安全事故的调查、分析、处理、建档和工伤鉴定工作;</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 参加消防检查，火灾事故的调查、分析、处理、建档和工伤鉴定工作。组织开展消防知识、技能的宣传教育和培训，组织灭火和应急疏散预案的实施和演练。负责督促落实单位内部治安防范设施的建设和维护;</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9.履行法律法规和公司规章制度中所要求的职责，完成上级交办的其他工作。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6" w:hRule="atLeast"/>
        </w:trPr>
        <w:tc>
          <w:tcPr>
            <w:tcW w:w="614" w:type="dxa"/>
            <w:vAlign w:val="center"/>
          </w:tcPr>
          <w:p>
            <w:pPr>
              <w:spacing w:line="34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1</w:t>
            </w:r>
            <w:r>
              <w:rPr>
                <w:rFonts w:hint="eastAsia" w:ascii="仿宋_GB2312" w:hAnsi="仿宋_GB2312" w:eastAsia="仿宋_GB2312" w:cs="仿宋_GB2312"/>
                <w:bCs/>
                <w:sz w:val="28"/>
                <w:szCs w:val="28"/>
                <w:lang w:val="en-US" w:eastAsia="zh-CN"/>
              </w:rPr>
              <w:t>2</w:t>
            </w:r>
          </w:p>
        </w:tc>
        <w:tc>
          <w:tcPr>
            <w:tcW w:w="2471"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采购员</w:t>
            </w:r>
          </w:p>
        </w:tc>
        <w:tc>
          <w:tcPr>
            <w:tcW w:w="709" w:type="dxa"/>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7371" w:type="dxa"/>
            <w:vAlign w:val="center"/>
          </w:tcPr>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1.政治素质好，拥护中国共产党的领导，坚决执行党和国家的方针、政策，坚持国有企业的社会主义方向。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2.具有良好的职业操守和个人品行，遵纪守法，品行端正，诚信廉洁，勤勉敬业，团结合作，保守秘密，严于律己，维护企业的荣誉和利益。</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3.大专及以上学历，经济类等相关专业。</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4.采购相关工作经验1年及以上，有政府采购或企业采购经验的优先考虑。</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5.熟悉招投标相关流程和规定，具有较强的沟通和协调能力，工作责任心强。</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6.年龄为35周岁及以下（1989年4月30日以后出生)。</w:t>
            </w:r>
          </w:p>
          <w:p>
            <w:pPr>
              <w:spacing w:line="3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7.具有良好的心理素质和能够正常履职的身体条件。</w:t>
            </w:r>
          </w:p>
        </w:tc>
        <w:tc>
          <w:tcPr>
            <w:tcW w:w="10666" w:type="dxa"/>
            <w:vAlign w:val="center"/>
          </w:tcPr>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1.严格执行国家、省市及公司下达的有关文件，及时了解市场材料实际价格；</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2.负责收集各部门需求，规划或实施集约化采购管理；</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3.负责记录和按规定报送合作企业的不诚信行为；</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4.材料采购严格执行材料采购制度，对所购材料进行跟踪审核，完成工程材料采购与支付流程，确保产品质量；</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5.及时与仓管员沟通仓库储存情况，核实当前库存情况，防止积压；</w:t>
            </w:r>
          </w:p>
          <w:p>
            <w:pPr>
              <w:spacing w:line="38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6.履行法律法规和公司规章制度中所要求的职责，完成上级交办的其他工作。</w:t>
            </w:r>
          </w:p>
          <w:p>
            <w:pPr>
              <w:spacing w:line="380" w:lineRule="exact"/>
              <w:rPr>
                <w:rFonts w:ascii="仿宋_GB2312" w:hAnsi="仿宋_GB2312" w:eastAsia="仿宋_GB2312" w:cs="仿宋_GB2312"/>
                <w:bCs/>
                <w:sz w:val="28"/>
                <w:szCs w:val="28"/>
                <w:highlight w:val="green"/>
              </w:rPr>
            </w:pPr>
          </w:p>
        </w:tc>
      </w:tr>
    </w:tbl>
    <w:p>
      <w:pPr>
        <w:rPr>
          <w:rFonts w:ascii="方正小标宋简体" w:hAnsi="方正小标宋简体" w:eastAsia="方正小标宋简体" w:cs="方正小标宋简体"/>
          <w:sz w:val="28"/>
          <w:szCs w:val="28"/>
        </w:rPr>
      </w:pPr>
      <w:bookmarkStart w:id="0" w:name="_GoBack"/>
      <w:bookmarkEnd w:id="0"/>
      <w:r>
        <w:rPr>
          <w:rFonts w:ascii="方正小标宋简体" w:hAnsi="方正小标宋简体" w:eastAsia="方正小标宋简体" w:cs="方正小标宋简体"/>
          <w:sz w:val="28"/>
          <w:szCs w:val="28"/>
        </w:rPr>
        <w:br w:type="textWrapping" w:clear="all"/>
      </w:r>
    </w:p>
    <w:sectPr>
      <w:pgSz w:w="23811" w:h="16838" w:orient="landscape"/>
      <w:pgMar w:top="1349" w:right="731" w:bottom="1174" w:left="1440"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NTYzOTlkNGZlODNlNDMwMGRmYjJhMGQyZWEwMzkifQ=="/>
  </w:docVars>
  <w:rsids>
    <w:rsidRoot w:val="774F4F1D"/>
    <w:rsid w:val="000517CD"/>
    <w:rsid w:val="000D0061"/>
    <w:rsid w:val="00145B14"/>
    <w:rsid w:val="0038106A"/>
    <w:rsid w:val="003879DB"/>
    <w:rsid w:val="003C6ED8"/>
    <w:rsid w:val="0048446E"/>
    <w:rsid w:val="00527EC9"/>
    <w:rsid w:val="005E2707"/>
    <w:rsid w:val="005F4A5E"/>
    <w:rsid w:val="0068614A"/>
    <w:rsid w:val="007D247A"/>
    <w:rsid w:val="007F7D1E"/>
    <w:rsid w:val="00A51388"/>
    <w:rsid w:val="00B009FD"/>
    <w:rsid w:val="00CA0248"/>
    <w:rsid w:val="00D3498B"/>
    <w:rsid w:val="00D72E5C"/>
    <w:rsid w:val="00FA2548"/>
    <w:rsid w:val="034414F0"/>
    <w:rsid w:val="04D457F1"/>
    <w:rsid w:val="0BFE6B8F"/>
    <w:rsid w:val="0D714A1C"/>
    <w:rsid w:val="0DE234D5"/>
    <w:rsid w:val="0F1E278F"/>
    <w:rsid w:val="11334FAF"/>
    <w:rsid w:val="150D0259"/>
    <w:rsid w:val="1A317F88"/>
    <w:rsid w:val="2FB43990"/>
    <w:rsid w:val="39ED69A2"/>
    <w:rsid w:val="3DAE0540"/>
    <w:rsid w:val="3FD841D4"/>
    <w:rsid w:val="3FDF36AE"/>
    <w:rsid w:val="41D7170A"/>
    <w:rsid w:val="421D0D04"/>
    <w:rsid w:val="488A6D8F"/>
    <w:rsid w:val="4BEA2900"/>
    <w:rsid w:val="53880CE5"/>
    <w:rsid w:val="550720BA"/>
    <w:rsid w:val="5C8A2EA9"/>
    <w:rsid w:val="6020278A"/>
    <w:rsid w:val="603311BE"/>
    <w:rsid w:val="696372B1"/>
    <w:rsid w:val="6A071D6F"/>
    <w:rsid w:val="72A63C82"/>
    <w:rsid w:val="72C8207F"/>
    <w:rsid w:val="745C3B1F"/>
    <w:rsid w:val="774F4F1D"/>
    <w:rsid w:val="7BFA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1222</Words>
  <Characters>6966</Characters>
  <Lines>58</Lines>
  <Paragraphs>16</Paragraphs>
  <TotalTime>18</TotalTime>
  <ScaleCrop>false</ScaleCrop>
  <LinksUpToDate>false</LinksUpToDate>
  <CharactersWithSpaces>8172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2024-04-17T07:27:00Z</dcterms:created>
  <dc:creator>马文彦</dc:creator>
  <cp:lastModifiedBy>陈梅珍</cp:lastModifiedBy>
  <cp:lastPrinted>2024-04-19T02:27:54Z</cp:lastPrinted>
  <dcterms:modified xsi:type="dcterms:W3CDTF">2024-04-19T02:44:43Z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6D437962012E4F5AA5847C35EFA3F3D2</vt:lpwstr>
  </property>
</Properties>
</file>