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荔湾区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海龙街道2023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第三季度办事处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公开招聘编外人员岗位需求表</w:t>
      </w:r>
    </w:p>
    <w:tbl>
      <w:tblPr>
        <w:tblStyle w:val="5"/>
        <w:tblW w:w="156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893"/>
        <w:gridCol w:w="1020"/>
        <w:gridCol w:w="2055"/>
        <w:gridCol w:w="2521"/>
        <w:gridCol w:w="3674"/>
        <w:gridCol w:w="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执法协管员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城市管理类协管员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大专或以上学历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20周岁以上，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40周岁以下（1983年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月31日以后出生）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  <w:t>负责执法监督检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  <w:t>查相关工作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1、荔湾区常住人口优先；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2、法律相关专业优先；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3、有驾照的优先；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4、熟悉计算机常用办公软件操作；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5、有团队合作精神，服从管理；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6、具有良好的身体素质和心理素质。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安监队员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城市管理类协管员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大专或以上学历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20周岁以上，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40周岁以下（1983年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月31日以后出生）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  <w:t>负责安全生产监督检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  <w:t>查相关工作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荔湾区常住人口优先；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2、法律相关专业优先；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3、有驾照的优先；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4、熟悉计算机常用办公软件操作； 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5、有团队合作精神，服从管理；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6、具有良好的身体素质和心理素质。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窗口工作人员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周岁以上，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月31日以后出生）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负责街道综合服务中心窗口工作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1、荔湾区常住人口优先；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2、能熟练用粤语沟通；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3、熟悉计算机常用办公软件操作；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4、有团队合作精神，服从管理；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5、具有良好的身体素质和心理素质。</w:t>
            </w:r>
          </w:p>
          <w:p>
            <w:pPr>
              <w:pStyle w:val="2"/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大专或以上学历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周岁以上，40周岁以下（1983年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月31日以后出生）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负责网格服务管理相关工作</w:t>
            </w:r>
          </w:p>
        </w:tc>
        <w:tc>
          <w:tcPr>
            <w:tcW w:w="3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荔湾区常住人口优先；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2、熟悉计算机常用办公软件操作；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3、有团队合作精神，服从管理；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、具有良好的身体素质和心理素质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在城中村执行外勤巡查任务，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能值夜班，适合男性</w:t>
            </w:r>
            <w:r>
              <w:rPr>
                <w:rFonts w:hint="eastAsia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0F41AA-46B4-497E-AC2A-226CB7C773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DB438A4-CB8C-494D-B529-9685A642ED62}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3" w:fontKey="{AFD390BB-A427-4114-AE10-241EE393D8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zNkNjkyOTA1NDc0ZTYxOWVmNjA0M2FkYjBmYmEifQ=="/>
  </w:docVars>
  <w:rsids>
    <w:rsidRoot w:val="64E1364A"/>
    <w:rsid w:val="04D1736D"/>
    <w:rsid w:val="0F1B07E4"/>
    <w:rsid w:val="173F2B97"/>
    <w:rsid w:val="183E1563"/>
    <w:rsid w:val="21DF3919"/>
    <w:rsid w:val="278E4F1E"/>
    <w:rsid w:val="2AD4533E"/>
    <w:rsid w:val="2B941655"/>
    <w:rsid w:val="2C5650C8"/>
    <w:rsid w:val="2E9C2616"/>
    <w:rsid w:val="2F307202"/>
    <w:rsid w:val="2F6F6A1E"/>
    <w:rsid w:val="39C14D9F"/>
    <w:rsid w:val="3A08187B"/>
    <w:rsid w:val="3A2A6287"/>
    <w:rsid w:val="3FC03C8B"/>
    <w:rsid w:val="42D737C5"/>
    <w:rsid w:val="475E6263"/>
    <w:rsid w:val="4ACC5A3F"/>
    <w:rsid w:val="4C850C19"/>
    <w:rsid w:val="537D5CC3"/>
    <w:rsid w:val="55FF6E63"/>
    <w:rsid w:val="586E5C8E"/>
    <w:rsid w:val="598002BB"/>
    <w:rsid w:val="5A2450EA"/>
    <w:rsid w:val="5A6A0A65"/>
    <w:rsid w:val="636B1FDC"/>
    <w:rsid w:val="63E524F7"/>
    <w:rsid w:val="64E1364A"/>
    <w:rsid w:val="68975621"/>
    <w:rsid w:val="6A8273FB"/>
    <w:rsid w:val="75B84A72"/>
    <w:rsid w:val="7643183A"/>
    <w:rsid w:val="76E11DAA"/>
    <w:rsid w:val="7A5275FA"/>
    <w:rsid w:val="7E096063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298</Characters>
  <Lines>0</Lines>
  <Paragraphs>0</Paragraphs>
  <TotalTime>5</TotalTime>
  <ScaleCrop>false</ScaleCrop>
  <LinksUpToDate>false</LinksUpToDate>
  <CharactersWithSpaces>298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2023-04-26T01:51:00Z</dcterms:created>
  <dc:creator>海龙街_党建办-张睿</dc:creator>
  <cp:lastModifiedBy>Lenovo</cp:lastModifiedBy>
  <cp:lastPrinted>2023-05-04T06:24:00Z</cp:lastPrinted>
  <dcterms:modified xsi:type="dcterms:W3CDTF">2023-07-27T02:39:27Z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678FAB0885DB4621A696311A9CCBA8E0_13</vt:lpwstr>
  </property>
</Properties>
</file>