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赤岗街道微型消防站队员</w:t>
      </w:r>
      <w:r>
        <w:rPr>
          <w:rFonts w:hint="eastAsia" w:ascii="方正小标宋简体" w:hAnsi="方正小标宋简体" w:eastAsia="方正小标宋简体" w:cs="方正小标宋简体"/>
          <w:b w:val="0"/>
          <w:bCs w:val="0"/>
          <w:color w:val="000000"/>
          <w:spacing w:val="0"/>
          <w:sz w:val="44"/>
          <w:szCs w:val="44"/>
        </w:rPr>
        <w:t>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865"/>
        <w:gridCol w:w="566"/>
        <w:gridCol w:w="587"/>
        <w:gridCol w:w="1449"/>
        <w:gridCol w:w="315"/>
        <w:gridCol w:w="407"/>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r>
              <w:rPr>
                <w:rFonts w:hint="eastAsia" w:ascii="宋体" w:hAnsi="宋体" w:cs="宋体"/>
                <w:kern w:val="0"/>
                <w:sz w:val="18"/>
                <w:szCs w:val="18"/>
                <w:lang w:eastAsia="zh-CN"/>
              </w:rPr>
              <w:t>）</w:t>
            </w: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418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7"/>
            <w:tcBorders>
              <w:tl2br w:val="nil"/>
              <w:tr2bl w:val="nil"/>
            </w:tcBorders>
            <w:noWrap w:val="0"/>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18"/>
                <w:szCs w:val="18"/>
                <w:lang w:val="en-US"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34"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0"/>
            <w:vAlign w:val="center"/>
          </w:tcPr>
          <w:p>
            <w:pPr>
              <w:jc w:val="center"/>
            </w:pPr>
            <w:r>
              <w:rPr>
                <w:rFonts w:hint="eastAsia"/>
              </w:rPr>
              <w:t>资 格初 审意 见</w:t>
            </w:r>
          </w:p>
        </w:tc>
        <w:tc>
          <w:tcPr>
            <w:tcW w:w="8693" w:type="dxa"/>
            <w:gridSpan w:val="13"/>
            <w:noWrap w:val="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7C577A"/>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100D7F"/>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905ABD"/>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 w:val="7FEC4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3</TotalTime>
  <ScaleCrop>false</ScaleCrop>
  <LinksUpToDate>false</LinksUpToDate>
  <CharactersWithSpaces>668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 J_Ang </cp:lastModifiedBy>
  <cp:lastPrinted>2023-07-17T05:58:00Z</cp:lastPrinted>
  <dcterms:modified xsi:type="dcterms:W3CDTF">2023-11-16T02:29:39Z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91118DD0B1124E9A97AAFB67FC28675A_13</vt:lpwstr>
  </property>
</Properties>
</file>