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eastAsia="zh-CN"/>
        </w:rPr>
        <w:t>报考</w:t>
      </w:r>
      <w:r>
        <w:rPr>
          <w:rFonts w:hint="eastAsia" w:ascii="仿宋_GB2312" w:hAnsi="仿宋_GB2312" w:eastAsia="仿宋_GB2312" w:cs="仿宋_GB2312"/>
          <w:color w:val="auto"/>
          <w:sz w:val="32"/>
          <w:szCs w:val="32"/>
          <w:lang w:eastAsia="zh-CN"/>
        </w:rPr>
        <w:t>单位及岗位：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按照《桐梓县2025年公开招聘事业单位工作人员简章》</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TA4NjIwMTE2MThjYTUzZmY2ODZiMmQ3NDkyNjYifQ=="/>
  </w:docVars>
  <w:rsids>
    <w:rsidRoot w:val="97A6BB73"/>
    <w:rsid w:val="0FEF4903"/>
    <w:rsid w:val="16023D3E"/>
    <w:rsid w:val="19BF77E2"/>
    <w:rsid w:val="23733BBB"/>
    <w:rsid w:val="25F954D7"/>
    <w:rsid w:val="2FFC5296"/>
    <w:rsid w:val="36FBF301"/>
    <w:rsid w:val="3D733AE5"/>
    <w:rsid w:val="3DF62183"/>
    <w:rsid w:val="3EDF5B1C"/>
    <w:rsid w:val="3FD608B5"/>
    <w:rsid w:val="441B85E8"/>
    <w:rsid w:val="51F7119C"/>
    <w:rsid w:val="53B7799F"/>
    <w:rsid w:val="5A596966"/>
    <w:rsid w:val="5ADF05F2"/>
    <w:rsid w:val="5DBEE046"/>
    <w:rsid w:val="5FF6D294"/>
    <w:rsid w:val="66FF1E18"/>
    <w:rsid w:val="6DD47903"/>
    <w:rsid w:val="6DF63686"/>
    <w:rsid w:val="6FCA2668"/>
    <w:rsid w:val="6FDDE2A8"/>
    <w:rsid w:val="6FEC04E6"/>
    <w:rsid w:val="6FEE48C9"/>
    <w:rsid w:val="6FFF3676"/>
    <w:rsid w:val="70F73A52"/>
    <w:rsid w:val="727F6979"/>
    <w:rsid w:val="755624D4"/>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304</Characters>
  <Lines>0</Lines>
  <Paragraphs>0</Paragraphs>
  <TotalTime>0.666666666666667</TotalTime>
  <ScaleCrop>false</ScaleCrop>
  <LinksUpToDate>false</LinksUpToDate>
  <CharactersWithSpaces>366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2025-02-12T03:32:21Z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15D2EBF3990746BAAE94E4A32F84E888_13</vt:lpwstr>
  </property>
</Properties>
</file>