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4：</w:t>
      </w:r>
    </w:p>
    <w:p>
      <w:pPr>
        <w:pStyle w:val="2"/>
        <w:rPr>
          <w:rFonts w:hint="default" w:ascii="Times New Roman" w:hAnsi="Times New Roman" w:eastAsia="黑体" w:cs="Times New Roman"/>
          <w:sz w:val="32"/>
          <w:szCs w:val="32"/>
          <w:lang w:val="en-US" w:eastAsia="zh-CN"/>
        </w:r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本人姓名：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lang w:eastAsia="zh-CN"/>
        </w:rPr>
        <w:t>身份证号：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报考单位及岗位：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按照《中共贵州省委办公厅所属事业单位2025年公开招聘工作人员方案》规定，本人所学专业经比对，满足：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一、属于岗位要求二级学科专业研究方向且课程相同率达到70%以上的一级学科。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二、</w:t>
      </w:r>
      <w:r>
        <w:rPr>
          <w:rFonts w:hint="eastAsia" w:ascii="仿宋_GB2312" w:hAnsi="仿宋_GB2312" w:eastAsia="仿宋_GB2312" w:cs="仿宋_GB2312"/>
          <w:b/>
          <w:bCs/>
          <w:color w:val="auto"/>
          <w:kern w:val="0"/>
          <w:sz w:val="32"/>
          <w:szCs w:val="32"/>
          <w:highlight w:val="none"/>
          <w:lang w:val="en-US" w:eastAsia="zh-CN"/>
        </w:rPr>
        <w:t>留学归国、高校自设学科等应聘人员所学学科专业与资格条件要求的学科专业相近但不在选定参考目录，且所学课程、研究方向与岗位所需专业相近率达到70%</w:t>
      </w:r>
      <w:r>
        <w:rPr>
          <w:rFonts w:hint="eastAsia" w:ascii="仿宋_GB2312" w:hAnsi="仿宋_GB2312" w:eastAsia="仿宋_GB2312" w:cs="仿宋_GB2312"/>
          <w:b/>
          <w:bCs/>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5191578"/>
    <w:rsid w:val="19BF77E2"/>
    <w:rsid w:val="25F954D7"/>
    <w:rsid w:val="36FBF301"/>
    <w:rsid w:val="3B7B755B"/>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6EFF958"/>
    <w:rsid w:val="777F4A64"/>
    <w:rsid w:val="77F54AF1"/>
    <w:rsid w:val="77FBFB74"/>
    <w:rsid w:val="77FF773B"/>
    <w:rsid w:val="79B7E84F"/>
    <w:rsid w:val="7A9B99A4"/>
    <w:rsid w:val="7BEF5566"/>
    <w:rsid w:val="7BFFAC88"/>
    <w:rsid w:val="7D5674CA"/>
    <w:rsid w:val="7DBFE4AE"/>
    <w:rsid w:val="7EC72D75"/>
    <w:rsid w:val="7EF5E343"/>
    <w:rsid w:val="7F8D8560"/>
    <w:rsid w:val="7FB95F1C"/>
    <w:rsid w:val="7FFA8054"/>
    <w:rsid w:val="97A6BB73"/>
    <w:rsid w:val="AB335CD8"/>
    <w:rsid w:val="B5FB62A8"/>
    <w:rsid w:val="BDE766BE"/>
    <w:rsid w:val="BEBE8A1C"/>
    <w:rsid w:val="BF5751D6"/>
    <w:rsid w:val="BF7F51DD"/>
    <w:rsid w:val="BFFEBE69"/>
    <w:rsid w:val="CEAFEA71"/>
    <w:rsid w:val="D4BF87E2"/>
    <w:rsid w:val="DFE6EE3C"/>
    <w:rsid w:val="DFEFFCA6"/>
    <w:rsid w:val="E53FD865"/>
    <w:rsid w:val="E7B52E71"/>
    <w:rsid w:val="EFEF1D51"/>
    <w:rsid w:val="F6576DB4"/>
    <w:rsid w:val="F69F181E"/>
    <w:rsid w:val="FBDF08C0"/>
    <w:rsid w:val="FD9DEA1F"/>
    <w:rsid w:val="FDCDC611"/>
    <w:rsid w:val="FDDF4B93"/>
    <w:rsid w:val="FDFE0EF5"/>
    <w:rsid w:val="FF7E735C"/>
    <w:rsid w:val="FFB65CBF"/>
    <w:rsid w:val="FFD76DDE"/>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11.3333333333333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2024-06-23T10:58:00Z</dcterms:created>
  <dc:creator>ysgz</dc:creator>
  <cp:lastModifiedBy>煎饺</cp:lastModifiedBy>
  <dcterms:modified xsi:type="dcterms:W3CDTF">2025-02-10T08:51:06Z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6307992E386B486893BC419AC2E03EF8_13</vt:lpwstr>
  </property>
</Properties>
</file>