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both"/>
        <w:textAlignment w:val="auto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bookmarkStart w:id="0" w:name="_GoBack"/>
      <w:bookmarkEnd w:id="0"/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附件2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  <w:t>关于基层工作经历的范围界定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240" w:beforeAutospacing="0" w:after="0" w:afterAutospacing="0" w:line="560" w:lineRule="exact"/>
        <w:ind w:right="0" w:right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44"/>
          <w:szCs w:val="44"/>
          <w:shd w:val="clear" w:color="auto" w:fill="FFFFFF"/>
          <w:lang w:val="en-US" w:eastAsia="zh-CN"/>
        </w:rPr>
      </w:pP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基层工作经历，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是指在县（市、区、特区）、乡（镇、街道）党政机关，村（社区）党组织或者村（居）委会，以及各类企业、事业单位工作过（参照公务员法管理的事业单位不在此列）。在军队团和相当团以下单位工作的经历，退役士兵在军队服现役的经历，离校未就业高校毕业生到高校毕业生实习见习基地（该基地为基层单位）参加见习或者到企事业单位参与项目研究的经历，可视为基层工作经历。参加大学生村官、“三支一扶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大学生志愿服务西部计划”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eastAsia="zh-CN"/>
        </w:rPr>
        <w:t>“</w:t>
      </w:r>
      <w:r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  <w:t>农村义务教育阶段学校教师特设岗位计划”等中央和地方基层就业项目人员，其基层服务经历，可视为基层工作经历。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机关工勤人员、临时聘用人员等在报考</w:t>
      </w:r>
      <w:r>
        <w:rPr>
          <w:rFonts w:hint="eastAsia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事业单位工作人员</w:t>
      </w:r>
      <w:r>
        <w:rPr>
          <w:rFonts w:hint="eastAsia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  <w:lang w:val="en-US" w:eastAsia="zh-CN"/>
        </w:rPr>
        <w:t>时,其上述身份的工作经历也可视为基层工作经历。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多段基层工作经历的时间可以累计计算。</w:t>
      </w:r>
    </w:p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default" w:ascii="Times New Roman" w:hAnsi="Times New Roman" w:eastAsia="仿宋_GB2312" w:cs="Times New Roman"/>
          <w:i w:val="0"/>
          <w:caps w:val="0"/>
          <w:color w:val="333333"/>
          <w:spacing w:val="0"/>
          <w:sz w:val="32"/>
          <w:szCs w:val="32"/>
          <w:shd w:val="clear" w:color="auto" w:fill="FFFFFF"/>
        </w:rPr>
      </w:pPr>
    </w:p>
    <w:sectPr>
      <w:pgSz w:w="11906" w:h="16838"/>
      <w:pgMar w:top="2154" w:right="1587" w:bottom="1984" w:left="158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altName w:val="方正舒体"/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FDD664F"/>
    <w:rsid w:val="2A32473E"/>
    <w:rsid w:val="3B8277F7"/>
    <w:rsid w:val="5BFC1B64"/>
    <w:rsid w:val="5CDC5C3F"/>
    <w:rsid w:val="5FDD664F"/>
    <w:rsid w:val="64456162"/>
    <w:rsid w:val="DBF6AD6B"/>
    <w:rsid w:val="DFEBC3A8"/>
    <w:rsid w:val="FBFBA40E"/>
    <w:rsid w:val="FDF990E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qFormat/>
    <w:uiPriority w:val="0"/>
    <w:pPr>
      <w:ind w:left="420" w:leftChars="200"/>
    </w:pPr>
  </w:style>
  <w:style w:type="paragraph" w:styleId="3">
    <w:name w:val="Normal (Web)"/>
    <w:basedOn w:val="1"/>
    <w:qFormat/>
    <w:uiPriority w:val="99"/>
    <w:pPr>
      <w:widowControl/>
      <w:spacing w:before="100" w:beforeLines="0" w:beforeAutospacing="1" w:after="100" w:afterLines="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341</Words>
  <Characters>341</Characters>
  <Lines>0</Lines>
  <Paragraphs>0</Paragraphs>
  <TotalTime>0</TotalTime>
  <ScaleCrop>false</ScaleCrop>
  <LinksUpToDate>false</LinksUpToDate>
  <CharactersWithSpaces>341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2024-01-13T03:56:00Z</dcterms:created>
  <dc:creator>ysgz</dc:creator>
  <cp:lastModifiedBy>煎饺</cp:lastModifiedBy>
  <dcterms:modified xsi:type="dcterms:W3CDTF">2025-02-08T14:15:15Z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E6ED1596612D4CCB97FD951657C4EB05_13</vt:lpwstr>
  </property>
  <property fmtid="{D5CDD505-2E9C-101B-9397-08002B2CF9AE}" pid="4" name="KSOTemplateDocerSaveRecord">
    <vt:lpwstr>eyJoZGlkIjoiMDg4OTRlZTk1YWYyZDQ1Mzg4MjFiYzZkZDQwYWRiNmIiLCJ1c2VySWQiOiIxMzA5MTg5MjMxIn0=</vt:lpwstr>
  </property>
</Properties>
</file>