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default" w:ascii="Times New Roman" w:hAnsi="Times New Roman" w:eastAsia="仿宋_GB2312" w:cs="Times New Roman"/>
          <w:sz w:val="32"/>
          <w:szCs w:val="32"/>
          <w:u w:val="none"/>
          <w:lang w:val="en-US" w:eastAsia="zh-CN"/>
        </w:rPr>
        <w:t>《贵州省农业农村厅所属事业单位2025年公</w:t>
      </w:r>
      <w:r>
        <w:rPr>
          <w:rFonts w:hint="eastAsia" w:ascii="仿宋_GB2312" w:hAnsi="仿宋_GB2312" w:eastAsia="仿宋_GB2312" w:cs="仿宋_GB2312"/>
          <w:sz w:val="32"/>
          <w:szCs w:val="32"/>
          <w:u w:val="none"/>
          <w:lang w:val="en-US" w:eastAsia="zh-CN"/>
        </w:rPr>
        <w:t>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F05F2"/>
    <w:rsid w:val="5BDF669F"/>
    <w:rsid w:val="5DBEE046"/>
    <w:rsid w:val="5FF6D294"/>
    <w:rsid w:val="66FF1E18"/>
    <w:rsid w:val="6DD47903"/>
    <w:rsid w:val="6DF63686"/>
    <w:rsid w:val="6FCA2668"/>
    <w:rsid w:val="6FDDE2A8"/>
    <w:rsid w:val="6FEC04E6"/>
    <w:rsid w:val="6FEE48C9"/>
    <w:rsid w:val="6FFF3676"/>
    <w:rsid w:val="70F73A52"/>
    <w:rsid w:val="727F6979"/>
    <w:rsid w:val="728E4B7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AF7BC0A"/>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2025-02-08T10:04:43Z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7378AB0BA45D418C9E5668AE8A8ECFA9_13</vt:lpwstr>
  </property>
</Properties>
</file>