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23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西南能矿供应链管理有限公司应聘人员登记表</w:t>
      </w:r>
      <w:bookmarkEnd w:id="0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1400" w:tblpY="319"/>
        <w:tblOverlap w:val="never"/>
        <w:tblW w:w="93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28"/>
        <w:gridCol w:w="264"/>
        <w:gridCol w:w="421"/>
        <w:gridCol w:w="821"/>
        <w:gridCol w:w="1026"/>
        <w:gridCol w:w="502"/>
        <w:gridCol w:w="690"/>
        <w:gridCol w:w="236"/>
        <w:gridCol w:w="952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出生日期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婚姻</w:t>
            </w:r>
            <w:r>
              <w:rPr>
                <w:rFonts w:hint="eastAsia"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>状况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户口所在地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最高学历（学位）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群众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健康状况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毕业院校及专业</w:t>
            </w:r>
          </w:p>
        </w:tc>
        <w:tc>
          <w:tcPr>
            <w:tcW w:w="25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参加工作时间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专业技术职称或职业资格</w:t>
            </w:r>
          </w:p>
        </w:tc>
        <w:tc>
          <w:tcPr>
            <w:tcW w:w="25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通讯地址</w:t>
            </w:r>
          </w:p>
        </w:tc>
        <w:tc>
          <w:tcPr>
            <w:tcW w:w="34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身份证号码</w:t>
            </w:r>
          </w:p>
        </w:tc>
        <w:tc>
          <w:tcPr>
            <w:tcW w:w="25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34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及职务</w:t>
            </w:r>
          </w:p>
        </w:tc>
        <w:tc>
          <w:tcPr>
            <w:tcW w:w="4062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E-mail</w:t>
            </w:r>
          </w:p>
        </w:tc>
        <w:tc>
          <w:tcPr>
            <w:tcW w:w="257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00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应聘职位</w:t>
            </w:r>
          </w:p>
        </w:tc>
        <w:tc>
          <w:tcPr>
            <w:tcW w:w="4062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档案所在单位</w:t>
            </w:r>
          </w:p>
        </w:tc>
        <w:tc>
          <w:tcPr>
            <w:tcW w:w="257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7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56" w:afterLines="50"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学历情况（从高中填起）：依次填写学习起始年月、院校、专业、学历、学位：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56" w:afterLines="50"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56" w:afterLines="50"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56" w:afterLines="50"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56" w:afterLines="50"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56" w:afterLines="50"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56" w:afterLines="50" w:line="560" w:lineRule="exact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56" w:afterLines="50"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主要工作简历：从参加工作填起，依次填写起始年月、何单位何部门任何职务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56" w:afterLines="50"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56" w:afterLines="50" w:line="560" w:lineRule="exact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主要工作业绩：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家庭情况（父母及配偶、子女）：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姓名     与应聘者关系     出生年月             </w:t>
            </w:r>
            <w:r>
              <w:rPr>
                <w:rFonts w:ascii="宋体" w:hAnsi="宋体" w:cs="宋体"/>
                <w:color w:val="00000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 xml:space="preserve">何单位                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任何职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cs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有何特长（含外语语种、等级及熟悉程度）：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360" w:type="dxa"/>
            <w:gridSpan w:val="11"/>
            <w:tcBorders>
              <w:top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单位意见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                     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60" w:type="dxa"/>
            <w:gridSpan w:val="11"/>
            <w:tcBorders>
              <w:top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填写声明：本人承诺以上信息完全属实，如有不属实信息，本人愿意承担一切责任和由此带来的一切后果。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     本人签字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9639C"/>
    <w:rsid w:val="085568A5"/>
    <w:rsid w:val="130E3F11"/>
    <w:rsid w:val="20700310"/>
    <w:rsid w:val="2B30640E"/>
    <w:rsid w:val="7199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2023-03-23T02:26:00Z</dcterms:created>
  <dc:creator>陈松</dc:creator>
  <cp:lastModifiedBy>蒋易宏</cp:lastModifiedBy>
  <dcterms:modified xsi:type="dcterms:W3CDTF">2023-03-23T06:57:18Z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0D436BE45EF54D9FBEE5ADF23EF530EA</vt:lpwstr>
  </property>
</Properties>
</file>