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E9EA"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17EC7931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4355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开阳县义务教育阶段学校长幼随学实施办法</w:t>
      </w:r>
    </w:p>
    <w:p w14:paraId="4D3B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CBB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为进一步规范义务教育阶段学校招生入学工作，促进教育公平，解决多孩家庭子女接送难题，根据教育部、省、市相关文件精神，结合开阳县实际，制定本办法。</w:t>
      </w:r>
    </w:p>
    <w:p w14:paraId="14E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 w14:paraId="5D8D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党的教育方针，落实立德树人根本任务，通过“贵阳市义务教育入学服务平台”，进一步规范招生秩序，依法有序实施义务教育阶段学校招生入学工作，切实维护适龄儿童少年入学合法权益。</w:t>
      </w:r>
    </w:p>
    <w:p w14:paraId="1520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二、基本原则</w:t>
      </w:r>
    </w:p>
    <w:p w14:paraId="1D6D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（一）自愿申请原则。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家长自主决定是否申请“幼随长”或“长随幼”就学。</w:t>
      </w:r>
    </w:p>
    <w:p w14:paraId="59602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（二）免试入学原则。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严禁通过考试、测评、面试等方式选拔学生。</w:t>
      </w:r>
    </w:p>
    <w:p w14:paraId="140F0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（三）规范公平原则。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严格遵守教育部“十项严禁”招生纪律，确保程序公正、过程公开、结果公平。</w:t>
      </w:r>
    </w:p>
    <w:p w14:paraId="5153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（四）就近就便原则。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在有空余学位下，安排长幼子女就读同一学校。</w:t>
      </w:r>
    </w:p>
    <w:p w14:paraId="6783A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三、适用对象</w:t>
      </w:r>
    </w:p>
    <w:p w14:paraId="40ECD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同一父母（或法定监护人）的子女，符合以下条件之一可申请长幼随学：</w:t>
      </w:r>
    </w:p>
    <w:p w14:paraId="7298D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（一）多孩子女（含延缓入学子女、再婚随养子女等）新生入学。</w:t>
      </w:r>
    </w:p>
    <w:p w14:paraId="676A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（二）年长子女已在开阳县义务教育阶段学校就读，年幼子女新生入学需申请入读同一学校。</w:t>
      </w:r>
    </w:p>
    <w:p w14:paraId="3A07B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四、申请流程</w:t>
      </w:r>
    </w:p>
    <w:p w14:paraId="30E6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（一）网上登记</w:t>
      </w:r>
    </w:p>
    <w:p w14:paraId="5FCC4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申请人根据义务教育招生入学方案时间，通过“贵阳市义务教育入学服务平台”进行登记。</w:t>
      </w:r>
    </w:p>
    <w:p w14:paraId="36AAF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（二）申请材料</w:t>
      </w:r>
    </w:p>
    <w:p w14:paraId="51577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申请人填写《开阳县义务教育阶段学校长幼随学申请表》，将户口簿、长子/女在校就读证明（由现就读学校出具）等相关材料原件和复印件于每年6月底前报县教育局。</w:t>
      </w:r>
    </w:p>
    <w:p w14:paraId="111B5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（三）审核安排</w:t>
      </w:r>
    </w:p>
    <w:p w14:paraId="527E8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县教育局对申请材料进行审核，根据学位情况按“幼随长”或“长随幼”进行安排。新生入学现场审核前，县教育局将审核结果通知申请人。如申请人数大于空余学位数，则通过摇号方式确定安排对象。</w:t>
      </w:r>
    </w:p>
    <w:p w14:paraId="043D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五、相关要求</w:t>
      </w:r>
    </w:p>
    <w:p w14:paraId="5F96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（一）学位保障。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长幼随学政策需在各学校有空余学位的前提下实施，不得突破招生计划。</w:t>
      </w:r>
    </w:p>
    <w:p w14:paraId="45560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（二）政策限制。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长幼随学不得自由择校。</w:t>
      </w:r>
    </w:p>
    <w:p w14:paraId="02FDF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开阳县义务教育阶段学校长幼随学申请表</w:t>
      </w:r>
    </w:p>
    <w:tbl>
      <w:tblPr>
        <w:tblStyle w:val="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2204"/>
        <w:gridCol w:w="1130"/>
        <w:gridCol w:w="2301"/>
      </w:tblGrid>
      <w:tr w14:paraId="129F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vAlign w:val="top"/>
          </w:tcPr>
          <w:p w14:paraId="1E88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134" w:type="dxa"/>
            <w:vAlign w:val="top"/>
          </w:tcPr>
          <w:p w14:paraId="4F39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 w14:paraId="0B52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4" w:type="dxa"/>
            <w:vAlign w:val="top"/>
          </w:tcPr>
          <w:p w14:paraId="02C7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 w14:paraId="3C79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1" w:type="dxa"/>
            <w:vAlign w:val="top"/>
          </w:tcPr>
          <w:p w14:paraId="0778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19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vAlign w:val="top"/>
          </w:tcPr>
          <w:p w14:paraId="5A25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70"/>
                <w:sz w:val="21"/>
                <w:szCs w:val="21"/>
                <w:lang w:val="en-US" w:eastAsia="zh-CN"/>
              </w:rPr>
              <w:t>长子/女姓名</w:t>
            </w:r>
          </w:p>
        </w:tc>
        <w:tc>
          <w:tcPr>
            <w:tcW w:w="1134" w:type="dxa"/>
            <w:vAlign w:val="top"/>
          </w:tcPr>
          <w:p w14:paraId="0A95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 w14:paraId="7949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4" w:type="dxa"/>
            <w:vAlign w:val="top"/>
          </w:tcPr>
          <w:p w14:paraId="00D3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 w14:paraId="4105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1"/>
                <w:szCs w:val="21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01" w:type="dxa"/>
            <w:vAlign w:val="top"/>
          </w:tcPr>
          <w:p w14:paraId="02B3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BC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vAlign w:val="top"/>
          </w:tcPr>
          <w:p w14:paraId="24BE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4472" w:type="dxa"/>
            <w:gridSpan w:val="3"/>
            <w:vAlign w:val="top"/>
          </w:tcPr>
          <w:p w14:paraId="7054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 w14:paraId="4F30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就读年级</w:t>
            </w:r>
          </w:p>
        </w:tc>
        <w:tc>
          <w:tcPr>
            <w:tcW w:w="2301" w:type="dxa"/>
            <w:vAlign w:val="top"/>
          </w:tcPr>
          <w:p w14:paraId="050D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F2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shd w:val="clear" w:color="auto" w:fill="auto"/>
            <w:vAlign w:val="top"/>
          </w:tcPr>
          <w:p w14:paraId="6D75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70"/>
                <w:sz w:val="21"/>
                <w:szCs w:val="21"/>
                <w:lang w:val="en-US" w:eastAsia="zh-CN"/>
              </w:rPr>
              <w:t>幼子/女姓名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29CA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7DD7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1C6C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0" w:type="dxa"/>
            <w:shd w:val="clear" w:color="auto" w:fill="auto"/>
            <w:vAlign w:val="top"/>
          </w:tcPr>
          <w:p w14:paraId="00C9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1"/>
                <w:szCs w:val="21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01" w:type="dxa"/>
            <w:vAlign w:val="top"/>
          </w:tcPr>
          <w:p w14:paraId="3428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0B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shd w:val="clear" w:color="auto" w:fill="auto"/>
            <w:vAlign w:val="top"/>
          </w:tcPr>
          <w:p w14:paraId="5B6E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入学年级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5EFE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6836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vertAlign w:val="baseline"/>
                <w:lang w:val="en-US" w:eastAsia="zh-CN"/>
              </w:rPr>
              <w:t>意愿学校</w:t>
            </w:r>
          </w:p>
        </w:tc>
        <w:tc>
          <w:tcPr>
            <w:tcW w:w="5635" w:type="dxa"/>
            <w:gridSpan w:val="3"/>
            <w:shd w:val="clear" w:color="auto" w:fill="auto"/>
            <w:vAlign w:val="top"/>
          </w:tcPr>
          <w:p w14:paraId="16B3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418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shd w:val="clear" w:color="auto" w:fill="auto"/>
            <w:vAlign w:val="top"/>
          </w:tcPr>
          <w:p w14:paraId="0AAE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现居住地址</w:t>
            </w:r>
          </w:p>
        </w:tc>
        <w:tc>
          <w:tcPr>
            <w:tcW w:w="7903" w:type="dxa"/>
            <w:gridSpan w:val="5"/>
            <w:shd w:val="clear" w:color="auto" w:fill="auto"/>
            <w:vAlign w:val="top"/>
          </w:tcPr>
          <w:p w14:paraId="3EA5C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AE5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037" w:type="dxa"/>
            <w:gridSpan w:val="6"/>
          </w:tcPr>
          <w:p w14:paraId="1DD5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申请理由：</w:t>
            </w:r>
          </w:p>
          <w:p w14:paraId="3A52F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申请人签字：</w:t>
            </w:r>
          </w:p>
          <w:p w14:paraId="1905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申请日期：</w:t>
            </w:r>
          </w:p>
        </w:tc>
      </w:tr>
      <w:tr w14:paraId="75FC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37" w:type="dxa"/>
            <w:gridSpan w:val="6"/>
          </w:tcPr>
          <w:p w14:paraId="1E82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审核结果：</w:t>
            </w:r>
          </w:p>
          <w:p w14:paraId="5374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60" w:firstLineChars="6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审核人：</w:t>
            </w:r>
          </w:p>
          <w:p w14:paraId="7F88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880" w:firstLineChars="28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审核日期：</w:t>
            </w:r>
          </w:p>
        </w:tc>
      </w:tr>
      <w:tr w14:paraId="0B75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37" w:type="dxa"/>
            <w:gridSpan w:val="6"/>
          </w:tcPr>
          <w:p w14:paraId="661B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家长确认：</w:t>
            </w:r>
          </w:p>
          <w:p w14:paraId="46F4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 幼随长      □  长随幼      □  放弃长幼随学</w:t>
            </w:r>
          </w:p>
          <w:p w14:paraId="58BC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确认签字：                          签字日期：</w:t>
            </w:r>
          </w:p>
        </w:tc>
      </w:tr>
      <w:tr w14:paraId="3284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gridSpan w:val="6"/>
          </w:tcPr>
          <w:p w14:paraId="65BA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材料清单（请在提供的材料前打“√”）：</w:t>
            </w:r>
          </w:p>
          <w:p w14:paraId="31D9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 申请人及长幼子女户口簿原件、复印件（需体现家庭关系）</w:t>
            </w:r>
          </w:p>
          <w:p w14:paraId="4F9B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 长子/女在校就读证明原件（由现就读学校出具）</w:t>
            </w:r>
          </w:p>
          <w:p w14:paraId="5D3E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 年幼子/女《入学信息采集证明》原件、复印件</w:t>
            </w:r>
          </w:p>
          <w:p w14:paraId="6B91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 其他相关证明材料原件、复印件</w:t>
            </w:r>
          </w:p>
        </w:tc>
      </w:tr>
    </w:tbl>
    <w:p w14:paraId="58F9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注：1.请申请人如实填写所有信息，确保信息的真实性和准确性。</w:t>
      </w:r>
    </w:p>
    <w:p w14:paraId="77C94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2.材料清单中原件经现场审核后返还，复印件由县教育局留存。</w:t>
      </w:r>
    </w:p>
    <w:p w14:paraId="1062EF6E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0C6B0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77FC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77FC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018F9"/>
    <w:rsid w:val="434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2025-06-06T08:13:00Z</dcterms:created>
  <dc:creator>煎饺</dc:creator>
  <cp:lastModifiedBy>煎饺</cp:lastModifiedBy>
  <dcterms:modified xsi:type="dcterms:W3CDTF">2025-06-06T08:13:41Z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7FE79427A44F490ABD83FEEE63F64977_11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