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A5EE">
      <w:pPr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3AEDDC1B">
      <w:pPr>
        <w:pStyle w:val="7"/>
        <w:adjustRightInd w:val="0"/>
        <w:snapToGrid w:val="0"/>
        <w:ind w:firstLine="0" w:firstLineChars="0"/>
        <w:jc w:val="center"/>
        <w:outlineLvl w:val="0"/>
        <w:rPr>
          <w:color w:val="auto"/>
        </w:rPr>
      </w:pPr>
      <w:r>
        <w:rPr>
          <w:rFonts w:hint="eastAsia"/>
          <w:color w:val="auto"/>
          <w:sz w:val="36"/>
        </w:rPr>
        <w:t>清镇市</w:t>
      </w:r>
      <w:r>
        <w:rPr>
          <w:color w:val="auto"/>
          <w:sz w:val="36"/>
        </w:rPr>
        <w:t>20</w:t>
      </w:r>
      <w:r>
        <w:rPr>
          <w:rFonts w:hint="eastAsia"/>
          <w:color w:val="auto"/>
          <w:sz w:val="36"/>
        </w:rPr>
        <w:t>2</w:t>
      </w:r>
      <w:r>
        <w:rPr>
          <w:rFonts w:hint="eastAsia"/>
          <w:color w:val="auto"/>
          <w:sz w:val="36"/>
          <w:lang w:val="en-US" w:eastAsia="zh-CN"/>
        </w:rPr>
        <w:t>5</w:t>
      </w:r>
      <w:r>
        <w:rPr>
          <w:rFonts w:hint="eastAsia"/>
          <w:color w:val="auto"/>
          <w:sz w:val="36"/>
        </w:rPr>
        <w:t>年秋季公办小学招生计划表</w:t>
      </w:r>
    </w:p>
    <w:tbl>
      <w:tblPr>
        <w:tblStyle w:val="5"/>
        <w:tblW w:w="8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768"/>
        <w:gridCol w:w="3144"/>
        <w:gridCol w:w="1087"/>
        <w:gridCol w:w="886"/>
      </w:tblGrid>
      <w:tr w14:paraId="56E48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6230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91021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5FAB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办学地址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6B5E2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计划招收班级数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D34AF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计划招生人数</w:t>
            </w:r>
          </w:p>
        </w:tc>
      </w:tr>
      <w:tr w14:paraId="6E3EB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OLE_LINK21" w:colFirst="3" w:colLast="4"/>
            <w:bookmarkStart w:id="1" w:name="OLE_LINK29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58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清镇市红枫第一小学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FE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清镇市新华路59号/清镇市新华路274号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A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</w:tr>
      <w:tr w14:paraId="764A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F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清镇市红枫第二小学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3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清镇市红枫街38号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E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F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</w:tr>
      <w:tr w14:paraId="4AFF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清镇市红枫第三小学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C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清镇市滨湖街道办事处云站路26号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F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9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</w:tr>
      <w:tr w14:paraId="45D68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8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清镇市红枫第四小学教育集团(东门桥校区)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6B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清镇市曹家坡路21号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E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 w14:paraId="0C242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B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清镇市红枫第四小学教育集团(中环校区)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5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清镇市云站路5号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B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8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</w:tr>
      <w:tr w14:paraId="1DD1D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清镇市红枫第五小学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19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清镇市青龙街道办事处星坡路147号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6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</w:tr>
      <w:tr w14:paraId="6FE1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1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清镇市第一实验小学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B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贵阳市清镇市青龙山街道新乔巷35号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F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</w:tr>
      <w:tr w14:paraId="143C6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8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清镇市第二实验小学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C6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青龙山街道中环国际C区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D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6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</w:tr>
      <w:tr w14:paraId="681E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86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清镇市时光实验学校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FA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清镇市时光街道鲤鱼村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1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F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</w:tr>
      <w:tr w14:paraId="5FA9D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1C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清镇市红枫第六小学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E7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清镇市巢凤街道水晶集团厂区内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9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</w:tr>
      <w:tr w14:paraId="1DA21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19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清镇市扁坡小学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9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清镇市巢凤街道扁坡村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2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E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 w14:paraId="01C3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7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清镇市红湖小学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68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清镇市红枫发电厂内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4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F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 w14:paraId="258D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3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清镇市银河世纪学校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08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清镇市青龙山街道凉水井村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</w:tr>
      <w:tr w14:paraId="763C9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清镇市毛栗山小学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5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清镇市巢凤街道毛栗山村西苗路口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B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9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 w14:paraId="3F3A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6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清镇市石关小学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清镇市青龙山街道石关村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D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E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 w14:paraId="09BAF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E7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清镇市广大实验学校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E6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清镇市花园路（一号大院对面）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C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4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</w:tr>
      <w:tr w14:paraId="39667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5C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清镇市第三实验小学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E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清镇市巢凤大道茶马古镇小区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8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</w:tr>
      <w:tr w14:paraId="394E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E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清镇市条子场学校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D0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清镇市滨湖街道条子场村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6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563C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C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清镇市红枫湖镇扁山小学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54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红枫湖镇扁山村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 w14:paraId="6339A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清镇市红枫湖镇簸箩小学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B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红枫湖镇民乐村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0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F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 w14:paraId="445F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C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清镇市红枫湖镇大冲小学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C1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清镇市红枫湖镇大冲村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5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 w14:paraId="25C5D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DC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清镇市红枫第七小学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A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红枫湖镇陈亮堡村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D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7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 w14:paraId="29163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E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清镇市红枫湖镇芦荻小学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4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清镇市红枫湖镇芦荻哨村龙滩坡组145号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D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0DDF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1C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清镇市红枫湖镇民联小学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1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清镇市红枫湖镇民乐村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1E8F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4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清镇市红枫湖镇品桥小学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E5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清镇市红枫湖镇骆家桥村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2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4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5526F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F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清镇市红枫湖镇右二小学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4C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红枫湖镇右二村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2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1E19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5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清镇市红枫湖镇右七小学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82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清镇市红枫湖镇右七村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C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7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6978A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B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清镇市麦格乡麦格村黄兴寨组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C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 w14:paraId="121B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清镇市麦格乡麦西小学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B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清镇市麦格乡麦西村麦西街上组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2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476CE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3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清镇市麦格乡龙窝小学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55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清镇市麦格乡龙窝村二组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8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4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0916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D1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清镇市麦格乡麦冬教学点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麦格乡大靛山村西陇口组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C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E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4A32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9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清镇市麦格乡和平教学点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A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清镇市麦格乡观游村观游组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E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B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0BF61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C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清镇市麦格乡大谷佐教学点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清镇市麦格乡大谷佐村四组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0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 w14:paraId="2C1CC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8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13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清镇市站街镇站林路32号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5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D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</w:tr>
      <w:tr w14:paraId="6FE8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E7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清镇市太平小学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E9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清镇市站街镇太平村化龙桥组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4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9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 w14:paraId="4EBEA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1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清镇市站街镇席关小学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B3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清镇市站街镇席关村场坝组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52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2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 w14:paraId="3E04E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34E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清镇市站街镇甘坝小学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1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清镇市站街镇小坝村甘坝二组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81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42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1180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14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清镇市站街镇莲花小学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D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清镇市站街镇莲花村后坝组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F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59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069EC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B4D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清镇市站街镇小河小学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A8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清镇市站街镇小河村大院组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4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1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2C7E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EF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清镇市站街镇高乐小学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F92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清镇市站街镇高乐村竹山组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2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 w14:paraId="2675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1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清镇市站街镇高乐小学康乐教学点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34A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清镇市站街镇毛家寨村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4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0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1BB0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AC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清镇市七砂小学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E5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清镇市站街镇七砂社区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8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C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50DD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1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清镇市贵化中学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AC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清镇市站街镇原贵州化肥厂厂区内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B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C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 w14:paraId="4F720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E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908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清镇市卫城镇交通南路137号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C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81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 w14:paraId="7AB0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79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清镇市卫城镇新桥小学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CF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清镇市卫城镇永乐村永乐组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F3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7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 w14:paraId="145CB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0A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清镇市卫城镇新发小学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F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清镇市卫城镇新发村上街组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01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 w14:paraId="5891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F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清镇市卫城镇蔡水小学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85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清镇市卫城镇蔡水村二组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89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BE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7223B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6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清镇市卫城镇蔡水小学星光教学点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6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清镇市卫城镇星光村青龙组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C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1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25760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765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清镇市卫城镇青龙小学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清镇市卫城镇克乃村潘寨组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B2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3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 w14:paraId="0439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227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清镇市王庄小学</w:t>
            </w:r>
          </w:p>
        </w:tc>
        <w:tc>
          <w:tcPr>
            <w:tcW w:w="3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清镇市王庄乡王庄村圆坡组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9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F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 w14:paraId="3696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6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清镇市王庄小学塘寨教学点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清镇市王庄乡塘寨村五组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C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1F967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B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清镇市王庄小学洛阳教学点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E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清镇市王庄乡洛阳村罗田组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5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6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7061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03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清镇市王庄小学铧口教学点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86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清镇市王庄乡铧口村甘田冲组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7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6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5F00F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A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清镇市暗流小学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8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暗流镇暗流河村一组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D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9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 w14:paraId="61AA6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2B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清镇市暗流镇木刻小学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4E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暗流镇木刻村新街组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9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A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 w14:paraId="0F869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4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清镇市暗流镇韩家坝小学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E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暗流镇韩家坝村街一组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E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0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 w14:paraId="51EE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C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清镇市暗流镇韩家坝小学沙田教学点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BE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暗流镇沙田村田坝组58号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38BD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0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清镇市暗流中学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8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贵州省贵阳市清镇市暗流镇关口村大槽组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0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B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 w14:paraId="6EB04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E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E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犁倭镇犁倭村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E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 w14:paraId="1343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D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清镇市犁倭镇下寨小学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犁倭镇下寨村青杠林组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F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2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654B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9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清镇市犁倭镇小屯小学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2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犁倭镇小屯村五组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1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D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3DE3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清镇市犁倭镇打鼓小学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犁倭镇打鼓村芒株组4号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C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6C8E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2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清镇市犁倭镇茅草小学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9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犁倭镇茅草村关口组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6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C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0C41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E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清镇市犁倭镇红岩小学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8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犁倭镇红岩村大石头组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C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8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1F45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F6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清镇市犁倭镇犁倭小学周家桥教学点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犁倭镇周家桥村偏坡组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F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7DA3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9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清镇市犁倭镇老院小学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2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犁倭镇老院村大冲组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0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7780F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清镇市犁倭镇陀陇小学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0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犁倭镇岩脚村陀陇二组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7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5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0FA3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清镇市流长乡大岩小学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4A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清镇市流长乡大岩村大平地组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4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4EF8F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B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清镇市流长乡马场小学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CC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清镇市流长乡马场村一组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8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8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 w14:paraId="3ECA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FF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清镇市流长乡沙鹅小学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C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清镇市流长乡沙鹅村街上组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6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E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1C191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4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清镇市流长乡中街村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6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</w:tr>
      <w:tr w14:paraId="1B24B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35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清镇市流长乡腰岩小学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B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清镇市流长乡腰岩村落贵组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5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1FB4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6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清镇市流长乡磅寨小学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5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清镇市流长乡王院村月亮冲组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F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4967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3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清镇市流长乡穿心小学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4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清镇市流长乡川心村川心寨组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5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F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474C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8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清镇市流长乡银厂小学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5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清镇市流长乡银厂村上水草组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C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4411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清镇市流长乡马郎小学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61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清镇市流长乡马郎村马郎组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9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2B35B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C2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清镇市流长乡水淹小学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清镇市流长乡水淹村水淹组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7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81E7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0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98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清镇市新店镇新店村中街组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3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</w:tr>
      <w:tr w14:paraId="3E1E9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A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清镇市新店镇茶店小学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5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清镇市新店镇茶店村一组18号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5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7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11E00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1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清镇市新店镇化龙小学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E9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清镇市新店镇化龙村中街组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D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 w14:paraId="7CA5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55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清镇市新店镇鸭甸小学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4A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清镇市新店镇鸭甸河村皮匠湾组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E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032F5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6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清镇市鸭池河学校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清镇市新店镇鸭池河村曾家寨组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0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A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 w14:paraId="08DEC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0B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清镇市新店镇龙井小学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A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清镇市新店镇三合村韩家寨组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3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D7B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53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清镇市云湾小学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54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清镇市滨湖街道龙凤大道中铁云湾小区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D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5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 w14:paraId="1940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D6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清镇市四季贵州学校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清镇市金清路四季贵州二期对面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F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3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 w14:paraId="03B3B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88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清镇市特殊教育学校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6D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清镇市同乐路35号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7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bookmarkEnd w:id="0"/>
      <w:bookmarkEnd w:id="1"/>
      <w:tr w14:paraId="6B71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6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C5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B85B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6CDF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10313</w:t>
            </w:r>
          </w:p>
        </w:tc>
      </w:tr>
    </w:tbl>
    <w:p w14:paraId="3337498A">
      <w:pPr>
        <w:jc w:val="left"/>
        <w:outlineLvl w:val="9"/>
        <w:rPr>
          <w:rFonts w:ascii="仿宋_GB2312" w:eastAsia="仿宋_GB2312"/>
          <w:color w:val="auto"/>
          <w:sz w:val="32"/>
          <w:szCs w:val="32"/>
        </w:rPr>
      </w:pPr>
    </w:p>
    <w:p w14:paraId="4A5FEBD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3061"/>
    <w:rsid w:val="64B2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4">
    <w:name w:val="Body Text First Indent 2"/>
    <w:basedOn w:val="3"/>
    <w:qFormat/>
    <w:uiPriority w:val="0"/>
    <w:pPr>
      <w:ind w:firstLine="210"/>
    </w:pPr>
  </w:style>
  <w:style w:type="paragraph" w:customStyle="1" w:styleId="7">
    <w:name w:val="正文 首缩2"/>
    <w:basedOn w:val="2"/>
    <w:next w:val="4"/>
    <w:autoRedefine/>
    <w:qFormat/>
    <w:uiPriority w:val="99"/>
    <w:pPr>
      <w:ind w:firstLine="560"/>
    </w:pPr>
    <w:rPr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2025-06-06T06:24:00Z</dcterms:created>
  <dc:creator>煎饺</dc:creator>
  <cp:lastModifiedBy>煎饺</cp:lastModifiedBy>
  <dcterms:modified xsi:type="dcterms:W3CDTF">2025-06-06T06:24:49Z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881872B8D8E84334B179BEA2EE5B3B17_11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