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pacing w:val="8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8"/>
          <w:sz w:val="32"/>
          <w:szCs w:val="32"/>
        </w:rPr>
        <w:t>附件</w:t>
      </w:r>
      <w:r>
        <w:rPr>
          <w:rFonts w:hint="eastAsia" w:ascii="宋体" w:hAnsi="宋体" w:cs="宋体"/>
          <w:spacing w:val="8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2024年桂林市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象山区在校大学生寒假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“返家乡”社会实践实习情况反馈表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58"/>
        <w:gridCol w:w="1417"/>
        <w:gridCol w:w="757"/>
        <w:gridCol w:w="1228"/>
        <w:gridCol w:w="850"/>
        <w:gridCol w:w="709"/>
        <w:gridCol w:w="1276"/>
        <w:gridCol w:w="14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见实习生信息</w:t>
            </w:r>
          </w:p>
        </w:tc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</w:t>
            </w:r>
          </w:p>
        </w:tc>
        <w:tc>
          <w:tcPr>
            <w:tcW w:w="757" w:type="dxa"/>
            <w:shd w:val="clear" w:color="auto" w:fill="FFFFFF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所在院校</w:t>
            </w:r>
          </w:p>
        </w:tc>
        <w:tc>
          <w:tcPr>
            <w:tcW w:w="207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tLeast"/>
              <w:rPr>
                <w:rFonts w:eastAsia="仿宋"/>
                <w:sz w:val="24"/>
              </w:rPr>
            </w:pPr>
          </w:p>
          <w:p>
            <w:pPr>
              <w:spacing w:line="360" w:lineRule="atLeast"/>
              <w:rPr>
                <w:rFonts w:hint="eastAsia" w:eastAsia="仿宋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1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方式</w:t>
            </w:r>
          </w:p>
        </w:tc>
        <w:tc>
          <w:tcPr>
            <w:tcW w:w="623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住址</w:t>
            </w:r>
          </w:p>
        </w:tc>
        <w:tc>
          <w:tcPr>
            <w:tcW w:w="623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实习单位信息</w:t>
            </w:r>
          </w:p>
        </w:tc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425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责任领导</w:t>
            </w: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微软雅黑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</w:t>
            </w:r>
            <w:r>
              <w:rPr>
                <w:rFonts w:hint="eastAsia" w:eastAsia="仿宋"/>
                <w:sz w:val="24"/>
              </w:rPr>
              <w:t>起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止</w:t>
            </w:r>
            <w:r>
              <w:rPr>
                <w:rFonts w:eastAsia="仿宋"/>
                <w:sz w:val="24"/>
              </w:rPr>
              <w:t>时间</w:t>
            </w:r>
          </w:p>
        </w:tc>
        <w:tc>
          <w:tcPr>
            <w:tcW w:w="7796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微软雅黑"/>
                <w:sz w:val="32"/>
                <w:szCs w:val="28"/>
              </w:rPr>
            </w:pPr>
            <w:r>
              <w:rPr>
                <w:rFonts w:hint="eastAsia" w:eastAsia="微软雅黑"/>
                <w:sz w:val="32"/>
                <w:szCs w:val="28"/>
              </w:rPr>
              <w:t xml:space="preserve"> </w:t>
            </w:r>
            <w:r>
              <w:rPr>
                <w:rFonts w:eastAsia="微软雅黑"/>
                <w:sz w:val="32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见实习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基本情况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1.能否完成安排工作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实习单位按实习过程的具体情况，在左栏诸项中划√进行评议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2.完成效果（质量）如何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3.是否听从岗位安排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4.工作责任心情况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5.有无迟到□早退□旷工□情况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6.独立发现解决问题能力如何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3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好□ 较好□ 一般□ 差□</w:t>
            </w:r>
          </w:p>
        </w:tc>
        <w:tc>
          <w:tcPr>
            <w:tcW w:w="1418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见实习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工作考核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最高分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工作能力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工作态度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工作纪律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总体印象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合计</w:t>
            </w:r>
          </w:p>
        </w:tc>
        <w:tc>
          <w:tcPr>
            <w:tcW w:w="2976" w:type="dxa"/>
            <w:gridSpan w:val="4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</w:t>
            </w: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见实习</w:t>
            </w:r>
          </w:p>
          <w:p>
            <w:pPr>
              <w:spacing w:line="24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工作评语</w:t>
            </w:r>
          </w:p>
        </w:tc>
        <w:tc>
          <w:tcPr>
            <w:tcW w:w="7796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最终考核</w:t>
            </w: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796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atLeast"/>
              <w:ind w:right="1200"/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领导签名：</w:t>
            </w:r>
          </w:p>
          <w:p>
            <w:pPr>
              <w:spacing w:line="240" w:lineRule="atLeast"/>
              <w:ind w:right="1440"/>
              <w:jc w:val="right"/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</w:p>
          <w:p>
            <w:pPr>
              <w:spacing w:line="240" w:lineRule="atLeas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3526E07"/>
    <w:rsid w:val="07892891"/>
    <w:rsid w:val="17237904"/>
    <w:rsid w:val="43526E07"/>
    <w:rsid w:val="4C74712A"/>
    <w:rsid w:val="724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2023-06-05T10:05:00Z</dcterms:created>
  <dc:creator>lenovo12</dc:creator>
  <cp:lastModifiedBy>好的</cp:lastModifiedBy>
  <dcterms:modified xsi:type="dcterms:W3CDTF">2024-01-08T08:35:53Z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03EF784C13B4480BBAD0815F3845619D</vt:lpwstr>
  </property>
</Properties>
</file>