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4"/>
        <w:widowControl/>
        <w:spacing w:line="360" w:lineRule="atLeast"/>
        <w:ind w:firstLine="482" w:firstLineChars="200"/>
        <w:rPr>
          <w:rFonts w:hint="eastAsia" w:ascii="宋体" w:hAnsi="宋体" w:cs="宋体"/>
          <w:b/>
          <w:bCs/>
          <w:sz w:val="24"/>
          <w:szCs w:val="24"/>
          <w:shd w:val="clear" w:color="080000" w:fill="FFFFFF"/>
        </w:rPr>
      </w:pPr>
      <w:bookmarkStart w:id="0" w:name="_GoBack"/>
      <w:r>
        <w:rPr>
          <w:rFonts w:hint="eastAsia" w:ascii="宋体" w:hAnsi="宋体" w:cs="宋体"/>
          <w:b/>
          <w:bCs/>
          <w:sz w:val="24"/>
          <w:szCs w:val="24"/>
          <w:shd w:val="clear" w:color="080000" w:fill="FFFFFF"/>
        </w:rPr>
        <w:t>附件3：</w:t>
      </w:r>
    </w:p>
    <w:bookmarkEnd w:id="0"/>
    <w:p>
      <w:pPr>
        <w:pStyle w:val="4"/>
        <w:widowControl/>
        <w:spacing w:line="360" w:lineRule="atLeast"/>
        <w:ind w:firstLine="482" w:firstLineChars="200"/>
        <w:jc w:val="center"/>
        <w:rPr>
          <w:rFonts w:hint="eastAsia" w:ascii="宋体" w:hAnsi="宋体" w:cs="宋体"/>
          <w:b/>
          <w:bCs/>
          <w:sz w:val="24"/>
          <w:szCs w:val="24"/>
          <w:shd w:val="clear" w:color="080000" w:fill="FFFFFF"/>
        </w:rPr>
      </w:pPr>
    </w:p>
    <w:p>
      <w:pPr>
        <w:pStyle w:val="4"/>
        <w:widowControl/>
        <w:spacing w:line="360" w:lineRule="atLeast"/>
        <w:ind w:firstLine="482" w:firstLineChars="200"/>
        <w:jc w:val="center"/>
        <w:rPr>
          <w:rFonts w:hint="eastAsia" w:ascii="宋体" w:hAnsi="宋体" w:cs="宋体"/>
          <w:b/>
          <w:bCs/>
          <w:sz w:val="24"/>
          <w:szCs w:val="24"/>
          <w:shd w:val="clear" w:color="080000" w:fill="FFFFFF"/>
        </w:rPr>
      </w:pPr>
      <w:r>
        <w:rPr>
          <w:rFonts w:hint="eastAsia" w:ascii="宋体" w:hAnsi="宋体" w:cs="宋体"/>
          <w:b/>
          <w:bCs/>
          <w:sz w:val="24"/>
          <w:szCs w:val="24"/>
          <w:shd w:val="clear" w:color="080000" w:fill="FFFFFF"/>
        </w:rPr>
        <w:t>江西省2023年全国硕士研究生招生考试备用隔离考场考生承诺书</w:t>
      </w: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>为顺利参加全国硕士研究生招生考试，同时保障个人和集体的身体健康和生命安全，我郑重作以下承诺：</w:t>
      </w: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>1.我承诺在考试期间全程按要求戴口罩，做好手卫生。</w:t>
      </w: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>2.我承诺服从考场工作人员安排，使用专用通道进出，并在指定考场参加考试。</w:t>
      </w: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>身份证号：</w:t>
      </w: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 xml:space="preserve">联系电话：               </w:t>
      </w: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 xml:space="preserve">考生签名：             </w:t>
      </w: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 xml:space="preserve">                             （签名请勿潦草）</w:t>
      </w:r>
    </w:p>
    <w:p>
      <w:pPr>
        <w:pStyle w:val="4"/>
        <w:widowControl/>
        <w:spacing w:line="360" w:lineRule="atLeast"/>
        <w:ind w:firstLine="420" w:firstLineChars="200"/>
        <w:jc w:val="center"/>
        <w:rPr>
          <w:rFonts w:hint="eastAsia" w:ascii="宋体" w:hAnsi="宋体" w:cs="宋体"/>
          <w:sz w:val="21"/>
          <w:szCs w:val="21"/>
          <w:shd w:val="clear" w:color="080000" w:fill="FFFFFF"/>
        </w:rPr>
      </w:pPr>
      <w:r>
        <w:rPr>
          <w:rFonts w:hint="eastAsia" w:ascii="宋体" w:hAnsi="宋体" w:cs="宋体"/>
          <w:sz w:val="21"/>
          <w:szCs w:val="21"/>
          <w:shd w:val="clear" w:color="080000" w:fill="FFFFFF"/>
        </w:rPr>
        <w:t>时间：2022年12月    日</w:t>
      </w:r>
    </w:p>
    <w:p>
      <w:pPr>
        <w:pStyle w:val="4"/>
        <w:widowControl/>
        <w:spacing w:line="360" w:lineRule="atLeast"/>
        <w:ind w:firstLine="420" w:firstLineChars="200"/>
        <w:rPr>
          <w:rFonts w:hint="eastAsia" w:ascii="宋体" w:hAnsi="宋体" w:cs="宋体"/>
          <w:sz w:val="21"/>
          <w:szCs w:val="21"/>
          <w:shd w:val="clear" w:color="080000" w:fill="FFFFFF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kNDhkNWY0ZmNkYjcwMmEwYTAxOGNkOWU4YjJhN2IifQ=="/>
  </w:docVars>
  <w:rsids>
    <w:rsidRoot w:val="68712C61"/>
    <w:rsid w:val="6871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2022-12-19T10:50:00Z</dcterms:created>
  <dc:creator>user</dc:creator>
  <cp:lastModifiedBy>user</cp:lastModifiedBy>
  <dcterms:modified xsi:type="dcterms:W3CDTF">2022-12-19T10:51:29Z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3204D6C63E54453882AC037DB206E8EF</vt:lpwstr>
  </property>
</Properties>
</file>