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" w:hAnsi="仿宋" w:eastAsia="仿宋" w:cs="仿宋"/>
          <w:color w:val="000000"/>
          <w:w w:val="90"/>
          <w:kern w:val="0"/>
          <w:sz w:val="36"/>
          <w:szCs w:val="36"/>
          <w:lang w:bidi="en-US"/>
        </w:rPr>
      </w:pPr>
      <w:r>
        <w:rPr>
          <w:rFonts w:hint="eastAsia" w:ascii="方正小标宋简体" w:hAnsi="华文中宋" w:eastAsia="方正小标宋简体" w:cs="华文中宋"/>
          <w:w w:val="90"/>
          <w:sz w:val="36"/>
          <w:szCs w:val="36"/>
        </w:rPr>
        <w:t>江西省2022年高中学</w:t>
      </w:r>
      <w:r>
        <w:rPr>
          <w:rFonts w:hint="eastAsia" w:ascii="方正小标宋简体" w:hAnsi="华文中宋" w:eastAsia="方正小标宋简体" w:cs="华文中宋"/>
          <w:w w:val="90"/>
          <w:sz w:val="36"/>
          <w:szCs w:val="36"/>
          <w:lang w:val="en-US" w:eastAsia="zh-CN"/>
        </w:rPr>
        <w:t>考考生考</w:t>
      </w:r>
      <w:r>
        <w:rPr>
          <w:rFonts w:hint="eastAsia" w:ascii="方正小标宋简体" w:hAnsi="华文中宋" w:eastAsia="方正小标宋简体" w:cs="华文中宋"/>
          <w:w w:val="90"/>
          <w:sz w:val="36"/>
          <w:szCs w:val="36"/>
        </w:rPr>
        <w:t>试安全承诺书</w:t>
      </w:r>
    </w:p>
    <w:p>
      <w:pPr>
        <w:pStyle w:val="5"/>
        <w:widowControl/>
        <w:shd w:val="clear" w:color="auto" w:fill="FFFFFF"/>
        <w:spacing w:beforeAutospacing="0" w:afterAutospacing="0" w:line="400" w:lineRule="exact"/>
        <w:ind w:firstLine="422" w:firstLineChars="200"/>
        <w:rPr>
          <w:rFonts w:hint="eastAsia" w:ascii="宋体" w:hAnsi="宋体" w:eastAsia="宋体" w:cs="宋体"/>
          <w:b/>
          <w:bCs/>
          <w:color w:val="000000"/>
          <w:sz w:val="21"/>
          <w:szCs w:val="21"/>
          <w:lang w:bidi="en-US"/>
        </w:rPr>
      </w:pPr>
    </w:p>
    <w:p>
      <w:pPr>
        <w:pStyle w:val="5"/>
        <w:widowControl/>
        <w:shd w:val="clear" w:color="auto" w:fill="FFFFFF"/>
        <w:spacing w:beforeAutospacing="0" w:afterAutospacing="0" w:line="400" w:lineRule="exact"/>
        <w:ind w:firstLine="482" w:firstLineChars="200"/>
        <w:rPr>
          <w:rFonts w:ascii="宋体" w:hAnsi="宋体" w:eastAsia="宋体" w:cs="宋体"/>
          <w:b/>
          <w:bCs/>
          <w:color w:val="000000"/>
          <w:sz w:val="24"/>
          <w:szCs w:val="24"/>
          <w:lang w:bidi="en-US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bidi="en-US"/>
        </w:rPr>
        <w:t>本人（姓名：       性别：  身份证号：           联系电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 w:bidi="en-US"/>
        </w:rPr>
        <w:t>话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bidi="en-US"/>
        </w:rPr>
        <w:t>：         )</w:t>
      </w:r>
    </w:p>
    <w:p>
      <w:pPr>
        <w:pStyle w:val="5"/>
        <w:widowControl/>
        <w:shd w:val="clear" w:color="auto" w:fill="FFFFFF"/>
        <w:spacing w:beforeAutospacing="0" w:afterAutospacing="0" w:line="460" w:lineRule="exact"/>
        <w:rPr>
          <w:rFonts w:ascii="宋体" w:hAnsi="宋体" w:eastAsia="宋体" w:cs="宋体"/>
          <w:color w:val="000000"/>
          <w:sz w:val="24"/>
          <w:szCs w:val="24"/>
          <w:lang w:bidi="en-US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bidi="en-US"/>
        </w:rPr>
        <w:t>是参加江西省2022年普通高中学业水平考试的考生，我已阅读公开信并了解本次考试有关要求，并在考前7天内按要求测量体温、经本人及监护人同意郑重承诺以下事项：</w:t>
      </w:r>
    </w:p>
    <w:p>
      <w:pPr>
        <w:pStyle w:val="5"/>
        <w:widowControl/>
        <w:shd w:val="clear" w:color="auto" w:fill="FFFFFF"/>
        <w:spacing w:beforeAutospacing="0" w:afterAutospacing="0" w:line="460" w:lineRule="exact"/>
        <w:ind w:firstLine="480" w:firstLineChars="200"/>
        <w:rPr>
          <w:rFonts w:ascii="宋体" w:hAnsi="宋体" w:eastAsia="宋体" w:cs="宋体"/>
          <w:color w:val="000000"/>
          <w:sz w:val="24"/>
          <w:szCs w:val="24"/>
          <w:lang w:bidi="en-US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bidi="en-US"/>
        </w:rPr>
        <w:t>一、本人体温记录表中所记录的考前7天内的体温均属实。</w:t>
      </w:r>
    </w:p>
    <w:p>
      <w:pPr>
        <w:pStyle w:val="5"/>
        <w:widowControl/>
        <w:shd w:val="clear" w:color="auto" w:fill="FFFFFF"/>
        <w:spacing w:beforeAutospacing="0" w:afterAutospacing="0" w:line="460" w:lineRule="exact"/>
        <w:ind w:firstLine="480" w:firstLineChars="200"/>
        <w:rPr>
          <w:rFonts w:ascii="宋体" w:hAnsi="宋体" w:eastAsia="宋体" w:cs="宋体"/>
          <w:color w:val="484848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bidi="en-US"/>
        </w:rPr>
        <w:t>二、本人充分理解并遵守考试期间考点各项防疫安全要求。</w:t>
      </w:r>
    </w:p>
    <w:p>
      <w:pPr>
        <w:pStyle w:val="5"/>
        <w:widowControl/>
        <w:shd w:val="clear" w:color="auto" w:fill="FFFFFF"/>
        <w:spacing w:beforeAutospacing="0" w:afterAutospacing="0" w:line="460" w:lineRule="exact"/>
        <w:ind w:firstLine="480" w:firstLineChars="200"/>
        <w:rPr>
          <w:rFonts w:ascii="宋体" w:hAnsi="宋体" w:eastAsia="宋体" w:cs="宋体"/>
          <w:color w:val="484848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bidi="en-US"/>
        </w:rPr>
        <w:t>三、本人考试期间会自行做好个人防护工作，提前抵达考点并接受体温检测。</w:t>
      </w:r>
    </w:p>
    <w:p>
      <w:pPr>
        <w:pStyle w:val="5"/>
        <w:widowControl/>
        <w:shd w:val="clear" w:color="auto" w:fill="FFFFFF"/>
        <w:spacing w:beforeAutospacing="0" w:afterAutospacing="0" w:line="460" w:lineRule="exact"/>
        <w:ind w:firstLine="480" w:firstLineChars="200"/>
        <w:rPr>
          <w:rFonts w:ascii="宋体" w:hAnsi="宋体" w:eastAsia="宋体" w:cs="宋体"/>
          <w:color w:val="484848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bidi="en-US"/>
        </w:rPr>
        <w:t>四、本人接受并如实回答以下问题，保证所填报内容真实准确，如有虚假愿承担相应法律责任。</w:t>
      </w:r>
    </w:p>
    <w:p>
      <w:pPr>
        <w:pStyle w:val="5"/>
        <w:widowControl/>
        <w:shd w:val="clear" w:color="auto" w:fill="FFFFFF"/>
        <w:spacing w:beforeAutospacing="0" w:afterAutospacing="0" w:line="460" w:lineRule="exact"/>
        <w:ind w:firstLine="480" w:firstLineChars="200"/>
        <w:rPr>
          <w:rFonts w:ascii="宋体" w:hAnsi="宋体" w:eastAsia="宋体" w:cs="宋体"/>
          <w:color w:val="000000"/>
          <w:sz w:val="24"/>
          <w:szCs w:val="24"/>
          <w:lang w:bidi="en-US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bidi="en-US"/>
        </w:rPr>
        <w:t>1.考前7天内，是否接触过新冠肺炎病例/疑似病例/已知无症状感染者？</w:t>
      </w:r>
    </w:p>
    <w:p>
      <w:pPr>
        <w:pStyle w:val="5"/>
        <w:widowControl/>
        <w:shd w:val="clear" w:color="auto" w:fill="FFFFFF"/>
        <w:spacing w:beforeAutospacing="0" w:afterAutospacing="0" w:line="460" w:lineRule="exact"/>
        <w:ind w:firstLine="480" w:firstLineChars="200"/>
        <w:rPr>
          <w:rFonts w:ascii="宋体" w:hAnsi="宋体" w:eastAsia="宋体" w:cs="宋体"/>
          <w:color w:val="000000"/>
          <w:sz w:val="24"/>
          <w:szCs w:val="24"/>
          <w:lang w:bidi="en-US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bidi="en-US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lang w:bidi="en-US"/>
        </w:rPr>
        <w:sym w:font="Wingdings" w:char="00A8"/>
      </w:r>
      <w:r>
        <w:rPr>
          <w:rFonts w:hint="eastAsia" w:ascii="宋体" w:hAnsi="宋体" w:eastAsia="宋体" w:cs="宋体"/>
          <w:color w:val="000000"/>
          <w:sz w:val="24"/>
          <w:szCs w:val="24"/>
          <w:lang w:bidi="en-US"/>
        </w:rPr>
        <w:t xml:space="preserve"> 是         </w:t>
      </w:r>
      <w:r>
        <w:rPr>
          <w:rFonts w:hint="eastAsia" w:ascii="宋体" w:hAnsi="宋体" w:eastAsia="宋体" w:cs="宋体"/>
          <w:color w:val="000000"/>
          <w:sz w:val="24"/>
          <w:szCs w:val="24"/>
          <w:lang w:bidi="en-US"/>
        </w:rPr>
        <w:sym w:font="Wingdings" w:char="00A8"/>
      </w:r>
      <w:r>
        <w:rPr>
          <w:rFonts w:hint="eastAsia" w:ascii="宋体" w:hAnsi="宋体" w:eastAsia="宋体" w:cs="宋体"/>
          <w:color w:val="000000"/>
          <w:sz w:val="24"/>
          <w:szCs w:val="24"/>
          <w:lang w:bidi="en-US"/>
        </w:rPr>
        <w:t xml:space="preserve"> 否</w:t>
      </w:r>
    </w:p>
    <w:p>
      <w:pPr>
        <w:pStyle w:val="5"/>
        <w:widowControl/>
        <w:spacing w:beforeAutospacing="0" w:afterAutospacing="0" w:line="460" w:lineRule="exact"/>
        <w:ind w:firstLine="480" w:firstLineChars="200"/>
        <w:rPr>
          <w:rFonts w:ascii="宋体" w:hAnsi="宋体" w:eastAsia="宋体" w:cs="宋体"/>
          <w:color w:val="000000"/>
          <w:sz w:val="24"/>
          <w:szCs w:val="24"/>
          <w:lang w:bidi="en-US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bidi="en-US"/>
        </w:rPr>
        <w:t>2.考前7天内</w:t>
      </w:r>
      <w:r>
        <w:rPr>
          <w:rFonts w:hint="eastAsia" w:ascii="宋体" w:hAnsi="宋体" w:eastAsia="宋体" w:cs="宋体"/>
          <w:sz w:val="24"/>
          <w:szCs w:val="24"/>
          <w:lang w:bidi="en-US"/>
        </w:rPr>
        <w:t>，是否接触过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有发热、干咳、乏力、呼吸困难等症状的人士或亲友</w:t>
      </w:r>
      <w:r>
        <w:rPr>
          <w:rFonts w:hint="eastAsia" w:ascii="宋体" w:hAnsi="宋体" w:eastAsia="宋体" w:cs="宋体"/>
          <w:color w:val="000000"/>
          <w:sz w:val="24"/>
          <w:szCs w:val="24"/>
          <w:lang w:bidi="en-US"/>
        </w:rPr>
        <w:t xml:space="preserve"> ？ </w:t>
      </w:r>
    </w:p>
    <w:p>
      <w:pPr>
        <w:pStyle w:val="5"/>
        <w:widowControl/>
        <w:spacing w:beforeAutospacing="0" w:afterAutospacing="0" w:line="460" w:lineRule="exact"/>
        <w:rPr>
          <w:rFonts w:ascii="宋体" w:hAnsi="宋体" w:eastAsia="宋体" w:cs="宋体"/>
          <w:color w:val="000000"/>
          <w:sz w:val="24"/>
          <w:szCs w:val="24"/>
          <w:lang w:bidi="en-US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bidi="en-US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  <w:lang w:bidi="en-US"/>
        </w:rPr>
        <w:sym w:font="Wingdings" w:char="00A8"/>
      </w:r>
      <w:r>
        <w:rPr>
          <w:rFonts w:hint="eastAsia" w:ascii="宋体" w:hAnsi="宋体" w:eastAsia="宋体" w:cs="宋体"/>
          <w:color w:val="000000"/>
          <w:sz w:val="24"/>
          <w:szCs w:val="24"/>
          <w:lang w:bidi="en-US"/>
        </w:rPr>
        <w:t xml:space="preserve"> 是         </w:t>
      </w:r>
      <w:r>
        <w:rPr>
          <w:rFonts w:hint="eastAsia" w:ascii="宋体" w:hAnsi="宋体" w:eastAsia="宋体" w:cs="宋体"/>
          <w:color w:val="000000"/>
          <w:sz w:val="24"/>
          <w:szCs w:val="24"/>
          <w:lang w:bidi="en-US"/>
        </w:rPr>
        <w:sym w:font="Wingdings" w:char="00A8"/>
      </w:r>
      <w:r>
        <w:rPr>
          <w:rFonts w:hint="eastAsia" w:ascii="宋体" w:hAnsi="宋体" w:eastAsia="宋体" w:cs="宋体"/>
          <w:color w:val="000000"/>
          <w:sz w:val="24"/>
          <w:szCs w:val="24"/>
          <w:lang w:bidi="en-US"/>
        </w:rPr>
        <w:t xml:space="preserve"> 否</w:t>
      </w:r>
    </w:p>
    <w:p>
      <w:pPr>
        <w:pStyle w:val="5"/>
        <w:widowControl/>
        <w:spacing w:beforeAutospacing="0" w:afterAutospacing="0" w:line="460" w:lineRule="exact"/>
        <w:ind w:firstLine="480" w:firstLineChars="200"/>
        <w:rPr>
          <w:rFonts w:ascii="宋体" w:hAnsi="宋体" w:eastAsia="宋体" w:cs="宋体"/>
          <w:color w:val="000000"/>
          <w:sz w:val="24"/>
          <w:szCs w:val="24"/>
          <w:lang w:bidi="en-US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bidi="en-US"/>
        </w:rPr>
        <w:t>3.考前7天内</w:t>
      </w:r>
      <w:r>
        <w:rPr>
          <w:rFonts w:hint="eastAsia" w:ascii="宋体" w:hAnsi="宋体" w:eastAsia="宋体" w:cs="宋体"/>
          <w:sz w:val="24"/>
          <w:szCs w:val="24"/>
          <w:lang w:bidi="en-US"/>
        </w:rPr>
        <w:t>，是否出现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发热、干咳、乏力、呼吸困难等症状？</w:t>
      </w:r>
      <w:r>
        <w:rPr>
          <w:rFonts w:hint="eastAsia" w:ascii="宋体" w:hAnsi="宋体" w:eastAsia="宋体" w:cs="宋体"/>
          <w:color w:val="000000"/>
          <w:sz w:val="24"/>
          <w:szCs w:val="24"/>
          <w:lang w:bidi="en-US"/>
        </w:rPr>
        <w:t xml:space="preserve"> </w:t>
      </w:r>
    </w:p>
    <w:p>
      <w:pPr>
        <w:pStyle w:val="5"/>
        <w:widowControl/>
        <w:spacing w:beforeAutospacing="0" w:afterAutospacing="0" w:line="460" w:lineRule="exact"/>
        <w:rPr>
          <w:rFonts w:ascii="宋体" w:hAnsi="宋体" w:eastAsia="宋体" w:cs="宋体"/>
          <w:color w:val="000000"/>
          <w:sz w:val="24"/>
          <w:szCs w:val="24"/>
          <w:lang w:bidi="en-US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bidi="en-US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  <w:lang w:bidi="en-US"/>
        </w:rPr>
        <w:sym w:font="Wingdings" w:char="00A8"/>
      </w:r>
      <w:r>
        <w:rPr>
          <w:rFonts w:hint="eastAsia" w:ascii="宋体" w:hAnsi="宋体" w:eastAsia="宋体" w:cs="宋体"/>
          <w:color w:val="000000"/>
          <w:sz w:val="24"/>
          <w:szCs w:val="24"/>
          <w:lang w:bidi="en-US"/>
        </w:rPr>
        <w:t xml:space="preserve"> 是         </w:t>
      </w:r>
      <w:r>
        <w:rPr>
          <w:rFonts w:hint="eastAsia" w:ascii="宋体" w:hAnsi="宋体" w:eastAsia="宋体" w:cs="宋体"/>
          <w:color w:val="000000"/>
          <w:sz w:val="24"/>
          <w:szCs w:val="24"/>
          <w:lang w:bidi="en-US"/>
        </w:rPr>
        <w:sym w:font="Wingdings" w:char="00A8"/>
      </w:r>
      <w:r>
        <w:rPr>
          <w:rFonts w:hint="eastAsia" w:ascii="宋体" w:hAnsi="宋体" w:eastAsia="宋体" w:cs="宋体"/>
          <w:color w:val="000000"/>
          <w:sz w:val="24"/>
          <w:szCs w:val="24"/>
          <w:lang w:bidi="en-US"/>
        </w:rPr>
        <w:t xml:space="preserve"> 否</w:t>
      </w:r>
    </w:p>
    <w:p>
      <w:pPr>
        <w:pStyle w:val="5"/>
        <w:widowControl/>
        <w:spacing w:beforeAutospacing="0" w:afterAutospacing="0" w:line="460" w:lineRule="exact"/>
        <w:ind w:firstLine="480" w:firstLineChars="200"/>
        <w:rPr>
          <w:rFonts w:ascii="宋体" w:hAnsi="宋体" w:eastAsia="宋体" w:cs="宋体"/>
          <w:color w:val="000000"/>
          <w:sz w:val="24"/>
          <w:szCs w:val="24"/>
          <w:lang w:bidi="en-US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bidi="en-US"/>
        </w:rPr>
        <w:t>4.</w:t>
      </w:r>
      <w:r>
        <w:rPr>
          <w:rFonts w:hint="eastAsia" w:ascii="宋体" w:hAnsi="宋体" w:eastAsia="宋体" w:cs="宋体"/>
          <w:sz w:val="24"/>
          <w:szCs w:val="24"/>
          <w:lang w:bidi="en-US"/>
        </w:rPr>
        <w:t>是否</w:t>
      </w:r>
      <w:r>
        <w:rPr>
          <w:rFonts w:hint="eastAsia" w:ascii="宋体" w:hAnsi="宋体" w:eastAsia="宋体" w:cs="宋体"/>
          <w:sz w:val="24"/>
          <w:szCs w:val="24"/>
          <w:lang w:val="en-US" w:eastAsia="zh-CN" w:bidi="en-US"/>
        </w:rPr>
        <w:t>已做核酸</w:t>
      </w:r>
      <w:r>
        <w:rPr>
          <w:rFonts w:hint="eastAsia" w:ascii="宋体" w:hAnsi="宋体" w:eastAsia="宋体" w:cs="宋体"/>
          <w:sz w:val="24"/>
          <w:szCs w:val="24"/>
          <w:lang w:bidi="en-US"/>
        </w:rPr>
        <w:t>检测？</w:t>
      </w:r>
      <w:r>
        <w:rPr>
          <w:rFonts w:hint="eastAsia" w:ascii="宋体" w:hAnsi="宋体" w:eastAsia="宋体" w:cs="宋体"/>
          <w:color w:val="000000"/>
          <w:sz w:val="24"/>
          <w:szCs w:val="24"/>
          <w:lang w:bidi="en-US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  <w:lang w:bidi="en-US"/>
        </w:rPr>
        <w:sym w:font="Wingdings" w:char="00A8"/>
      </w:r>
      <w:r>
        <w:rPr>
          <w:rFonts w:hint="eastAsia" w:ascii="宋体" w:hAnsi="宋体" w:eastAsia="宋体" w:cs="宋体"/>
          <w:color w:val="000000"/>
          <w:sz w:val="24"/>
          <w:szCs w:val="24"/>
          <w:lang w:bidi="en-US"/>
        </w:rPr>
        <w:t xml:space="preserve"> 是         </w:t>
      </w:r>
      <w:r>
        <w:rPr>
          <w:rFonts w:hint="eastAsia" w:ascii="宋体" w:hAnsi="宋体" w:eastAsia="宋体" w:cs="宋体"/>
          <w:color w:val="000000"/>
          <w:sz w:val="24"/>
          <w:szCs w:val="24"/>
          <w:lang w:bidi="en-US"/>
        </w:rPr>
        <w:sym w:font="Wingdings" w:char="00A8"/>
      </w:r>
      <w:r>
        <w:rPr>
          <w:rFonts w:hint="eastAsia" w:ascii="宋体" w:hAnsi="宋体" w:eastAsia="宋体" w:cs="宋体"/>
          <w:color w:val="000000"/>
          <w:sz w:val="24"/>
          <w:szCs w:val="24"/>
          <w:lang w:bidi="en-US"/>
        </w:rPr>
        <w:t xml:space="preserve"> 否</w:t>
      </w:r>
    </w:p>
    <w:p>
      <w:pPr>
        <w:pStyle w:val="5"/>
        <w:widowControl/>
        <w:spacing w:beforeAutospacing="0" w:afterAutospacing="0" w:line="460" w:lineRule="exact"/>
        <w:ind w:firstLine="720" w:firstLineChars="300"/>
        <w:rPr>
          <w:rFonts w:ascii="宋体" w:hAnsi="宋体" w:eastAsia="宋体" w:cs="宋体"/>
          <w:color w:val="000000"/>
          <w:sz w:val="24"/>
          <w:szCs w:val="24"/>
          <w:lang w:bidi="en-US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bidi="en-US"/>
        </w:rPr>
        <w:t>检测结果：</w:t>
      </w:r>
      <w:r>
        <w:rPr>
          <w:rFonts w:hint="eastAsia" w:ascii="宋体" w:hAnsi="宋体" w:eastAsia="宋体" w:cs="宋体"/>
          <w:color w:val="000000"/>
          <w:sz w:val="24"/>
          <w:szCs w:val="24"/>
          <w:lang w:bidi="en-US"/>
        </w:rPr>
        <w:sym w:font="Wingdings" w:char="00A8"/>
      </w:r>
      <w:r>
        <w:rPr>
          <w:rFonts w:hint="eastAsia" w:ascii="宋体" w:hAnsi="宋体" w:eastAsia="宋体" w:cs="宋体"/>
          <w:color w:val="000000"/>
          <w:sz w:val="24"/>
          <w:szCs w:val="24"/>
          <w:lang w:bidi="en-US"/>
        </w:rPr>
        <w:t xml:space="preserve">阴性     </w:t>
      </w:r>
      <w:r>
        <w:rPr>
          <w:rFonts w:hint="eastAsia" w:ascii="宋体" w:hAnsi="宋体" w:eastAsia="宋体" w:cs="宋体"/>
          <w:color w:val="000000"/>
          <w:sz w:val="24"/>
          <w:szCs w:val="24"/>
          <w:lang w:bidi="en-US"/>
        </w:rPr>
        <w:sym w:font="Wingdings" w:char="00A8"/>
      </w:r>
      <w:r>
        <w:rPr>
          <w:rFonts w:hint="eastAsia" w:ascii="宋体" w:hAnsi="宋体" w:eastAsia="宋体" w:cs="宋体"/>
          <w:color w:val="000000"/>
          <w:sz w:val="24"/>
          <w:szCs w:val="24"/>
          <w:lang w:bidi="en-US"/>
        </w:rPr>
        <w:t>阳性   （未检测则不填）</w:t>
      </w:r>
    </w:p>
    <w:p>
      <w:pPr>
        <w:pStyle w:val="5"/>
        <w:widowControl/>
        <w:spacing w:beforeAutospacing="0" w:afterAutospacing="0" w:line="400" w:lineRule="exact"/>
        <w:ind w:firstLine="482" w:firstLineChars="200"/>
        <w:rPr>
          <w:rFonts w:ascii="宋体" w:hAnsi="宋体" w:eastAsia="宋体" w:cs="宋体"/>
          <w:b/>
          <w:bCs/>
          <w:color w:val="000000"/>
          <w:sz w:val="24"/>
          <w:szCs w:val="24"/>
          <w:lang w:bidi="en-US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bidi="en-US"/>
        </w:rPr>
        <w:t>5.体温记录表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944"/>
        <w:gridCol w:w="1156"/>
        <w:gridCol w:w="974"/>
        <w:gridCol w:w="1186"/>
        <w:gridCol w:w="944"/>
        <w:gridCol w:w="1201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86" w:type="dxa"/>
            <w:vAlign w:val="bottom"/>
          </w:tcPr>
          <w:p>
            <w:pPr>
              <w:pStyle w:val="5"/>
              <w:widowControl/>
              <w:spacing w:beforeAutospacing="0" w:after="225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bidi="en-US"/>
              </w:rPr>
              <w:t>日期</w:t>
            </w:r>
          </w:p>
        </w:tc>
        <w:tc>
          <w:tcPr>
            <w:tcW w:w="944" w:type="dxa"/>
            <w:vAlign w:val="bottom"/>
          </w:tcPr>
          <w:p>
            <w:pPr>
              <w:pStyle w:val="5"/>
              <w:widowControl/>
              <w:spacing w:beforeAutospacing="0" w:after="225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bidi="en-US"/>
              </w:rPr>
              <w:t>体温</w:t>
            </w:r>
          </w:p>
        </w:tc>
        <w:tc>
          <w:tcPr>
            <w:tcW w:w="1156" w:type="dxa"/>
            <w:vAlign w:val="bottom"/>
          </w:tcPr>
          <w:p>
            <w:pPr>
              <w:pStyle w:val="5"/>
              <w:widowControl/>
              <w:spacing w:beforeAutospacing="0" w:after="225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bidi="en-US"/>
              </w:rPr>
              <w:t>日期</w:t>
            </w:r>
          </w:p>
        </w:tc>
        <w:tc>
          <w:tcPr>
            <w:tcW w:w="974" w:type="dxa"/>
            <w:vAlign w:val="bottom"/>
          </w:tcPr>
          <w:p>
            <w:pPr>
              <w:pStyle w:val="5"/>
              <w:widowControl/>
              <w:spacing w:beforeAutospacing="0" w:after="225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bidi="en-US"/>
              </w:rPr>
              <w:t>体温</w:t>
            </w:r>
          </w:p>
        </w:tc>
        <w:tc>
          <w:tcPr>
            <w:tcW w:w="1186" w:type="dxa"/>
            <w:vAlign w:val="bottom"/>
          </w:tcPr>
          <w:p>
            <w:pPr>
              <w:pStyle w:val="5"/>
              <w:widowControl/>
              <w:spacing w:beforeAutospacing="0" w:after="225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bidi="en-US"/>
              </w:rPr>
              <w:t>日期</w:t>
            </w:r>
          </w:p>
        </w:tc>
        <w:tc>
          <w:tcPr>
            <w:tcW w:w="944" w:type="dxa"/>
            <w:vAlign w:val="bottom"/>
          </w:tcPr>
          <w:p>
            <w:pPr>
              <w:pStyle w:val="5"/>
              <w:widowControl/>
              <w:spacing w:beforeAutospacing="0" w:after="225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bidi="en-US"/>
              </w:rPr>
              <w:t>体温</w:t>
            </w:r>
          </w:p>
        </w:tc>
        <w:tc>
          <w:tcPr>
            <w:tcW w:w="1201" w:type="dxa"/>
            <w:vAlign w:val="bottom"/>
          </w:tcPr>
          <w:p>
            <w:pPr>
              <w:pStyle w:val="5"/>
              <w:widowControl/>
              <w:spacing w:beforeAutospacing="0" w:after="225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bidi="en-US"/>
              </w:rPr>
              <w:t>日期</w:t>
            </w:r>
          </w:p>
        </w:tc>
        <w:tc>
          <w:tcPr>
            <w:tcW w:w="931" w:type="dxa"/>
            <w:vAlign w:val="bottom"/>
          </w:tcPr>
          <w:p>
            <w:pPr>
              <w:pStyle w:val="5"/>
              <w:widowControl/>
              <w:spacing w:beforeAutospacing="0" w:after="225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bidi="en-US"/>
              </w:rPr>
              <w:t>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186" w:type="dxa"/>
          </w:tcPr>
          <w:p>
            <w:pPr>
              <w:pStyle w:val="5"/>
              <w:widowControl/>
              <w:spacing w:beforeAutospacing="0" w:after="225" w:afterAutospacing="0"/>
              <w:rPr>
                <w:rFonts w:ascii="宋体" w:hAnsi="宋体" w:eastAsia="宋体" w:cs="宋体"/>
                <w:color w:val="00000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en-US"/>
              </w:rPr>
              <w:t>11月19日</w:t>
            </w:r>
          </w:p>
        </w:tc>
        <w:tc>
          <w:tcPr>
            <w:tcW w:w="944" w:type="dxa"/>
          </w:tcPr>
          <w:p>
            <w:pPr>
              <w:pStyle w:val="5"/>
              <w:widowControl/>
              <w:spacing w:beforeAutospacing="0" w:after="225" w:afterAutospacing="0"/>
              <w:rPr>
                <w:rFonts w:ascii="宋体" w:hAnsi="宋体" w:eastAsia="宋体" w:cs="宋体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56" w:type="dxa"/>
          </w:tcPr>
          <w:p>
            <w:pPr>
              <w:pStyle w:val="5"/>
              <w:widowControl/>
              <w:spacing w:beforeAutospacing="0" w:after="225" w:afterAutospacing="0"/>
              <w:rPr>
                <w:rFonts w:ascii="宋体" w:hAnsi="宋体" w:eastAsia="宋体" w:cs="宋体"/>
                <w:color w:val="00000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en-US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en-US"/>
              </w:rPr>
              <w:t>月20日</w:t>
            </w:r>
          </w:p>
        </w:tc>
        <w:tc>
          <w:tcPr>
            <w:tcW w:w="974" w:type="dxa"/>
          </w:tcPr>
          <w:p>
            <w:pPr>
              <w:pStyle w:val="5"/>
              <w:widowControl/>
              <w:spacing w:beforeAutospacing="0" w:after="225" w:afterAutospacing="0"/>
              <w:rPr>
                <w:rFonts w:ascii="宋体" w:hAnsi="宋体" w:eastAsia="宋体" w:cs="宋体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86" w:type="dxa"/>
          </w:tcPr>
          <w:p>
            <w:pPr>
              <w:pStyle w:val="5"/>
              <w:widowControl/>
              <w:spacing w:beforeAutospacing="0" w:after="225" w:afterAutospacing="0"/>
              <w:rPr>
                <w:rFonts w:ascii="宋体" w:hAnsi="宋体" w:eastAsia="宋体" w:cs="宋体"/>
                <w:color w:val="00000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en-US"/>
              </w:rPr>
              <w:t>11月21日</w:t>
            </w:r>
          </w:p>
        </w:tc>
        <w:tc>
          <w:tcPr>
            <w:tcW w:w="944" w:type="dxa"/>
          </w:tcPr>
          <w:p>
            <w:pPr>
              <w:pStyle w:val="5"/>
              <w:widowControl/>
              <w:spacing w:beforeAutospacing="0" w:after="225" w:afterAutospacing="0"/>
              <w:rPr>
                <w:rFonts w:ascii="宋体" w:hAnsi="宋体" w:eastAsia="宋体" w:cs="宋体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201" w:type="dxa"/>
          </w:tcPr>
          <w:p>
            <w:pPr>
              <w:pStyle w:val="5"/>
              <w:widowControl/>
              <w:spacing w:beforeAutospacing="0" w:after="225" w:afterAutospacing="0"/>
              <w:rPr>
                <w:rFonts w:ascii="宋体" w:hAnsi="宋体" w:eastAsia="宋体" w:cs="宋体"/>
                <w:color w:val="00000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en-US"/>
              </w:rPr>
              <w:t>11月22日</w:t>
            </w:r>
          </w:p>
        </w:tc>
        <w:tc>
          <w:tcPr>
            <w:tcW w:w="931" w:type="dxa"/>
          </w:tcPr>
          <w:p>
            <w:pPr>
              <w:pStyle w:val="5"/>
              <w:widowControl/>
              <w:spacing w:beforeAutospacing="0" w:after="225" w:afterAutospacing="0"/>
              <w:rPr>
                <w:rFonts w:ascii="宋体" w:hAnsi="宋体" w:eastAsia="宋体" w:cs="宋体"/>
                <w:color w:val="00000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186" w:type="dxa"/>
          </w:tcPr>
          <w:p>
            <w:pPr>
              <w:pStyle w:val="5"/>
              <w:widowControl/>
              <w:spacing w:beforeAutospacing="0" w:after="225" w:afterAutospacing="0"/>
              <w:rPr>
                <w:rFonts w:ascii="宋体" w:hAnsi="宋体" w:eastAsia="宋体" w:cs="宋体"/>
                <w:color w:val="00000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en-US"/>
              </w:rPr>
              <w:t>11月23日</w:t>
            </w:r>
          </w:p>
        </w:tc>
        <w:tc>
          <w:tcPr>
            <w:tcW w:w="944" w:type="dxa"/>
          </w:tcPr>
          <w:p>
            <w:pPr>
              <w:pStyle w:val="5"/>
              <w:widowControl/>
              <w:spacing w:beforeAutospacing="0" w:after="225" w:afterAutospacing="0"/>
              <w:rPr>
                <w:rFonts w:ascii="宋体" w:hAnsi="宋体" w:eastAsia="宋体" w:cs="宋体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56" w:type="dxa"/>
          </w:tcPr>
          <w:p>
            <w:pPr>
              <w:pStyle w:val="5"/>
              <w:widowControl/>
              <w:spacing w:beforeAutospacing="0" w:after="225" w:afterAutospacing="0"/>
              <w:rPr>
                <w:rFonts w:ascii="宋体" w:hAnsi="宋体" w:eastAsia="宋体" w:cs="宋体"/>
                <w:color w:val="00000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en-US"/>
              </w:rPr>
              <w:t>11月24日</w:t>
            </w:r>
          </w:p>
        </w:tc>
        <w:tc>
          <w:tcPr>
            <w:tcW w:w="974" w:type="dxa"/>
          </w:tcPr>
          <w:p>
            <w:pPr>
              <w:pStyle w:val="5"/>
              <w:widowControl/>
              <w:spacing w:beforeAutospacing="0" w:after="225" w:afterAutospacing="0"/>
              <w:rPr>
                <w:rFonts w:ascii="宋体" w:hAnsi="宋体" w:eastAsia="宋体" w:cs="宋体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86" w:type="dxa"/>
          </w:tcPr>
          <w:p>
            <w:pPr>
              <w:pStyle w:val="5"/>
              <w:widowControl/>
              <w:spacing w:beforeAutospacing="0" w:after="225" w:afterAutospacing="0"/>
              <w:rPr>
                <w:rFonts w:ascii="宋体" w:hAnsi="宋体" w:eastAsia="宋体" w:cs="宋体"/>
                <w:color w:val="00000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en-US"/>
              </w:rPr>
              <w:t>11月25日</w:t>
            </w:r>
          </w:p>
        </w:tc>
        <w:tc>
          <w:tcPr>
            <w:tcW w:w="944" w:type="dxa"/>
          </w:tcPr>
          <w:p>
            <w:pPr>
              <w:pStyle w:val="5"/>
              <w:widowControl/>
              <w:spacing w:beforeAutospacing="0" w:after="225" w:afterAutospacing="0"/>
              <w:rPr>
                <w:rFonts w:ascii="宋体" w:hAnsi="宋体" w:eastAsia="宋体" w:cs="宋体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201" w:type="dxa"/>
          </w:tcPr>
          <w:p>
            <w:pPr>
              <w:pStyle w:val="5"/>
              <w:widowControl/>
              <w:spacing w:beforeAutospacing="0" w:after="225" w:afterAutospacing="0"/>
              <w:rPr>
                <w:rFonts w:ascii="宋体" w:hAnsi="宋体" w:eastAsia="宋体" w:cs="宋体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31" w:type="dxa"/>
          </w:tcPr>
          <w:p>
            <w:pPr>
              <w:pStyle w:val="5"/>
              <w:widowControl/>
              <w:spacing w:beforeAutospacing="0" w:after="225" w:afterAutospacing="0"/>
              <w:rPr>
                <w:rFonts w:ascii="宋体" w:hAnsi="宋体" w:eastAsia="宋体" w:cs="宋体"/>
                <w:color w:val="000000"/>
                <w:sz w:val="24"/>
                <w:szCs w:val="24"/>
                <w:lang w:bidi="en-US"/>
              </w:rPr>
            </w:pPr>
          </w:p>
        </w:tc>
      </w:tr>
    </w:tbl>
    <w:p>
      <w:pPr>
        <w:widowControl/>
        <w:spacing w:line="360" w:lineRule="auto"/>
        <w:ind w:firstLine="240" w:firstLine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</w:t>
      </w:r>
      <w:r>
        <w:rPr>
          <w:rFonts w:hint="eastAsia" w:ascii="宋体" w:hAnsi="宋体" w:cs="宋体"/>
          <w:sz w:val="24"/>
          <w:szCs w:val="24"/>
        </w:rPr>
        <w:t>高中</w:t>
      </w:r>
      <w:r>
        <w:rPr>
          <w:rFonts w:hint="eastAsia" w:ascii="宋体" w:hAnsi="宋体" w:eastAsia="宋体" w:cs="宋体"/>
          <w:sz w:val="24"/>
          <w:szCs w:val="24"/>
        </w:rPr>
        <w:t>学考考生从11月19日开始，实施考前7天日常体温检测 。</w:t>
      </w:r>
    </w:p>
    <w:p>
      <w:pPr>
        <w:widowControl/>
        <w:spacing w:line="360" w:lineRule="auto"/>
        <w:ind w:firstLine="240" w:firstLine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法定监护人：                          考生签名：</w:t>
      </w:r>
    </w:p>
    <w:p>
      <w:pPr>
        <w:pStyle w:val="5"/>
        <w:widowControl/>
        <w:spacing w:beforeAutospacing="0" w:after="225" w:afterAutospacing="0"/>
        <w:ind w:firstLine="240" w:firstLine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签名日期：    </w:t>
      </w:r>
      <w:r>
        <w:rPr>
          <w:rFonts w:hint="eastAsia" w:ascii="宋体" w:hAnsi="宋体" w:eastAsia="宋体" w:cs="宋体"/>
          <w:color w:val="484848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484848"/>
          <w:sz w:val="24"/>
          <w:szCs w:val="24"/>
        </w:rPr>
        <w:t xml:space="preserve">                       </w:t>
      </w:r>
      <w:r>
        <w:rPr>
          <w:rFonts w:hint="eastAsia" w:ascii="宋体" w:hAnsi="宋体" w:eastAsia="宋体" w:cs="宋体"/>
          <w:sz w:val="24"/>
          <w:szCs w:val="24"/>
        </w:rPr>
        <w:t>签名日期：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yZTQxYjU1NDg1YjA2Y2VjNjkwNDIyNzNkNGY0ZDcifQ=="/>
  </w:docVars>
  <w:rsids>
    <w:rsidRoot w:val="20CB6EC9"/>
    <w:rsid w:val="00155DD8"/>
    <w:rsid w:val="00897C9F"/>
    <w:rsid w:val="00A16411"/>
    <w:rsid w:val="03933524"/>
    <w:rsid w:val="03DE26C4"/>
    <w:rsid w:val="04874344"/>
    <w:rsid w:val="050704DC"/>
    <w:rsid w:val="05D31167"/>
    <w:rsid w:val="08175A1D"/>
    <w:rsid w:val="12255ACC"/>
    <w:rsid w:val="1FCE28A3"/>
    <w:rsid w:val="20CB6EC9"/>
    <w:rsid w:val="21F4168E"/>
    <w:rsid w:val="21F45DDF"/>
    <w:rsid w:val="2CBE44F7"/>
    <w:rsid w:val="2D424819"/>
    <w:rsid w:val="2F545096"/>
    <w:rsid w:val="3AAC1620"/>
    <w:rsid w:val="3E7848B5"/>
    <w:rsid w:val="41FA42DB"/>
    <w:rsid w:val="43D85A47"/>
    <w:rsid w:val="45782DD1"/>
    <w:rsid w:val="48E75F58"/>
    <w:rsid w:val="4AB233AF"/>
    <w:rsid w:val="4F5D3FFA"/>
    <w:rsid w:val="52C1552A"/>
    <w:rsid w:val="57885924"/>
    <w:rsid w:val="5A3C7335"/>
    <w:rsid w:val="5A8879B4"/>
    <w:rsid w:val="5CEA620E"/>
    <w:rsid w:val="5DAF6439"/>
    <w:rsid w:val="64AF125B"/>
    <w:rsid w:val="665C20B0"/>
    <w:rsid w:val="678329AD"/>
    <w:rsid w:val="6BD22642"/>
    <w:rsid w:val="6EE453D4"/>
    <w:rsid w:val="7C8E64C6"/>
    <w:rsid w:val="7DC0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FollowedHyperlink"/>
    <w:basedOn w:val="8"/>
    <w:qFormat/>
    <w:uiPriority w:val="0"/>
    <w:rPr>
      <w:color w:val="800080"/>
      <w:u w:val="non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1318</Words>
  <Characters>1427</Characters>
  <Lines>12</Lines>
  <Paragraphs>3</Paragraphs>
  <TotalTime>40</TotalTime>
  <ScaleCrop>false</ScaleCrop>
  <LinksUpToDate>false</LinksUpToDate>
  <CharactersWithSpaces>1595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2020-05-05T03:29:00Z</dcterms:created>
  <dc:creator>Administrator</dc:creator>
  <cp:lastModifiedBy>风飞扬</cp:lastModifiedBy>
  <cp:lastPrinted>2022-11-16T09:06:00Z</cp:lastPrinted>
  <dcterms:modified xsi:type="dcterms:W3CDTF">2022-11-17T02:59:33Z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48AE944808894A5CA338922EC582521F</vt:lpwstr>
  </property>
</Properties>
</file>