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19"/>
          <w:szCs w:val="19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19"/>
          <w:szCs w:val="19"/>
          <w:bdr w:val="none" w:color="auto" w:sz="0" w:space="0"/>
          <w:shd w:val="clear" w:fill="FFFFFF"/>
        </w:rPr>
        <w:t>太和县集中采集点信息登记表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88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591175" cy="8001000"/>
            <wp:effectExtent l="0" t="0" r="1905" b="0"/>
            <wp:docPr id="2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00700" cy="8020050"/>
            <wp:effectExtent l="0" t="0" r="7620" b="11430"/>
            <wp:docPr id="2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00700" cy="7934325"/>
            <wp:effectExtent l="0" t="0" r="7620" b="5715"/>
            <wp:docPr id="2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76900" cy="8096250"/>
            <wp:effectExtent l="0" t="0" r="7620" b="11430"/>
            <wp:docPr id="8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IMG_26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6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6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IMG_26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2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IMG_27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6" descr="IMG_27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7" descr="IMG_27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67375" cy="8048625"/>
            <wp:effectExtent l="0" t="0" r="1905" b="13335"/>
            <wp:docPr id="19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29275" cy="8020050"/>
            <wp:effectExtent l="0" t="0" r="9525" b="11430"/>
            <wp:docPr id="9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9" descr="IMG_2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48325" cy="8001000"/>
            <wp:effectExtent l="0" t="0" r="5715" b="0"/>
            <wp:docPr id="20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7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5686425" cy="8029575"/>
            <wp:effectExtent l="0" t="0" r="13335" b="1905"/>
            <wp:docPr id="2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IMG_2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 descr="IMG_27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3" descr="IMG_2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2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IMG_2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7"/>
          <w:sz w:val="20"/>
          <w:szCs w:val="20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5" descr="IMG_2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c2Y2I4ZTQ1YjAxMzBjM2UzZDZjMGJkY2U3OTQ2NjAifQ=="/>
  </w:docVars>
  <w:rsids>
    <w:rsidRoot w:val="00000000"/>
    <w:rsid w:val="1A043779"/>
    <w:rsid w:val="1AF04599"/>
    <w:rsid w:val="2FCD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../NUL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2021-05-31T06:00:00Z</dcterms:created>
  <dc:creator>61678</dc:creator>
  <cp:lastModifiedBy>付维嘉</cp:lastModifiedBy>
  <dcterms:modified xsi:type="dcterms:W3CDTF">2022-09-14T08:11:35Z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9E4A547CF390473A91E05A9DA7C0E828</vt:lpwstr>
  </property>
</Properties>
</file>