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auto"/>
          <w:sz w:val="24"/>
          <w:szCs w:val="32"/>
          <w:lang w:eastAsia="zh-CN"/>
        </w:rPr>
      </w:pPr>
      <w:r>
        <w:rPr>
          <w:rFonts w:hint="eastAsia"/>
          <w:b/>
          <w:bCs/>
          <w:color w:val="auto"/>
          <w:sz w:val="24"/>
          <w:szCs w:val="32"/>
          <w:lang w:eastAsia="zh-CN"/>
        </w:rPr>
        <w:t>离婚协议书参考式样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auto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eastAsia="zh-CN"/>
        </w:rPr>
        <w:t>离婚协议书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男方：XXX，身份证号码：XXXXXXXXXXX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女方：XXX，身份证号码：XXXXXXXXXXXX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  <w:lang w:eastAsia="zh-CN"/>
        </w:rPr>
        <w:t>男女双方于XXXX年X月X日在XX市XX婚姻登记机关自愿结婚登记。结婚后于XXXX年X月X日生有儿（女）XXX，身份证号码：XXXXXXXXXXXX。结婚后，因……（简述离婚的原因），导致夫妻感情破裂，现双方经认真考虑，愿意通过协议离婚解除夫妻关系。经协商达成以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    一、男、女双方自愿离</w:t>
      </w:r>
      <w:bookmarkStart w:id="0" w:name="_GoBack"/>
      <w:bookmarkEnd w:id="0"/>
      <w:r>
        <w:rPr>
          <w:rFonts w:hint="eastAsia"/>
          <w:color w:val="auto"/>
          <w:lang w:eastAsia="zh-CN"/>
        </w:rPr>
        <w:t>婚。（若女方在怀孕期或分娩后一年内或中止妊娠后六个月内，男方不能提出离婚，女方可提出离婚但需注明由女方提出离婚）。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    二、婚生子（女）XXX由X方携带抚养</w:t>
      </w:r>
      <w:r>
        <w:rPr>
          <w:rFonts w:hint="eastAsia"/>
          <w:color w:val="auto"/>
          <w:lang w:val="en-US" w:eastAsia="zh-CN"/>
        </w:rPr>
        <w:t>,抚养权归</w:t>
      </w:r>
      <w:r>
        <w:rPr>
          <w:rFonts w:hint="eastAsia"/>
          <w:color w:val="auto"/>
          <w:lang w:eastAsia="zh-CN"/>
        </w:rPr>
        <w:t>X方，所需抚养费由X方负责。（温馨提示：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抚养费应当包括生活费、教育费、医疗费等，需写明具体数额、提供方式、提供时间、供养年限等；若子女已成年可免具体抚养协定，但必须注明子女已成家或已独立生活，不存在抚养问题等；若无生育子女，可写“婚姻存续期间期间无生育子女”。</w:t>
      </w: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  <w:lang w:eastAsia="zh-CN"/>
        </w:rPr>
        <w:t>若女方在怀孕期间主动提出离婚的，双方当事人必须写明对胎儿的处理意见，决定不终止妊娠的还应当载明胎儿出生后的抚养问题处理意见等。）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  <w:lang w:eastAsia="zh-CN"/>
        </w:rPr>
        <w:t>三、夫妻婚后财产的归属权、夫妻共同财产的分割。（温馨提示：需写房产的详细地址、房产证号或购房合同、物业、家用电器、交通工具的车牌号码、现金存款、有价证券等；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  <w:lang w:eastAsia="zh-CN"/>
        </w:rPr>
        <w:t>若</w:t>
      </w:r>
      <w:r>
        <w:rPr>
          <w:rFonts w:hint="eastAsia"/>
          <w:color w:val="auto"/>
          <w:lang w:val="en-US" w:eastAsia="zh-CN"/>
        </w:rPr>
        <w:t>没有共同财产的，可写“婚姻关系存续期间双方无共同财产需要分割，离婚后各自名下的财产归各自所有。</w:t>
      </w:r>
      <w:r>
        <w:rPr>
          <w:rFonts w:hint="eastAsia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  <w:lang w:eastAsia="zh-CN"/>
        </w:rPr>
        <w:t>四、明确有关夫妻的债权债务的承担。（温馨提示：如双方有共同债务的，写明由</w:t>
      </w:r>
      <w:r>
        <w:rPr>
          <w:rFonts w:hint="eastAsia"/>
          <w:color w:val="auto"/>
          <w:lang w:val="en-US" w:eastAsia="zh-CN"/>
        </w:rPr>
        <w:t>X方负责；没有共同债务的，可写婚姻关系存续期间双方无共同债权债务，离婚后各自名下的债权债务由各自承担。</w:t>
      </w:r>
      <w:r>
        <w:rPr>
          <w:rFonts w:hint="eastAsia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  <w:lang w:eastAsia="zh-CN"/>
        </w:rPr>
        <w:t>五、其他双方认为需要协定的问题。（如离婚后户口迁出等问题）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  <w:lang w:eastAsia="zh-CN"/>
        </w:rPr>
        <w:t>六、本协议一式三份（用A4纸电脑单面打印），男方、女方各持一份，婚姻登记机关存档一份。经婚姻登记机关核准离婚后生效。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我们自愿离婚，双方均具有完全民事行为能力，完全同意本协议书的各项安排，亦无其他不同意见。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 w:firstLineChars="300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 w:firstLineChars="3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男方（签名）：    </w:t>
      </w:r>
      <w:r>
        <w:rPr>
          <w:rFonts w:hint="eastAsia"/>
          <w:color w:val="auto"/>
          <w:lang w:val="en-US" w:eastAsia="zh-CN"/>
        </w:rPr>
        <w:t xml:space="preserve">                               </w:t>
      </w:r>
      <w:r>
        <w:rPr>
          <w:rFonts w:hint="eastAsia"/>
          <w:color w:val="auto"/>
          <w:lang w:eastAsia="zh-CN"/>
        </w:rPr>
        <w:t>女方（签名）：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30" w:firstLineChars="3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XXXX年XX月XX日    </w:t>
      </w:r>
      <w:r>
        <w:rPr>
          <w:rFonts w:hint="eastAsia"/>
          <w:color w:val="auto"/>
          <w:lang w:val="en-US" w:eastAsia="zh-CN"/>
        </w:rPr>
        <w:t xml:space="preserve">                            </w:t>
      </w:r>
      <w:r>
        <w:rPr>
          <w:rFonts w:hint="eastAsia"/>
          <w:color w:val="auto"/>
          <w:lang w:eastAsia="zh-CN"/>
        </w:rPr>
        <w:t>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40" w:firstLineChars="400"/>
        <w:jc w:val="center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[</w:t>
      </w:r>
      <w:r>
        <w:rPr>
          <w:rFonts w:hint="eastAsia"/>
          <w:color w:val="auto"/>
          <w:lang w:eastAsia="zh-CN"/>
        </w:rPr>
        <w:t>双方需在登记员面前签名并按指纹</w:t>
      </w:r>
      <w:r>
        <w:rPr>
          <w:rFonts w:hint="eastAsia"/>
          <w:color w:val="auto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1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  <w:lang w:eastAsia="zh-CN"/>
        </w:rPr>
        <w:t>此参考式样电子版可在“广东政务服务网”下载。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eastAsia"/>
          <w:color w:val="auto"/>
          <w:lang w:eastAsia="zh-CN"/>
        </w:rPr>
        <w:t>参考式样（括号内）的具体内容由双方当事人协定，其他字体的内容可参照拟定：打印时请将括号内容删除。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rFonts w:hint="eastAsia"/>
          <w:color w:val="auto"/>
          <w:lang w:eastAsia="zh-CN"/>
        </w:rPr>
        <w:t>协议书一经签订，婚姻登记处不再受理离婚协议书内容的变更或补充，如需变更或补充请到公证处公证或向人民法院申请办理。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0559E"/>
    <w:rsid w:val="2B4055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2023-04-19T09:27:00Z</dcterms:created>
  <dc:creator>LENOVO</dc:creator>
  <cp:lastModifiedBy>LENOVO</cp:lastModifiedBy>
  <dcterms:modified xsi:type="dcterms:W3CDTF">2023-04-19T09:29:03Z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