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keepNext w:val="0"/>
        <w:keepLines w:val="0"/>
        <w:pageBreakBefore w:val="0"/>
        <w:widowControl/>
        <w:shd w:val="clear"/>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Cs/>
          <w:spacing w:val="8"/>
          <w:sz w:val="44"/>
          <w:szCs w:val="44"/>
        </w:rPr>
      </w:pPr>
      <w:r>
        <w:rPr>
          <w:rFonts w:hint="eastAsia" w:ascii="方正小标宋简体" w:hAnsi="宋体" w:eastAsia="方正小标宋简体" w:cs="宋体"/>
          <w:b w:val="0"/>
          <w:bCs w:val="0"/>
          <w:color w:val="000000"/>
          <w:spacing w:val="0"/>
          <w:sz w:val="44"/>
          <w:szCs w:val="44"/>
          <w:lang w:eastAsia="zh-CN"/>
        </w:rPr>
        <w:t>佛山</w:t>
      </w:r>
      <w:r>
        <w:rPr>
          <w:rFonts w:hint="eastAsia" w:ascii="方正小标宋简体" w:hAnsi="宋体" w:eastAsia="方正小标宋简体" w:cs="宋体"/>
          <w:b w:val="0"/>
          <w:bCs w:val="0"/>
          <w:color w:val="000000"/>
          <w:spacing w:val="0"/>
          <w:sz w:val="44"/>
          <w:szCs w:val="44"/>
        </w:rPr>
        <w:t>市</w:t>
      </w:r>
      <w:r>
        <w:rPr>
          <w:rFonts w:hint="eastAsia" w:ascii="方正小标宋简体" w:hAnsi="宋体" w:eastAsia="方正小标宋简体" w:cs="宋体"/>
          <w:b w:val="0"/>
          <w:bCs w:val="0"/>
          <w:color w:val="000000"/>
          <w:spacing w:val="0"/>
          <w:sz w:val="44"/>
          <w:szCs w:val="44"/>
          <w:lang w:eastAsia="zh-CN"/>
        </w:rPr>
        <w:t>招聘</w:t>
      </w:r>
      <w:r>
        <w:rPr>
          <w:rFonts w:hint="eastAsia" w:ascii="方正小标宋简体" w:hAnsi="宋体" w:eastAsia="方正小标宋简体" w:cs="宋体"/>
          <w:b w:val="0"/>
          <w:bCs w:val="0"/>
          <w:color w:val="000000"/>
          <w:spacing w:val="0"/>
          <w:sz w:val="44"/>
          <w:szCs w:val="44"/>
        </w:rPr>
        <w:t>政府专职消防</w:t>
      </w:r>
      <w:r>
        <w:rPr>
          <w:rFonts w:hint="eastAsia" w:ascii="方正小标宋简体" w:hAnsi="宋体" w:eastAsia="方正小标宋简体" w:cs="宋体"/>
          <w:b w:val="0"/>
          <w:bCs w:val="0"/>
          <w:color w:val="000000"/>
          <w:spacing w:val="0"/>
          <w:sz w:val="44"/>
          <w:szCs w:val="44"/>
          <w:lang w:eastAsia="zh-CN"/>
        </w:rPr>
        <w:t>队</w:t>
      </w:r>
      <w:r>
        <w:rPr>
          <w:rFonts w:hint="eastAsia" w:ascii="方正小标宋简体" w:hAnsi="宋体" w:eastAsia="方正小标宋简体" w:cs="宋体"/>
          <w:b w:val="0"/>
          <w:bCs w:val="0"/>
          <w:color w:val="000000"/>
          <w:spacing w:val="0"/>
          <w:sz w:val="44"/>
          <w:szCs w:val="44"/>
        </w:rPr>
        <w:t>员</w:t>
      </w:r>
      <w:r>
        <w:rPr>
          <w:rFonts w:hint="eastAsia" w:ascii="方正小标宋简体" w:hAnsi="方正小标宋简体" w:eastAsia="方正小标宋简体" w:cs="方正小标宋简体"/>
          <w:bCs/>
          <w:spacing w:val="0"/>
          <w:sz w:val="44"/>
          <w:szCs w:val="44"/>
          <w:shd w:val="clear" w:color="auto" w:fill="FFFFFF"/>
        </w:rPr>
        <w:t>政策问答</w:t>
      </w:r>
    </w:p>
    <w:p>
      <w:pPr>
        <w:pStyle w:val="9"/>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600" w:lineRule="exact"/>
        <w:ind w:left="0" w:leftChars="0" w:right="0" w:rightChars="0" w:firstLine="480"/>
        <w:jc w:val="both"/>
        <w:textAlignment w:val="auto"/>
        <w:outlineLvl w:val="9"/>
        <w:rPr>
          <w:rFonts w:ascii="Times New Roman" w:hAnsi="Times New Roman" w:eastAsia="仿宋_GB2312"/>
          <w:spacing w:val="8"/>
          <w:sz w:val="30"/>
          <w:szCs w:val="30"/>
        </w:rPr>
      </w:pPr>
    </w:p>
    <w:p>
      <w:pPr>
        <w:pStyle w:val="9"/>
        <w:keepNext w:val="0"/>
        <w:keepLines w:val="0"/>
        <w:pageBreakBefore w:val="0"/>
        <w:widowControl/>
        <w:shd w:val="clear" w:color="auto"/>
        <w:kinsoku/>
        <w:wordWrap/>
        <w:overflowPunct/>
        <w:topLinePunct w:val="0"/>
        <w:autoSpaceDE/>
        <w:autoSpaceDN/>
        <w:bidi w:val="0"/>
        <w:adjustRightInd w:val="0"/>
        <w:snapToGrid/>
        <w:spacing w:before="0" w:beforeAutospacing="0" w:after="0" w:afterAutospacing="0" w:line="600" w:lineRule="exact"/>
        <w:ind w:left="0" w:leftChars="0" w:right="0" w:rightChars="0" w:firstLine="672" w:firstLineChars="200"/>
        <w:jc w:val="left"/>
        <w:textAlignment w:val="auto"/>
        <w:outlineLvl w:val="9"/>
        <w:rPr>
          <w:rFonts w:ascii="Times New Roman" w:hAnsi="Times New Roman" w:eastAsia="仿宋_GB2312"/>
          <w:spacing w:val="8"/>
          <w:sz w:val="32"/>
          <w:szCs w:val="32"/>
        </w:rPr>
      </w:pPr>
      <w:r>
        <w:rPr>
          <w:rFonts w:hint="eastAsia" w:ascii="Times New Roman" w:hAnsi="仿宋_GB2312" w:eastAsia="仿宋_GB2312"/>
          <w:spacing w:val="8"/>
          <w:sz w:val="32"/>
          <w:szCs w:val="32"/>
          <w:shd w:val="clear" w:color="auto" w:fill="FFFFFF"/>
          <w:lang w:eastAsia="zh-CN"/>
        </w:rPr>
        <w:t>佛山市消防救援支队由原佛山市公安消防支队转制组建，有着光荣历史和优良传统，是一支救民于水火、助民于危难的队伍。佛山市</w:t>
      </w:r>
      <w:r>
        <w:rPr>
          <w:rFonts w:ascii="Times New Roman" w:hAnsi="仿宋_GB2312" w:eastAsia="仿宋_GB2312"/>
          <w:spacing w:val="8"/>
          <w:sz w:val="32"/>
          <w:szCs w:val="32"/>
          <w:shd w:val="clear" w:color="auto" w:fill="FFFFFF"/>
        </w:rPr>
        <w:t>消防</w:t>
      </w:r>
      <w:r>
        <w:rPr>
          <w:rFonts w:hint="eastAsia" w:ascii="Times New Roman" w:hAnsi="仿宋_GB2312" w:eastAsia="仿宋_GB2312"/>
          <w:spacing w:val="8"/>
          <w:sz w:val="32"/>
          <w:szCs w:val="32"/>
          <w:shd w:val="clear" w:color="auto" w:fill="FFFFFF"/>
          <w:lang w:eastAsia="zh-CN"/>
        </w:rPr>
        <w:t>救援</w:t>
      </w:r>
      <w:r>
        <w:rPr>
          <w:rFonts w:hint="eastAsia" w:ascii="Times New Roman" w:hAnsi="仿宋_GB2312" w:eastAsia="仿宋_GB2312"/>
          <w:spacing w:val="8"/>
          <w:sz w:val="32"/>
          <w:szCs w:val="32"/>
          <w:shd w:val="clear" w:color="auto" w:fill="FFFFFF"/>
        </w:rPr>
        <w:t>支队</w:t>
      </w:r>
      <w:r>
        <w:rPr>
          <w:rFonts w:ascii="Times New Roman" w:hAnsi="仿宋_GB2312" w:eastAsia="仿宋_GB2312"/>
          <w:spacing w:val="8"/>
          <w:sz w:val="32"/>
          <w:szCs w:val="32"/>
          <w:shd w:val="clear" w:color="auto" w:fill="FFFFFF"/>
        </w:rPr>
        <w:t>在</w:t>
      </w:r>
      <w:r>
        <w:rPr>
          <w:rFonts w:hint="eastAsia" w:ascii="Times New Roman" w:hAnsi="仿宋_GB2312" w:eastAsia="仿宋_GB2312"/>
          <w:spacing w:val="8"/>
          <w:sz w:val="32"/>
          <w:szCs w:val="32"/>
          <w:shd w:val="clear" w:color="auto" w:fill="FFFFFF"/>
          <w:lang w:eastAsia="zh-CN"/>
        </w:rPr>
        <w:t>广东</w:t>
      </w:r>
      <w:r>
        <w:rPr>
          <w:rFonts w:hint="eastAsia" w:ascii="Times New Roman" w:hAnsi="仿宋_GB2312" w:eastAsia="仿宋_GB2312"/>
          <w:spacing w:val="8"/>
          <w:sz w:val="32"/>
          <w:szCs w:val="32"/>
          <w:shd w:val="clear" w:color="auto" w:fill="FFFFFF"/>
        </w:rPr>
        <w:t>省消防</w:t>
      </w:r>
      <w:r>
        <w:rPr>
          <w:rFonts w:hint="eastAsia" w:ascii="Times New Roman" w:hAnsi="仿宋_GB2312" w:eastAsia="仿宋_GB2312"/>
          <w:spacing w:val="8"/>
          <w:sz w:val="32"/>
          <w:szCs w:val="32"/>
          <w:shd w:val="clear" w:color="auto" w:fill="FFFFFF"/>
          <w:lang w:eastAsia="zh-CN"/>
        </w:rPr>
        <w:t>救援</w:t>
      </w:r>
      <w:r>
        <w:rPr>
          <w:rFonts w:hint="eastAsia" w:ascii="Times New Roman" w:hAnsi="仿宋_GB2312" w:eastAsia="仿宋_GB2312"/>
          <w:spacing w:val="8"/>
          <w:sz w:val="32"/>
          <w:szCs w:val="32"/>
          <w:shd w:val="clear" w:color="auto" w:fill="FFFFFF"/>
        </w:rPr>
        <w:t>总队</w:t>
      </w:r>
      <w:r>
        <w:rPr>
          <w:rFonts w:ascii="Times New Roman" w:hAnsi="仿宋_GB2312" w:eastAsia="仿宋_GB2312"/>
          <w:spacing w:val="8"/>
          <w:sz w:val="32"/>
          <w:szCs w:val="32"/>
          <w:shd w:val="clear" w:color="auto" w:fill="FFFFFF"/>
        </w:rPr>
        <w:t>和</w:t>
      </w:r>
      <w:r>
        <w:rPr>
          <w:rFonts w:hint="eastAsia" w:ascii="Times New Roman" w:hAnsi="仿宋_GB2312" w:eastAsia="仿宋_GB2312"/>
          <w:spacing w:val="8"/>
          <w:sz w:val="32"/>
          <w:szCs w:val="32"/>
          <w:shd w:val="clear" w:color="auto" w:fill="FFFFFF"/>
          <w:lang w:eastAsia="zh-CN"/>
        </w:rPr>
        <w:t>佛山市</w:t>
      </w:r>
      <w:r>
        <w:rPr>
          <w:rFonts w:ascii="Times New Roman" w:hAnsi="仿宋_GB2312" w:eastAsia="仿宋_GB2312"/>
          <w:spacing w:val="8"/>
          <w:sz w:val="32"/>
          <w:szCs w:val="32"/>
          <w:shd w:val="clear" w:color="auto" w:fill="FFFFFF"/>
        </w:rPr>
        <w:t>政府</w:t>
      </w:r>
      <w:r>
        <w:rPr>
          <w:rFonts w:hint="eastAsia" w:ascii="Times New Roman" w:hAnsi="仿宋_GB2312" w:eastAsia="仿宋_GB2312"/>
          <w:spacing w:val="8"/>
          <w:sz w:val="32"/>
          <w:szCs w:val="32"/>
          <w:shd w:val="clear" w:color="auto" w:fill="FFFFFF"/>
        </w:rPr>
        <w:t>的</w:t>
      </w:r>
      <w:r>
        <w:rPr>
          <w:rFonts w:ascii="Times New Roman" w:hAnsi="仿宋_GB2312" w:eastAsia="仿宋_GB2312"/>
          <w:spacing w:val="8"/>
          <w:sz w:val="32"/>
          <w:szCs w:val="32"/>
          <w:shd w:val="clear" w:color="auto" w:fill="FFFFFF"/>
        </w:rPr>
        <w:t>领导下，承担着防范化解重大安全风险、应对处置各类灾害事故的重大职责，为</w:t>
      </w:r>
      <w:r>
        <w:rPr>
          <w:rFonts w:hint="eastAsia" w:ascii="Times New Roman" w:hAnsi="仿宋_GB2312" w:eastAsia="仿宋_GB2312"/>
          <w:spacing w:val="8"/>
          <w:sz w:val="32"/>
          <w:szCs w:val="32"/>
          <w:shd w:val="clear" w:color="auto" w:fill="FFFFFF"/>
          <w:lang w:eastAsia="zh-CN"/>
        </w:rPr>
        <w:t>地方</w:t>
      </w:r>
      <w:r>
        <w:rPr>
          <w:rFonts w:ascii="Times New Roman" w:hAnsi="仿宋_GB2312" w:eastAsia="仿宋_GB2312"/>
          <w:spacing w:val="8"/>
          <w:sz w:val="32"/>
          <w:szCs w:val="32"/>
          <w:shd w:val="clear" w:color="auto" w:fill="FFFFFF"/>
        </w:rPr>
        <w:t>经济社会发展和市民安居乐业提供消防安全服务保障。消防</w:t>
      </w:r>
      <w:r>
        <w:rPr>
          <w:rFonts w:hint="eastAsia" w:ascii="Times New Roman" w:hAnsi="仿宋_GB2312" w:eastAsia="仿宋_GB2312"/>
          <w:spacing w:val="8"/>
          <w:sz w:val="32"/>
          <w:szCs w:val="32"/>
          <w:shd w:val="clear" w:color="auto" w:fill="FFFFFF"/>
          <w:lang w:eastAsia="zh-CN"/>
        </w:rPr>
        <w:t>救援</w:t>
      </w:r>
      <w:r>
        <w:rPr>
          <w:rFonts w:ascii="Times New Roman" w:hAnsi="仿宋_GB2312" w:eastAsia="仿宋_GB2312"/>
          <w:spacing w:val="8"/>
          <w:sz w:val="32"/>
          <w:szCs w:val="32"/>
          <w:shd w:val="clear" w:color="auto" w:fill="FFFFFF"/>
        </w:rPr>
        <w:t>工作是一项</w:t>
      </w:r>
      <w:r>
        <w:rPr>
          <w:rFonts w:hint="eastAsia" w:ascii="Times New Roman" w:hAnsi="仿宋_GB2312" w:eastAsia="仿宋_GB2312"/>
          <w:spacing w:val="8"/>
          <w:sz w:val="32"/>
          <w:szCs w:val="32"/>
          <w:shd w:val="clear" w:color="auto" w:fill="FFFFFF"/>
          <w:lang w:eastAsia="zh-CN"/>
        </w:rPr>
        <w:t>神圣光荣</w:t>
      </w:r>
      <w:r>
        <w:rPr>
          <w:rFonts w:ascii="Times New Roman" w:hAnsi="仿宋_GB2312" w:eastAsia="仿宋_GB2312"/>
          <w:spacing w:val="8"/>
          <w:sz w:val="32"/>
          <w:szCs w:val="32"/>
          <w:shd w:val="clear" w:color="auto" w:fill="FFFFFF"/>
        </w:rPr>
        <w:t>职业，倍受党和政府的高度重视，消防员倍受人民群众的尊敬</w:t>
      </w:r>
      <w:r>
        <w:rPr>
          <w:rFonts w:hint="eastAsia" w:ascii="Times New Roman" w:hAnsi="仿宋_GB2312" w:eastAsia="仿宋_GB2312"/>
          <w:spacing w:val="8"/>
          <w:sz w:val="32"/>
          <w:szCs w:val="32"/>
          <w:shd w:val="clear" w:color="auto" w:fill="FFFFFF"/>
          <w:lang w:eastAsia="zh-CN"/>
        </w:rPr>
        <w:t>。</w:t>
      </w:r>
      <w:r>
        <w:rPr>
          <w:rFonts w:ascii="Times New Roman" w:hAnsi="仿宋_GB2312" w:eastAsia="仿宋_GB2312"/>
          <w:spacing w:val="8"/>
          <w:sz w:val="32"/>
          <w:szCs w:val="32"/>
          <w:shd w:val="clear" w:color="auto" w:fill="FFFFFF"/>
        </w:rPr>
        <w:t>我们将全力创造良好的工作、生活环境和发展空间，欢迎热爱消防、锐意进取、敢于挑战的青年才俊加入</w:t>
      </w:r>
      <w:r>
        <w:rPr>
          <w:rFonts w:hint="eastAsia" w:ascii="Times New Roman" w:hAnsi="仿宋_GB2312" w:eastAsia="仿宋_GB2312"/>
          <w:spacing w:val="8"/>
          <w:sz w:val="32"/>
          <w:szCs w:val="32"/>
          <w:shd w:val="clear" w:color="auto" w:fill="FFFFFF"/>
          <w:lang w:eastAsia="zh-CN"/>
        </w:rPr>
        <w:t>佛山市</w:t>
      </w:r>
      <w:r>
        <w:rPr>
          <w:rFonts w:ascii="Times New Roman" w:hAnsi="仿宋_GB2312" w:eastAsia="仿宋_GB2312"/>
          <w:spacing w:val="8"/>
          <w:sz w:val="32"/>
          <w:szCs w:val="32"/>
          <w:shd w:val="clear" w:color="auto" w:fill="FFFFFF"/>
        </w:rPr>
        <w:t>政府专职消防员行列。</w:t>
      </w:r>
      <w:bookmarkStart w:id="0" w:name="_GoBack"/>
      <w:bookmarkEnd w:id="0"/>
    </w:p>
    <w:p>
      <w:pPr>
        <w:pStyle w:val="9"/>
        <w:keepNext w:val="0"/>
        <w:keepLines w:val="0"/>
        <w:pageBreakBefore w:val="0"/>
        <w:widowControl/>
        <w:shd w:val="clear" w:color="auto"/>
        <w:kinsoku/>
        <w:wordWrap/>
        <w:overflowPunct/>
        <w:topLinePunct w:val="0"/>
        <w:autoSpaceDE/>
        <w:autoSpaceDN/>
        <w:bidi w:val="0"/>
        <w:adjustRightInd w:val="0"/>
        <w:snapToGrid/>
        <w:spacing w:before="0" w:beforeAutospacing="0" w:after="0" w:afterAutospacing="0" w:line="600" w:lineRule="exact"/>
        <w:ind w:left="0" w:leftChars="0" w:right="0" w:rightChars="0" w:firstLine="672" w:firstLineChars="200"/>
        <w:jc w:val="left"/>
        <w:textAlignment w:val="auto"/>
        <w:outlineLvl w:val="9"/>
        <w:rPr>
          <w:rFonts w:ascii="Times New Roman" w:hAnsi="Times New Roman" w:eastAsia="仿宋_GB2312"/>
          <w:spacing w:val="8"/>
          <w:sz w:val="32"/>
          <w:szCs w:val="32"/>
        </w:rPr>
      </w:pPr>
      <w:r>
        <w:rPr>
          <w:rFonts w:ascii="Times New Roman" w:hAnsi="仿宋_GB2312" w:eastAsia="仿宋_GB2312"/>
          <w:spacing w:val="8"/>
          <w:sz w:val="32"/>
          <w:szCs w:val="32"/>
          <w:shd w:val="clear" w:color="auto" w:fill="FFFFFF"/>
        </w:rPr>
        <w:t>为便于报考人员了解招聘和工作相关政策，现提供政策问答如下，请大家阅知。</w:t>
      </w:r>
    </w:p>
    <w:p>
      <w:pPr>
        <w:pStyle w:val="9"/>
        <w:keepNext w:val="0"/>
        <w:keepLines w:val="0"/>
        <w:pageBreakBefore w:val="0"/>
        <w:widowControl/>
        <w:shd w:val="clear" w:color="auto"/>
        <w:kinsoku/>
        <w:wordWrap/>
        <w:overflowPunct/>
        <w:topLinePunct w:val="0"/>
        <w:autoSpaceDE/>
        <w:autoSpaceDN/>
        <w:bidi w:val="0"/>
        <w:adjustRightInd w:val="0"/>
        <w:snapToGrid/>
        <w:spacing w:before="0" w:beforeAutospacing="0" w:after="0" w:afterAutospacing="0" w:line="600" w:lineRule="exact"/>
        <w:ind w:left="0" w:leftChars="0" w:right="0" w:rightChars="0" w:firstLine="675" w:firstLineChars="200"/>
        <w:jc w:val="left"/>
        <w:textAlignment w:val="auto"/>
        <w:outlineLvl w:val="9"/>
        <w:rPr>
          <w:rFonts w:ascii="Times New Roman" w:hAnsi="Times New Roman" w:eastAsia="仿宋_GB2312"/>
          <w:spacing w:val="8"/>
          <w:sz w:val="32"/>
          <w:szCs w:val="32"/>
        </w:rPr>
      </w:pPr>
      <w:r>
        <w:rPr>
          <w:rStyle w:val="12"/>
          <w:rFonts w:hint="eastAsia" w:ascii="Times New Roman" w:hAnsi="Times New Roman" w:eastAsia="仿宋_GB2312"/>
          <w:spacing w:val="8"/>
          <w:sz w:val="32"/>
          <w:szCs w:val="32"/>
          <w:shd w:val="clear" w:color="auto" w:fill="FFFFFF"/>
          <w:lang w:val="en-US" w:eastAsia="zh-CN"/>
        </w:rPr>
        <w:t>1</w:t>
      </w:r>
      <w:r>
        <w:rPr>
          <w:rStyle w:val="12"/>
          <w:rFonts w:ascii="Times New Roman" w:hAnsi="仿宋_GB2312" w:eastAsia="仿宋_GB2312"/>
          <w:spacing w:val="8"/>
          <w:sz w:val="32"/>
          <w:szCs w:val="32"/>
          <w:shd w:val="clear" w:color="auto" w:fill="FFFFFF"/>
        </w:rPr>
        <w:t>、政府专职消防员享受的工作待遇？</w:t>
      </w:r>
    </w:p>
    <w:p>
      <w:pPr>
        <w:pStyle w:val="6"/>
        <w:keepNext w:val="0"/>
        <w:keepLines w:val="0"/>
        <w:pageBreakBefore w:val="0"/>
        <w:kinsoku/>
        <w:wordWrap/>
        <w:overflowPunct/>
        <w:topLinePunct w:val="0"/>
        <w:autoSpaceDE/>
        <w:autoSpaceDN/>
        <w:bidi w:val="0"/>
        <w:adjustRightInd/>
        <w:snapToGrid/>
        <w:spacing w:line="600" w:lineRule="exact"/>
        <w:ind w:left="0" w:leftChars="0" w:firstLine="641"/>
        <w:textAlignment w:val="auto"/>
        <w:rPr>
          <w:rStyle w:val="12"/>
          <w:rFonts w:ascii="Times New Roman" w:hAnsi="Times New Roman" w:eastAsia="仿宋_GB2312"/>
          <w:spacing w:val="8"/>
          <w:sz w:val="32"/>
          <w:szCs w:val="32"/>
          <w:shd w:val="clear" w:color="auto" w:fill="FFFFFF"/>
        </w:rPr>
      </w:pPr>
      <w:r>
        <w:rPr>
          <w:rFonts w:ascii="Times New Roman" w:hAnsi="仿宋_GB2312" w:eastAsia="仿宋_GB2312" w:cstheme="minorBidi"/>
          <w:spacing w:val="8"/>
          <w:kern w:val="0"/>
          <w:sz w:val="32"/>
          <w:szCs w:val="32"/>
          <w:shd w:val="clear" w:color="auto" w:fill="FFFFFF"/>
          <w:lang w:val="en-US" w:eastAsia="zh-CN" w:bidi="ar"/>
        </w:rPr>
        <w:t>答：</w:t>
      </w:r>
      <w:r>
        <w:rPr>
          <w:rFonts w:hint="eastAsia" w:ascii="Times New Roman" w:hAnsi="仿宋_GB2312" w:eastAsia="仿宋_GB2312" w:cstheme="minorBidi"/>
          <w:spacing w:val="8"/>
          <w:kern w:val="0"/>
          <w:sz w:val="32"/>
          <w:szCs w:val="32"/>
          <w:shd w:val="clear" w:color="auto" w:fill="FFFFFF"/>
          <w:lang w:val="en-US" w:eastAsia="zh-CN" w:bidi="ar"/>
        </w:rPr>
        <w:t>政府专职队员实行不定时工作制度，实行准军事化管理，每月休息8天。队（站）根据执勤实力结合队站执勤训练情况以及队员个人意愿制定轮休计划，月底公布下个月队员轮休表，确保队员在位率和正常的执勤需要，如遇重大安保备战、重特大灭火抢险救援任务、节假日加强执勤备战等情况根据上级有关要求执行。</w:t>
      </w:r>
    </w:p>
    <w:p>
      <w:pPr>
        <w:pStyle w:val="9"/>
        <w:keepNext w:val="0"/>
        <w:keepLines w:val="0"/>
        <w:pageBreakBefore w:val="0"/>
        <w:widowControl/>
        <w:shd w:val="clear" w:color="auto"/>
        <w:kinsoku/>
        <w:wordWrap/>
        <w:overflowPunct/>
        <w:topLinePunct w:val="0"/>
        <w:autoSpaceDE/>
        <w:autoSpaceDN/>
        <w:bidi w:val="0"/>
        <w:adjustRightInd w:val="0"/>
        <w:snapToGrid/>
        <w:spacing w:before="0" w:beforeAutospacing="0" w:after="0" w:afterAutospacing="0" w:line="600" w:lineRule="exact"/>
        <w:ind w:left="0" w:leftChars="0" w:right="0" w:rightChars="0" w:firstLine="675" w:firstLineChars="200"/>
        <w:jc w:val="left"/>
        <w:textAlignment w:val="auto"/>
        <w:outlineLvl w:val="9"/>
        <w:rPr>
          <w:rFonts w:ascii="Times New Roman" w:hAnsi="Times New Roman" w:eastAsia="仿宋_GB2312"/>
          <w:spacing w:val="8"/>
          <w:sz w:val="32"/>
          <w:szCs w:val="32"/>
        </w:rPr>
      </w:pPr>
      <w:r>
        <w:rPr>
          <w:rStyle w:val="12"/>
          <w:rFonts w:hint="eastAsia" w:ascii="Times New Roman" w:hAnsi="Times New Roman" w:eastAsia="仿宋_GB2312"/>
          <w:spacing w:val="8"/>
          <w:sz w:val="32"/>
          <w:szCs w:val="32"/>
          <w:shd w:val="clear" w:color="auto" w:fill="FFFFFF"/>
          <w:lang w:val="en-US" w:eastAsia="zh-CN"/>
        </w:rPr>
        <w:t>2</w:t>
      </w:r>
      <w:r>
        <w:rPr>
          <w:rStyle w:val="12"/>
          <w:rFonts w:ascii="Times New Roman" w:hAnsi="仿宋_GB2312" w:eastAsia="仿宋_GB2312"/>
          <w:spacing w:val="8"/>
          <w:sz w:val="32"/>
          <w:szCs w:val="32"/>
          <w:shd w:val="clear" w:color="auto" w:fill="FFFFFF"/>
        </w:rPr>
        <w:t>、政府专职消防员工资薪金</w:t>
      </w:r>
      <w:r>
        <w:rPr>
          <w:rStyle w:val="12"/>
          <w:rFonts w:hint="eastAsia" w:ascii="Times New Roman" w:hAnsi="仿宋_GB2312" w:eastAsia="仿宋_GB2312"/>
          <w:spacing w:val="8"/>
          <w:sz w:val="32"/>
          <w:szCs w:val="32"/>
          <w:shd w:val="clear" w:color="auto" w:fill="FFFFFF"/>
          <w:lang w:eastAsia="zh-CN"/>
        </w:rPr>
        <w:t>构成</w:t>
      </w:r>
      <w:r>
        <w:rPr>
          <w:rStyle w:val="12"/>
          <w:rFonts w:ascii="Times New Roman" w:hAnsi="仿宋_GB2312" w:eastAsia="仿宋_GB2312"/>
          <w:spacing w:val="8"/>
          <w:sz w:val="32"/>
          <w:szCs w:val="32"/>
          <w:shd w:val="clear" w:color="auto" w:fill="FFFFFF"/>
        </w:rPr>
        <w:t>如何？</w:t>
      </w:r>
    </w:p>
    <w:p>
      <w:pPr>
        <w:pStyle w:val="9"/>
        <w:keepNext w:val="0"/>
        <w:keepLines w:val="0"/>
        <w:pageBreakBefore w:val="0"/>
        <w:widowControl/>
        <w:shd w:val="clear" w:color="auto"/>
        <w:kinsoku/>
        <w:wordWrap/>
        <w:overflowPunct/>
        <w:topLinePunct w:val="0"/>
        <w:autoSpaceDE/>
        <w:autoSpaceDN/>
        <w:bidi w:val="0"/>
        <w:adjustRightInd w:val="0"/>
        <w:snapToGrid/>
        <w:spacing w:before="0" w:beforeAutospacing="0" w:after="0" w:afterAutospacing="0" w:line="600" w:lineRule="exact"/>
        <w:ind w:left="0" w:leftChars="0" w:right="0" w:rightChars="0" w:firstLine="672" w:firstLineChars="200"/>
        <w:jc w:val="left"/>
        <w:textAlignment w:val="auto"/>
        <w:outlineLvl w:val="9"/>
        <w:rPr>
          <w:rFonts w:ascii="Times New Roman" w:hAnsi="Times New Roman" w:eastAsia="仿宋_GB2312"/>
          <w:spacing w:val="8"/>
          <w:sz w:val="32"/>
          <w:szCs w:val="32"/>
        </w:rPr>
      </w:pPr>
      <w:r>
        <w:rPr>
          <w:rFonts w:ascii="Times New Roman" w:hAnsi="仿宋_GB2312" w:eastAsia="仿宋_GB2312"/>
          <w:spacing w:val="8"/>
          <w:sz w:val="32"/>
          <w:szCs w:val="32"/>
          <w:shd w:val="clear" w:color="auto" w:fill="FFFFFF"/>
        </w:rPr>
        <w:t>答：</w:t>
      </w:r>
      <w:r>
        <w:rPr>
          <w:rFonts w:hint="eastAsia" w:ascii="Times New Roman" w:hAnsi="仿宋_GB2312" w:eastAsia="仿宋_GB2312" w:cstheme="minorBidi"/>
          <w:spacing w:val="8"/>
          <w:kern w:val="0"/>
          <w:sz w:val="32"/>
          <w:szCs w:val="32"/>
          <w:shd w:val="clear" w:color="auto" w:fill="FFFFFF"/>
          <w:lang w:val="en-US" w:eastAsia="zh-CN" w:bidi="ar"/>
        </w:rPr>
        <w:t>政府专职队员工资由基本工资、岗位工资、高危补贴、高温补贴（6-10月份，每月300元）、工龄工资、月度绩效奖和全年执勤绩效考核奖构成。用人单位积极为队员争取现场救援补贴，购买社保、住房公积金、人身意外伤害保险等必要的商业保险。工资随工龄递增，初级每年递增50元、中级每年递增100元、高级每年递增150元，同时担任多个岗位的，补贴按照就高的原则发放</w:t>
      </w:r>
      <w:r>
        <w:rPr>
          <w:rFonts w:ascii="Times New Roman" w:hAnsi="仿宋_GB2312" w:eastAsia="仿宋_GB2312"/>
          <w:spacing w:val="8"/>
          <w:sz w:val="32"/>
          <w:szCs w:val="32"/>
          <w:shd w:val="clear" w:color="auto" w:fill="FFFFFF"/>
        </w:rPr>
        <w:t>。</w:t>
      </w:r>
    </w:p>
    <w:p>
      <w:pPr>
        <w:pStyle w:val="9"/>
        <w:keepNext w:val="0"/>
        <w:keepLines w:val="0"/>
        <w:pageBreakBefore w:val="0"/>
        <w:widowControl/>
        <w:shd w:val="clear" w:color="auto"/>
        <w:kinsoku/>
        <w:wordWrap/>
        <w:overflowPunct/>
        <w:topLinePunct w:val="0"/>
        <w:autoSpaceDE/>
        <w:autoSpaceDN/>
        <w:bidi w:val="0"/>
        <w:adjustRightInd w:val="0"/>
        <w:snapToGrid/>
        <w:spacing w:before="0" w:beforeAutospacing="0" w:after="0" w:afterAutospacing="0" w:line="600" w:lineRule="exact"/>
        <w:ind w:left="0" w:leftChars="0" w:right="0" w:rightChars="0" w:firstLine="675" w:firstLineChars="200"/>
        <w:jc w:val="left"/>
        <w:textAlignment w:val="auto"/>
        <w:outlineLvl w:val="9"/>
        <w:rPr>
          <w:rFonts w:ascii="Times New Roman" w:hAnsi="Times New Roman" w:eastAsia="仿宋_GB2312"/>
          <w:spacing w:val="8"/>
          <w:sz w:val="32"/>
          <w:szCs w:val="32"/>
        </w:rPr>
      </w:pPr>
      <w:r>
        <w:rPr>
          <w:rStyle w:val="12"/>
          <w:rFonts w:hint="eastAsia" w:ascii="Times New Roman" w:hAnsi="Times New Roman" w:eastAsia="仿宋_GB2312"/>
          <w:spacing w:val="8"/>
          <w:sz w:val="32"/>
          <w:szCs w:val="32"/>
          <w:shd w:val="clear" w:color="auto" w:fill="FFFFFF"/>
          <w:lang w:val="en-US" w:eastAsia="zh-CN"/>
        </w:rPr>
        <w:t>3</w:t>
      </w:r>
      <w:r>
        <w:rPr>
          <w:rStyle w:val="12"/>
          <w:rFonts w:ascii="Times New Roman" w:hAnsi="仿宋_GB2312" w:eastAsia="仿宋_GB2312"/>
          <w:spacing w:val="8"/>
          <w:sz w:val="32"/>
          <w:szCs w:val="32"/>
          <w:shd w:val="clear" w:color="auto" w:fill="FFFFFF"/>
        </w:rPr>
        <w:t>、政府专职消防员的职业规划是怎样的？</w:t>
      </w:r>
    </w:p>
    <w:p>
      <w:pPr>
        <w:pStyle w:val="9"/>
        <w:keepNext w:val="0"/>
        <w:keepLines w:val="0"/>
        <w:pageBreakBefore w:val="0"/>
        <w:widowControl/>
        <w:shd w:val="clear" w:color="auto"/>
        <w:kinsoku/>
        <w:wordWrap/>
        <w:overflowPunct/>
        <w:topLinePunct w:val="0"/>
        <w:autoSpaceDE/>
        <w:autoSpaceDN/>
        <w:bidi w:val="0"/>
        <w:adjustRightInd w:val="0"/>
        <w:snapToGrid/>
        <w:spacing w:before="0" w:beforeAutospacing="0" w:after="0" w:afterAutospacing="0" w:line="600" w:lineRule="exact"/>
        <w:ind w:left="0" w:leftChars="0" w:right="0" w:rightChars="0" w:firstLine="672" w:firstLineChars="200"/>
        <w:jc w:val="left"/>
        <w:textAlignment w:val="auto"/>
        <w:outlineLvl w:val="9"/>
        <w:rPr>
          <w:rFonts w:hint="eastAsia" w:ascii="Times New Roman" w:hAnsi="仿宋_GB2312" w:eastAsia="仿宋_GB2312"/>
          <w:spacing w:val="8"/>
          <w:sz w:val="32"/>
          <w:szCs w:val="32"/>
          <w:shd w:val="clear" w:color="auto" w:fill="FFFFFF"/>
          <w:lang w:eastAsia="zh-CN"/>
        </w:rPr>
      </w:pPr>
      <w:r>
        <w:rPr>
          <w:rFonts w:ascii="Times New Roman" w:hAnsi="仿宋_GB2312" w:eastAsia="仿宋_GB2312"/>
          <w:spacing w:val="8"/>
          <w:sz w:val="32"/>
          <w:szCs w:val="32"/>
          <w:shd w:val="clear" w:color="auto" w:fill="FFFFFF"/>
        </w:rPr>
        <w:t>答：</w:t>
      </w:r>
      <w:r>
        <w:rPr>
          <w:rFonts w:hint="eastAsia" w:ascii="Times New Roman" w:hAnsi="仿宋_GB2312" w:eastAsia="仿宋_GB2312"/>
          <w:spacing w:val="8"/>
          <w:sz w:val="32"/>
          <w:szCs w:val="32"/>
          <w:shd w:val="clear" w:color="auto" w:fill="FFFFFF"/>
          <w:lang w:eastAsia="zh-CN"/>
        </w:rPr>
        <w:t>佛山</w:t>
      </w:r>
      <w:r>
        <w:rPr>
          <w:rFonts w:ascii="Times New Roman" w:hAnsi="仿宋_GB2312" w:eastAsia="仿宋_GB2312"/>
          <w:spacing w:val="8"/>
          <w:sz w:val="32"/>
          <w:szCs w:val="32"/>
          <w:shd w:val="clear" w:color="auto" w:fill="FFFFFF"/>
        </w:rPr>
        <w:t>支队为每一名政府专职消防员详细规划了职业发展道路。专门设立</w:t>
      </w:r>
      <w:r>
        <w:rPr>
          <w:rFonts w:hint="eastAsia" w:ascii="Times New Roman" w:hAnsi="仿宋_GB2312" w:eastAsia="仿宋_GB2312"/>
          <w:spacing w:val="8"/>
          <w:sz w:val="32"/>
          <w:szCs w:val="32"/>
          <w:shd w:val="clear" w:color="auto" w:fill="FFFFFF"/>
        </w:rPr>
        <w:t>队长</w:t>
      </w:r>
      <w:r>
        <w:rPr>
          <w:rFonts w:hint="eastAsia" w:ascii="Times New Roman" w:hAnsi="仿宋_GB2312" w:eastAsia="仿宋_GB2312"/>
          <w:spacing w:val="8"/>
          <w:sz w:val="32"/>
          <w:szCs w:val="32"/>
          <w:shd w:val="clear" w:color="auto" w:fill="FFFFFF"/>
          <w:lang w:eastAsia="zh-CN"/>
        </w:rPr>
        <w:t>、</w:t>
      </w:r>
      <w:r>
        <w:rPr>
          <w:rFonts w:hint="eastAsia" w:ascii="Times New Roman" w:hAnsi="仿宋_GB2312" w:eastAsia="仿宋_GB2312"/>
          <w:spacing w:val="8"/>
          <w:sz w:val="32"/>
          <w:szCs w:val="32"/>
          <w:shd w:val="clear" w:color="auto" w:fill="FFFFFF"/>
        </w:rPr>
        <w:t>副队长</w:t>
      </w:r>
      <w:r>
        <w:rPr>
          <w:rFonts w:hint="eastAsia" w:ascii="Times New Roman" w:hAnsi="仿宋_GB2312" w:eastAsia="仿宋_GB2312"/>
          <w:spacing w:val="8"/>
          <w:sz w:val="32"/>
          <w:szCs w:val="32"/>
          <w:shd w:val="clear" w:color="auto" w:fill="FFFFFF"/>
          <w:lang w:eastAsia="zh-CN"/>
        </w:rPr>
        <w:t>、</w:t>
      </w:r>
      <w:r>
        <w:rPr>
          <w:rFonts w:hint="eastAsia" w:ascii="Times New Roman" w:hAnsi="仿宋_GB2312" w:eastAsia="仿宋_GB2312"/>
          <w:spacing w:val="8"/>
          <w:sz w:val="32"/>
          <w:szCs w:val="32"/>
          <w:shd w:val="clear" w:color="auto" w:fill="FFFFFF"/>
        </w:rPr>
        <w:t>队长助理、班长</w:t>
      </w:r>
      <w:r>
        <w:rPr>
          <w:rFonts w:hint="eastAsia" w:ascii="Times New Roman" w:hAnsi="仿宋_GB2312" w:eastAsia="仿宋_GB2312"/>
          <w:spacing w:val="8"/>
          <w:sz w:val="32"/>
          <w:szCs w:val="32"/>
          <w:shd w:val="clear" w:color="auto" w:fill="FFFFFF"/>
          <w:lang w:eastAsia="zh-CN"/>
        </w:rPr>
        <w:t>、副班长</w:t>
      </w:r>
      <w:r>
        <w:rPr>
          <w:rFonts w:ascii="Times New Roman" w:hAnsi="仿宋_GB2312" w:eastAsia="仿宋_GB2312"/>
          <w:spacing w:val="8"/>
          <w:sz w:val="32"/>
          <w:szCs w:val="32"/>
          <w:shd w:val="clear" w:color="auto" w:fill="FFFFFF"/>
        </w:rPr>
        <w:t>等</w:t>
      </w:r>
      <w:r>
        <w:rPr>
          <w:rFonts w:hint="eastAsia" w:ascii="Times New Roman" w:hAnsi="仿宋_GB2312" w:eastAsia="仿宋_GB2312"/>
          <w:spacing w:val="8"/>
          <w:sz w:val="32"/>
          <w:szCs w:val="32"/>
          <w:shd w:val="clear" w:color="auto" w:fill="FFFFFF"/>
          <w:lang w:eastAsia="zh-CN"/>
        </w:rPr>
        <w:t>管理</w:t>
      </w:r>
      <w:r>
        <w:rPr>
          <w:rFonts w:ascii="Times New Roman" w:hAnsi="仿宋_GB2312" w:eastAsia="仿宋_GB2312"/>
          <w:spacing w:val="8"/>
          <w:sz w:val="32"/>
          <w:szCs w:val="32"/>
          <w:shd w:val="clear" w:color="auto" w:fill="FFFFFF"/>
        </w:rPr>
        <w:t>岗位，拓展一线执勤政府专职消防员职业发展空间，并且设立通信员、执勤车驾驶员、战斗员、</w:t>
      </w:r>
      <w:r>
        <w:rPr>
          <w:rFonts w:hint="eastAsia" w:ascii="Times New Roman" w:hAnsi="仿宋_GB2312" w:eastAsia="仿宋_GB2312"/>
          <w:spacing w:val="8"/>
          <w:sz w:val="32"/>
          <w:szCs w:val="32"/>
          <w:shd w:val="clear" w:color="auto" w:fill="FFFFFF"/>
          <w:lang w:eastAsia="zh-CN"/>
        </w:rPr>
        <w:t>火场文书、无人机操作员</w:t>
      </w:r>
      <w:r>
        <w:rPr>
          <w:rFonts w:ascii="Times New Roman" w:hAnsi="仿宋_GB2312" w:eastAsia="仿宋_GB2312"/>
          <w:spacing w:val="8"/>
          <w:sz w:val="32"/>
          <w:szCs w:val="32"/>
          <w:shd w:val="clear" w:color="auto" w:fill="FFFFFF"/>
        </w:rPr>
        <w:t>等岗位；在奖励荣誉方面，设立优秀政府专职消防员、先进个人等年度奖项，并可申请加入中国共产党，对做出突出贡献的政府专职消防员推荐至地方各级组织进行相应的表彰奖励。</w:t>
      </w:r>
      <w:r>
        <w:rPr>
          <w:rFonts w:hint="eastAsia" w:ascii="Times New Roman" w:hAnsi="仿宋_GB2312" w:eastAsia="仿宋_GB2312"/>
          <w:spacing w:val="8"/>
          <w:sz w:val="32"/>
          <w:szCs w:val="32"/>
          <w:shd w:val="clear" w:color="auto" w:fill="FFFFFF"/>
          <w:lang w:eastAsia="zh-CN"/>
        </w:rPr>
        <w:t>在职业优待方面，佛山市消防救援支队积极推动落实政府专职消防员各项消防职业保障范畴，将政府专职消防员纳入出行、就医、观光、子女入学、政策性住房等消防职业保障范畴。</w:t>
      </w:r>
    </w:p>
    <w:p>
      <w:pPr>
        <w:pStyle w:val="13"/>
        <w:keepNext w:val="0"/>
        <w:keepLines w:val="0"/>
        <w:pageBreakBefore w:val="0"/>
        <w:kinsoku/>
        <w:wordWrap/>
        <w:overflowPunct/>
        <w:topLinePunct w:val="0"/>
        <w:autoSpaceDE/>
        <w:autoSpaceDN/>
        <w:bidi w:val="0"/>
        <w:adjustRightInd/>
        <w:snapToGrid/>
        <w:spacing w:line="600" w:lineRule="exact"/>
        <w:ind w:firstLine="675" w:firstLineChars="200"/>
        <w:textAlignment w:val="auto"/>
        <w:rPr>
          <w:rStyle w:val="12"/>
          <w:rFonts w:hint="eastAsia" w:ascii="Times New Roman" w:hAnsi="仿宋_GB2312" w:eastAsia="仿宋_GB2312" w:cs="Times New Roman"/>
          <w:spacing w:val="8"/>
          <w:kern w:val="0"/>
          <w:sz w:val="32"/>
          <w:szCs w:val="32"/>
          <w:shd w:val="clear" w:color="auto" w:fill="FFFFFF"/>
          <w:lang w:val="en-US" w:eastAsia="zh-CN" w:bidi="ar"/>
        </w:rPr>
      </w:pPr>
      <w:r>
        <w:rPr>
          <w:rStyle w:val="12"/>
          <w:rFonts w:hint="eastAsia" w:ascii="Times New Roman" w:hAnsi="仿宋_GB2312" w:eastAsia="仿宋_GB2312" w:cs="Times New Roman"/>
          <w:spacing w:val="8"/>
          <w:kern w:val="0"/>
          <w:sz w:val="32"/>
          <w:szCs w:val="32"/>
          <w:shd w:val="clear" w:color="auto" w:fill="FFFFFF"/>
          <w:lang w:val="en-US" w:eastAsia="zh-CN" w:bidi="ar"/>
        </w:rPr>
        <w:t>4、</w:t>
      </w:r>
      <w:r>
        <w:rPr>
          <w:rStyle w:val="12"/>
          <w:rFonts w:ascii="Times New Roman" w:hAnsi="仿宋_GB2312" w:eastAsia="仿宋_GB2312"/>
          <w:spacing w:val="8"/>
          <w:sz w:val="32"/>
          <w:szCs w:val="32"/>
          <w:shd w:val="clear" w:color="auto" w:fill="FFFFFF"/>
        </w:rPr>
        <w:t>政府专职</w:t>
      </w:r>
      <w:r>
        <w:rPr>
          <w:rStyle w:val="12"/>
          <w:rFonts w:hint="eastAsia" w:ascii="Times New Roman" w:hAnsi="仿宋_GB2312" w:eastAsia="仿宋_GB2312" w:cs="Times New Roman"/>
          <w:spacing w:val="8"/>
          <w:kern w:val="0"/>
          <w:sz w:val="32"/>
          <w:szCs w:val="32"/>
          <w:shd w:val="clear" w:color="auto" w:fill="FFFFFF"/>
          <w:lang w:val="en-US" w:eastAsia="zh-CN" w:bidi="ar"/>
        </w:rPr>
        <w:t>消防员职业发展空间怎样，如何晋升？</w:t>
      </w:r>
    </w:p>
    <w:p>
      <w:pPr>
        <w:pStyle w:val="13"/>
        <w:keepNext w:val="0"/>
        <w:keepLines w:val="0"/>
        <w:pageBreakBefore w:val="0"/>
        <w:kinsoku/>
        <w:wordWrap/>
        <w:overflowPunct/>
        <w:topLinePunct w:val="0"/>
        <w:autoSpaceDE/>
        <w:autoSpaceDN/>
        <w:bidi w:val="0"/>
        <w:adjustRightInd/>
        <w:snapToGrid/>
        <w:spacing w:line="600" w:lineRule="exact"/>
        <w:ind w:firstLine="672" w:firstLineChars="200"/>
        <w:textAlignment w:val="auto"/>
        <w:rPr>
          <w:rFonts w:hint="eastAsia" w:ascii="Times New Roman" w:hAnsi="仿宋_GB2312" w:eastAsia="仿宋_GB2312" w:cstheme="minorBidi"/>
          <w:spacing w:val="8"/>
          <w:kern w:val="0"/>
          <w:sz w:val="32"/>
          <w:szCs w:val="32"/>
          <w:shd w:val="clear" w:color="auto" w:fill="FFFFFF"/>
          <w:lang w:val="en-US" w:eastAsia="zh-CN" w:bidi="ar"/>
        </w:rPr>
      </w:pPr>
      <w:r>
        <w:rPr>
          <w:rFonts w:hint="eastAsia" w:ascii="Times New Roman" w:hAnsi="仿宋_GB2312" w:eastAsia="仿宋_GB2312" w:cstheme="minorBidi"/>
          <w:spacing w:val="8"/>
          <w:kern w:val="0"/>
          <w:sz w:val="32"/>
          <w:szCs w:val="32"/>
          <w:shd w:val="clear" w:color="auto" w:fill="FFFFFF"/>
          <w:lang w:val="en-US" w:eastAsia="zh-CN" w:bidi="ar"/>
        </w:rPr>
        <w:t>答：</w:t>
      </w:r>
      <w:r>
        <w:rPr>
          <w:rFonts w:hint="default" w:ascii="仿宋_GB2312" w:hAnsi="Helvetica" w:eastAsia="仿宋_GB2312" w:cs="仿宋_GB2312"/>
          <w:i w:val="0"/>
          <w:iCs w:val="0"/>
          <w:caps w:val="0"/>
          <w:color w:val="333333"/>
          <w:spacing w:val="0"/>
          <w:sz w:val="32"/>
          <w:szCs w:val="32"/>
          <w:shd w:val="clear" w:color="auto" w:fill="FFFFFF"/>
        </w:rPr>
        <w:t>根据《</w:t>
      </w:r>
      <w:r>
        <w:rPr>
          <w:rFonts w:hint="eastAsia" w:ascii="仿宋_GB2312" w:hAnsi="Helvetica" w:eastAsia="仿宋_GB2312" w:cs="仿宋_GB2312"/>
          <w:i w:val="0"/>
          <w:iCs w:val="0"/>
          <w:caps w:val="0"/>
          <w:color w:val="333333"/>
          <w:spacing w:val="0"/>
          <w:sz w:val="32"/>
          <w:szCs w:val="32"/>
          <w:shd w:val="clear" w:color="auto" w:fill="FFFFFF"/>
          <w:lang w:eastAsia="zh-CN"/>
        </w:rPr>
        <w:t>佛山市政府专职消防员管理规定（试行）</w:t>
      </w:r>
      <w:r>
        <w:rPr>
          <w:rFonts w:hint="default" w:ascii="仿宋_GB2312" w:hAnsi="Helvetica" w:eastAsia="仿宋_GB2312" w:cs="仿宋_GB2312"/>
          <w:i w:val="0"/>
          <w:iCs w:val="0"/>
          <w:caps w:val="0"/>
          <w:color w:val="333333"/>
          <w:spacing w:val="0"/>
          <w:sz w:val="32"/>
          <w:szCs w:val="32"/>
          <w:shd w:val="clear" w:color="auto" w:fill="FFFFFF"/>
        </w:rPr>
        <w:t>》，</w:t>
      </w:r>
      <w:r>
        <w:rPr>
          <w:rFonts w:hint="eastAsia" w:ascii="Times New Roman" w:hAnsi="仿宋_GB2312" w:eastAsia="仿宋_GB2312" w:cstheme="minorBidi"/>
          <w:spacing w:val="8"/>
          <w:kern w:val="0"/>
          <w:sz w:val="32"/>
          <w:szCs w:val="32"/>
          <w:shd w:val="clear" w:color="auto" w:fill="FFFFFF"/>
          <w:lang w:val="en-US" w:eastAsia="zh-CN" w:bidi="ar"/>
        </w:rPr>
        <w:t>政府专职消防员实行按岗分级管理。参照国家综合性消防救援队伍，政府专职消防员等级设三等八级：</w:t>
      </w:r>
    </w:p>
    <w:p>
      <w:pPr>
        <w:pStyle w:val="13"/>
        <w:keepNext w:val="0"/>
        <w:keepLines w:val="0"/>
        <w:pageBreakBefore w:val="0"/>
        <w:kinsoku/>
        <w:wordWrap/>
        <w:overflowPunct/>
        <w:topLinePunct w:val="0"/>
        <w:autoSpaceDE/>
        <w:autoSpaceDN/>
        <w:bidi w:val="0"/>
        <w:adjustRightInd/>
        <w:snapToGrid/>
        <w:spacing w:line="600" w:lineRule="exact"/>
        <w:ind w:firstLine="672" w:firstLineChars="200"/>
        <w:textAlignment w:val="auto"/>
        <w:rPr>
          <w:rFonts w:hint="eastAsia" w:ascii="Times New Roman" w:hAnsi="仿宋_GB2312" w:eastAsia="仿宋_GB2312" w:cstheme="minorBidi"/>
          <w:spacing w:val="8"/>
          <w:kern w:val="0"/>
          <w:sz w:val="32"/>
          <w:szCs w:val="32"/>
          <w:shd w:val="clear" w:color="auto" w:fill="FFFFFF"/>
          <w:lang w:val="en-US" w:eastAsia="zh-CN" w:bidi="ar"/>
        </w:rPr>
      </w:pPr>
      <w:r>
        <w:rPr>
          <w:rFonts w:hint="eastAsia" w:ascii="Times New Roman" w:hAnsi="仿宋_GB2312" w:eastAsia="仿宋_GB2312" w:cstheme="minorBidi"/>
          <w:spacing w:val="8"/>
          <w:kern w:val="0"/>
          <w:sz w:val="32"/>
          <w:szCs w:val="32"/>
          <w:shd w:val="clear" w:color="auto" w:fill="FFFFFF"/>
          <w:lang w:val="en-US" w:eastAsia="zh-CN" w:bidi="ar"/>
        </w:rPr>
        <w:t>（一）高级专职消防员：一级高级专职消防长、二级高级专职消防长、三级高级专职消防长；</w:t>
      </w:r>
    </w:p>
    <w:p>
      <w:pPr>
        <w:pStyle w:val="13"/>
        <w:keepNext w:val="0"/>
        <w:keepLines w:val="0"/>
        <w:pageBreakBefore w:val="0"/>
        <w:kinsoku/>
        <w:wordWrap/>
        <w:overflowPunct/>
        <w:topLinePunct w:val="0"/>
        <w:autoSpaceDE/>
        <w:autoSpaceDN/>
        <w:bidi w:val="0"/>
        <w:adjustRightInd/>
        <w:snapToGrid/>
        <w:spacing w:line="600" w:lineRule="exact"/>
        <w:ind w:firstLine="672" w:firstLineChars="200"/>
        <w:textAlignment w:val="auto"/>
        <w:rPr>
          <w:rFonts w:hint="eastAsia" w:ascii="Times New Roman" w:hAnsi="仿宋_GB2312" w:eastAsia="仿宋_GB2312" w:cstheme="minorBidi"/>
          <w:spacing w:val="8"/>
          <w:kern w:val="0"/>
          <w:sz w:val="32"/>
          <w:szCs w:val="32"/>
          <w:shd w:val="clear" w:color="auto" w:fill="FFFFFF"/>
          <w:lang w:val="en-US" w:eastAsia="zh-CN" w:bidi="ar"/>
        </w:rPr>
      </w:pPr>
      <w:r>
        <w:rPr>
          <w:rFonts w:hint="eastAsia" w:ascii="Times New Roman" w:hAnsi="仿宋_GB2312" w:eastAsia="仿宋_GB2312" w:cstheme="minorBidi"/>
          <w:spacing w:val="8"/>
          <w:kern w:val="0"/>
          <w:sz w:val="32"/>
          <w:szCs w:val="32"/>
          <w:shd w:val="clear" w:color="auto" w:fill="FFFFFF"/>
          <w:lang w:val="en-US" w:eastAsia="zh-CN" w:bidi="ar"/>
        </w:rPr>
        <w:t>（二）中级专职消防员：一级专职消防士、二级专职消防士；</w:t>
      </w:r>
    </w:p>
    <w:p>
      <w:pPr>
        <w:pStyle w:val="13"/>
        <w:keepNext w:val="0"/>
        <w:keepLines w:val="0"/>
        <w:pageBreakBefore w:val="0"/>
        <w:kinsoku/>
        <w:wordWrap/>
        <w:overflowPunct/>
        <w:topLinePunct w:val="0"/>
        <w:autoSpaceDE/>
        <w:autoSpaceDN/>
        <w:bidi w:val="0"/>
        <w:adjustRightInd/>
        <w:snapToGrid/>
        <w:spacing w:line="600" w:lineRule="exact"/>
        <w:ind w:firstLine="672" w:firstLineChars="200"/>
        <w:textAlignment w:val="auto"/>
        <w:rPr>
          <w:rFonts w:hint="eastAsia" w:ascii="Times New Roman" w:hAnsi="仿宋_GB2312" w:eastAsia="仿宋_GB2312" w:cstheme="minorBidi"/>
          <w:spacing w:val="8"/>
          <w:kern w:val="0"/>
          <w:sz w:val="32"/>
          <w:szCs w:val="32"/>
          <w:shd w:val="clear" w:color="auto" w:fill="FFFFFF"/>
          <w:lang w:val="en-US" w:eastAsia="zh-CN" w:bidi="ar"/>
        </w:rPr>
      </w:pPr>
      <w:r>
        <w:rPr>
          <w:rFonts w:hint="eastAsia" w:ascii="Times New Roman" w:hAnsi="仿宋_GB2312" w:eastAsia="仿宋_GB2312" w:cstheme="minorBidi"/>
          <w:spacing w:val="8"/>
          <w:kern w:val="0"/>
          <w:sz w:val="32"/>
          <w:szCs w:val="32"/>
          <w:shd w:val="clear" w:color="auto" w:fill="FFFFFF"/>
          <w:lang w:val="en-US" w:eastAsia="zh-CN" w:bidi="ar"/>
        </w:rPr>
        <w:t>（三）初级专职消防员：三级专职消防士、四级专职消防士、预备专职消防士；</w:t>
      </w:r>
    </w:p>
    <w:p>
      <w:pPr>
        <w:pStyle w:val="13"/>
        <w:keepNext w:val="0"/>
        <w:keepLines w:val="0"/>
        <w:pageBreakBefore w:val="0"/>
        <w:kinsoku/>
        <w:wordWrap/>
        <w:overflowPunct/>
        <w:topLinePunct w:val="0"/>
        <w:autoSpaceDE/>
        <w:autoSpaceDN/>
        <w:bidi w:val="0"/>
        <w:adjustRightInd/>
        <w:snapToGrid/>
        <w:spacing w:line="600" w:lineRule="exact"/>
        <w:ind w:firstLine="672" w:firstLineChars="200"/>
        <w:textAlignment w:val="auto"/>
        <w:rPr>
          <w:rFonts w:hint="eastAsia" w:ascii="Times New Roman" w:hAnsi="仿宋_GB2312" w:eastAsia="仿宋_GB2312" w:cstheme="minorBidi"/>
          <w:spacing w:val="8"/>
          <w:kern w:val="0"/>
          <w:sz w:val="32"/>
          <w:szCs w:val="32"/>
          <w:shd w:val="clear" w:color="auto" w:fill="FFFFFF"/>
          <w:lang w:val="en-US" w:eastAsia="zh-CN" w:bidi="ar"/>
        </w:rPr>
      </w:pPr>
      <w:r>
        <w:rPr>
          <w:rFonts w:hint="eastAsia" w:ascii="Times New Roman" w:hAnsi="仿宋_GB2312" w:eastAsia="仿宋_GB2312" w:cstheme="minorBidi"/>
          <w:spacing w:val="8"/>
          <w:kern w:val="0"/>
          <w:sz w:val="32"/>
          <w:szCs w:val="32"/>
          <w:shd w:val="clear" w:color="auto" w:fill="FFFFFF"/>
          <w:lang w:val="en-US" w:eastAsia="zh-CN" w:bidi="ar"/>
        </w:rPr>
        <w:t>政府专职消防员按照下列工作年限编制等级：</w:t>
      </w:r>
    </w:p>
    <w:p>
      <w:pPr>
        <w:pStyle w:val="13"/>
        <w:keepNext w:val="0"/>
        <w:keepLines w:val="0"/>
        <w:pageBreakBefore w:val="0"/>
        <w:kinsoku/>
        <w:wordWrap/>
        <w:overflowPunct/>
        <w:topLinePunct w:val="0"/>
        <w:autoSpaceDE/>
        <w:autoSpaceDN/>
        <w:bidi w:val="0"/>
        <w:adjustRightInd/>
        <w:snapToGrid/>
        <w:spacing w:line="600" w:lineRule="exact"/>
        <w:ind w:firstLine="672" w:firstLineChars="200"/>
        <w:textAlignment w:val="auto"/>
        <w:rPr>
          <w:rFonts w:hint="eastAsia" w:ascii="Times New Roman" w:hAnsi="仿宋_GB2312" w:eastAsia="仿宋_GB2312" w:cstheme="minorBidi"/>
          <w:spacing w:val="8"/>
          <w:kern w:val="0"/>
          <w:sz w:val="32"/>
          <w:szCs w:val="32"/>
          <w:shd w:val="clear" w:color="auto" w:fill="FFFFFF"/>
          <w:lang w:val="en-US" w:eastAsia="zh-CN" w:bidi="ar"/>
        </w:rPr>
      </w:pPr>
      <w:r>
        <w:rPr>
          <w:rFonts w:hint="eastAsia" w:ascii="Times New Roman" w:hAnsi="仿宋_GB2312" w:eastAsia="仿宋_GB2312" w:cstheme="minorBidi"/>
          <w:spacing w:val="8"/>
          <w:kern w:val="0"/>
          <w:sz w:val="32"/>
          <w:szCs w:val="32"/>
          <w:shd w:val="clear" w:color="auto" w:fill="FFFFFF"/>
          <w:lang w:val="en-US" w:eastAsia="zh-CN" w:bidi="ar"/>
        </w:rPr>
        <w:t>1、工作满二十四年的：一级高级专职消防长；</w:t>
      </w:r>
    </w:p>
    <w:p>
      <w:pPr>
        <w:pStyle w:val="13"/>
        <w:keepNext w:val="0"/>
        <w:keepLines w:val="0"/>
        <w:pageBreakBefore w:val="0"/>
        <w:kinsoku/>
        <w:wordWrap/>
        <w:overflowPunct/>
        <w:topLinePunct w:val="0"/>
        <w:autoSpaceDE/>
        <w:autoSpaceDN/>
        <w:bidi w:val="0"/>
        <w:adjustRightInd/>
        <w:snapToGrid/>
        <w:spacing w:line="600" w:lineRule="exact"/>
        <w:ind w:firstLine="672" w:firstLineChars="200"/>
        <w:textAlignment w:val="auto"/>
        <w:rPr>
          <w:rFonts w:hint="eastAsia" w:ascii="Times New Roman" w:hAnsi="仿宋_GB2312" w:eastAsia="仿宋_GB2312" w:cstheme="minorBidi"/>
          <w:spacing w:val="8"/>
          <w:kern w:val="0"/>
          <w:sz w:val="32"/>
          <w:szCs w:val="32"/>
          <w:shd w:val="clear" w:color="auto" w:fill="FFFFFF"/>
          <w:lang w:val="en-US" w:eastAsia="zh-CN" w:bidi="ar"/>
        </w:rPr>
      </w:pPr>
      <w:r>
        <w:rPr>
          <w:rFonts w:hint="eastAsia" w:ascii="Times New Roman" w:hAnsi="仿宋_GB2312" w:eastAsia="仿宋_GB2312" w:cstheme="minorBidi"/>
          <w:spacing w:val="8"/>
          <w:kern w:val="0"/>
          <w:sz w:val="32"/>
          <w:szCs w:val="32"/>
          <w:shd w:val="clear" w:color="auto" w:fill="FFFFFF"/>
          <w:lang w:val="en-US" w:eastAsia="zh-CN" w:bidi="ar"/>
        </w:rPr>
        <w:t>2、工作满二十的：二级高级专职消防长；</w:t>
      </w:r>
    </w:p>
    <w:p>
      <w:pPr>
        <w:pStyle w:val="13"/>
        <w:keepNext w:val="0"/>
        <w:keepLines w:val="0"/>
        <w:pageBreakBefore w:val="0"/>
        <w:kinsoku/>
        <w:wordWrap/>
        <w:overflowPunct/>
        <w:topLinePunct w:val="0"/>
        <w:autoSpaceDE/>
        <w:autoSpaceDN/>
        <w:bidi w:val="0"/>
        <w:adjustRightInd/>
        <w:snapToGrid/>
        <w:spacing w:line="600" w:lineRule="exact"/>
        <w:ind w:firstLine="672" w:firstLineChars="200"/>
        <w:textAlignment w:val="auto"/>
        <w:rPr>
          <w:rFonts w:hint="eastAsia" w:ascii="Times New Roman" w:hAnsi="仿宋_GB2312" w:eastAsia="仿宋_GB2312" w:cstheme="minorBidi"/>
          <w:spacing w:val="8"/>
          <w:kern w:val="0"/>
          <w:sz w:val="32"/>
          <w:szCs w:val="32"/>
          <w:shd w:val="clear" w:color="auto" w:fill="FFFFFF"/>
          <w:lang w:val="en-US" w:eastAsia="zh-CN" w:bidi="ar"/>
        </w:rPr>
      </w:pPr>
      <w:r>
        <w:rPr>
          <w:rFonts w:hint="eastAsia" w:ascii="Times New Roman" w:hAnsi="仿宋_GB2312" w:eastAsia="仿宋_GB2312" w:cstheme="minorBidi"/>
          <w:spacing w:val="8"/>
          <w:kern w:val="0"/>
          <w:sz w:val="32"/>
          <w:szCs w:val="32"/>
          <w:shd w:val="clear" w:color="auto" w:fill="FFFFFF"/>
          <w:lang w:val="en-US" w:eastAsia="zh-CN" w:bidi="ar"/>
        </w:rPr>
        <w:t>3、工作满十六年的：三级高级专职消防长；</w:t>
      </w:r>
    </w:p>
    <w:p>
      <w:pPr>
        <w:pStyle w:val="13"/>
        <w:keepNext w:val="0"/>
        <w:keepLines w:val="0"/>
        <w:pageBreakBefore w:val="0"/>
        <w:kinsoku/>
        <w:wordWrap/>
        <w:overflowPunct/>
        <w:topLinePunct w:val="0"/>
        <w:autoSpaceDE/>
        <w:autoSpaceDN/>
        <w:bidi w:val="0"/>
        <w:adjustRightInd/>
        <w:snapToGrid/>
        <w:spacing w:line="600" w:lineRule="exact"/>
        <w:ind w:firstLine="672" w:firstLineChars="200"/>
        <w:textAlignment w:val="auto"/>
        <w:rPr>
          <w:rFonts w:hint="eastAsia" w:ascii="Times New Roman" w:hAnsi="仿宋_GB2312" w:eastAsia="仿宋_GB2312" w:cstheme="minorBidi"/>
          <w:spacing w:val="8"/>
          <w:kern w:val="0"/>
          <w:sz w:val="32"/>
          <w:szCs w:val="32"/>
          <w:shd w:val="clear" w:color="auto" w:fill="FFFFFF"/>
          <w:lang w:val="en-US" w:eastAsia="zh-CN" w:bidi="ar"/>
        </w:rPr>
      </w:pPr>
      <w:r>
        <w:rPr>
          <w:rFonts w:hint="eastAsia" w:ascii="Times New Roman" w:hAnsi="仿宋_GB2312" w:eastAsia="仿宋_GB2312" w:cstheme="minorBidi"/>
          <w:spacing w:val="8"/>
          <w:kern w:val="0"/>
          <w:sz w:val="32"/>
          <w:szCs w:val="32"/>
          <w:shd w:val="clear" w:color="auto" w:fill="FFFFFF"/>
          <w:lang w:val="en-US" w:eastAsia="zh-CN" w:bidi="ar"/>
        </w:rPr>
        <w:t>4、工作满十二年的：一级专职消防士；</w:t>
      </w:r>
    </w:p>
    <w:p>
      <w:pPr>
        <w:pStyle w:val="13"/>
        <w:keepNext w:val="0"/>
        <w:keepLines w:val="0"/>
        <w:pageBreakBefore w:val="0"/>
        <w:kinsoku/>
        <w:wordWrap/>
        <w:overflowPunct/>
        <w:topLinePunct w:val="0"/>
        <w:autoSpaceDE/>
        <w:autoSpaceDN/>
        <w:bidi w:val="0"/>
        <w:adjustRightInd/>
        <w:snapToGrid/>
        <w:spacing w:line="600" w:lineRule="exact"/>
        <w:ind w:firstLine="672" w:firstLineChars="200"/>
        <w:textAlignment w:val="auto"/>
        <w:rPr>
          <w:rFonts w:hint="eastAsia" w:ascii="Times New Roman" w:hAnsi="仿宋_GB2312" w:eastAsia="仿宋_GB2312" w:cstheme="minorBidi"/>
          <w:spacing w:val="8"/>
          <w:kern w:val="0"/>
          <w:sz w:val="32"/>
          <w:szCs w:val="32"/>
          <w:shd w:val="clear" w:color="auto" w:fill="FFFFFF"/>
          <w:lang w:val="en-US" w:eastAsia="zh-CN" w:bidi="ar"/>
        </w:rPr>
      </w:pPr>
      <w:r>
        <w:rPr>
          <w:rFonts w:hint="eastAsia" w:ascii="Times New Roman" w:hAnsi="仿宋_GB2312" w:eastAsia="仿宋_GB2312" w:cstheme="minorBidi"/>
          <w:spacing w:val="8"/>
          <w:kern w:val="0"/>
          <w:sz w:val="32"/>
          <w:szCs w:val="32"/>
          <w:shd w:val="clear" w:color="auto" w:fill="FFFFFF"/>
          <w:lang w:val="en-US" w:eastAsia="zh-CN" w:bidi="ar"/>
        </w:rPr>
        <w:t>5、工作满八年的：二级专职消防士；</w:t>
      </w:r>
    </w:p>
    <w:p>
      <w:pPr>
        <w:pStyle w:val="13"/>
        <w:keepNext w:val="0"/>
        <w:keepLines w:val="0"/>
        <w:pageBreakBefore w:val="0"/>
        <w:kinsoku/>
        <w:wordWrap/>
        <w:overflowPunct/>
        <w:topLinePunct w:val="0"/>
        <w:autoSpaceDE/>
        <w:autoSpaceDN/>
        <w:bidi w:val="0"/>
        <w:adjustRightInd/>
        <w:snapToGrid/>
        <w:spacing w:line="600" w:lineRule="exact"/>
        <w:ind w:firstLine="672" w:firstLineChars="200"/>
        <w:textAlignment w:val="auto"/>
        <w:rPr>
          <w:rFonts w:hint="eastAsia" w:ascii="Times New Roman" w:hAnsi="仿宋_GB2312" w:eastAsia="仿宋_GB2312" w:cstheme="minorBidi"/>
          <w:spacing w:val="8"/>
          <w:kern w:val="0"/>
          <w:sz w:val="32"/>
          <w:szCs w:val="32"/>
          <w:shd w:val="clear" w:color="auto" w:fill="FFFFFF"/>
          <w:lang w:val="en-US" w:eastAsia="zh-CN" w:bidi="ar"/>
        </w:rPr>
      </w:pPr>
      <w:r>
        <w:rPr>
          <w:rFonts w:hint="eastAsia" w:ascii="Times New Roman" w:hAnsi="仿宋_GB2312" w:eastAsia="仿宋_GB2312" w:cstheme="minorBidi"/>
          <w:spacing w:val="8"/>
          <w:kern w:val="0"/>
          <w:sz w:val="32"/>
          <w:szCs w:val="32"/>
          <w:shd w:val="clear" w:color="auto" w:fill="FFFFFF"/>
          <w:lang w:val="en-US" w:eastAsia="zh-CN" w:bidi="ar"/>
        </w:rPr>
        <w:t>6、工作满五年的：三级专职消防士；</w:t>
      </w:r>
    </w:p>
    <w:p>
      <w:pPr>
        <w:pStyle w:val="13"/>
        <w:keepNext w:val="0"/>
        <w:keepLines w:val="0"/>
        <w:pageBreakBefore w:val="0"/>
        <w:kinsoku/>
        <w:wordWrap/>
        <w:overflowPunct/>
        <w:topLinePunct w:val="0"/>
        <w:autoSpaceDE/>
        <w:autoSpaceDN/>
        <w:bidi w:val="0"/>
        <w:adjustRightInd/>
        <w:snapToGrid/>
        <w:spacing w:line="600" w:lineRule="exact"/>
        <w:ind w:firstLine="672" w:firstLineChars="200"/>
        <w:textAlignment w:val="auto"/>
        <w:rPr>
          <w:rFonts w:hint="eastAsia" w:ascii="Times New Roman" w:hAnsi="仿宋_GB2312" w:eastAsia="仿宋_GB2312" w:cstheme="minorBidi"/>
          <w:spacing w:val="8"/>
          <w:kern w:val="0"/>
          <w:sz w:val="32"/>
          <w:szCs w:val="32"/>
          <w:shd w:val="clear" w:color="auto" w:fill="FFFFFF"/>
          <w:lang w:val="en-US" w:eastAsia="zh-CN" w:bidi="ar"/>
        </w:rPr>
      </w:pPr>
      <w:r>
        <w:rPr>
          <w:rFonts w:hint="eastAsia" w:ascii="Times New Roman" w:hAnsi="仿宋_GB2312" w:eastAsia="仿宋_GB2312" w:cstheme="minorBidi"/>
          <w:spacing w:val="8"/>
          <w:kern w:val="0"/>
          <w:sz w:val="32"/>
          <w:szCs w:val="32"/>
          <w:shd w:val="clear" w:color="auto" w:fill="FFFFFF"/>
          <w:lang w:val="en-US" w:eastAsia="zh-CN" w:bidi="ar"/>
        </w:rPr>
        <w:t>7、工作满两年的：四级专职消防士；</w:t>
      </w:r>
    </w:p>
    <w:p>
      <w:pPr>
        <w:pStyle w:val="13"/>
        <w:keepNext w:val="0"/>
        <w:keepLines w:val="0"/>
        <w:pageBreakBefore w:val="0"/>
        <w:kinsoku/>
        <w:wordWrap/>
        <w:overflowPunct/>
        <w:topLinePunct w:val="0"/>
        <w:autoSpaceDE/>
        <w:autoSpaceDN/>
        <w:bidi w:val="0"/>
        <w:adjustRightInd/>
        <w:snapToGrid/>
        <w:spacing w:line="600" w:lineRule="exact"/>
        <w:ind w:firstLine="672" w:firstLineChars="200"/>
        <w:textAlignment w:val="auto"/>
        <w:rPr>
          <w:rFonts w:hint="eastAsia" w:ascii="Times New Roman" w:hAnsi="仿宋_GB2312" w:eastAsia="仿宋_GB2312" w:cstheme="minorBidi"/>
          <w:spacing w:val="8"/>
          <w:kern w:val="0"/>
          <w:sz w:val="32"/>
          <w:szCs w:val="32"/>
          <w:shd w:val="clear" w:color="auto" w:fill="FFFFFF"/>
          <w:lang w:val="en-US" w:eastAsia="zh-CN" w:bidi="ar"/>
        </w:rPr>
      </w:pPr>
      <w:r>
        <w:rPr>
          <w:rFonts w:hint="eastAsia" w:ascii="Times New Roman" w:hAnsi="仿宋_GB2312" w:eastAsia="仿宋_GB2312" w:cstheme="minorBidi"/>
          <w:spacing w:val="8"/>
          <w:kern w:val="0"/>
          <w:sz w:val="32"/>
          <w:szCs w:val="32"/>
          <w:shd w:val="clear" w:color="auto" w:fill="FFFFFF"/>
          <w:lang w:val="en-US" w:eastAsia="zh-CN" w:bidi="ar"/>
        </w:rPr>
        <w:t>8、工作两年以下的：预备专职消防士。</w:t>
      </w:r>
    </w:p>
    <w:p>
      <w:pPr>
        <w:pStyle w:val="13"/>
        <w:keepNext w:val="0"/>
        <w:keepLines w:val="0"/>
        <w:pageBreakBefore w:val="0"/>
        <w:kinsoku/>
        <w:wordWrap/>
        <w:overflowPunct/>
        <w:topLinePunct w:val="0"/>
        <w:autoSpaceDE/>
        <w:autoSpaceDN/>
        <w:bidi w:val="0"/>
        <w:adjustRightInd/>
        <w:snapToGrid/>
        <w:spacing w:line="600" w:lineRule="exact"/>
        <w:ind w:firstLine="672" w:firstLineChars="200"/>
        <w:textAlignment w:val="auto"/>
        <w:rPr>
          <w:rStyle w:val="12"/>
          <w:rFonts w:hint="eastAsia" w:ascii="Times New Roman" w:hAnsi="Times New Roman" w:eastAsia="仿宋_GB2312"/>
          <w:spacing w:val="8"/>
          <w:sz w:val="32"/>
          <w:szCs w:val="32"/>
          <w:shd w:val="clear" w:color="auto" w:fill="FFFFFF"/>
          <w:lang w:val="en-US" w:eastAsia="zh-CN"/>
        </w:rPr>
      </w:pPr>
      <w:r>
        <w:rPr>
          <w:rFonts w:hint="eastAsia" w:ascii="Times New Roman" w:hAnsi="仿宋_GB2312" w:eastAsia="仿宋_GB2312" w:cstheme="minorBidi"/>
          <w:spacing w:val="8"/>
          <w:kern w:val="0"/>
          <w:sz w:val="32"/>
          <w:szCs w:val="32"/>
          <w:shd w:val="clear" w:color="auto" w:fill="FFFFFF"/>
          <w:lang w:val="en-US" w:eastAsia="zh-CN" w:bidi="ar"/>
        </w:rPr>
        <w:t>队员的岗位等级逐级晋升，除应取得相应岗位等级的国家职业资格外，衔级年度绩效考核均为良好以上，并经过晋级培训、考核合格。</w:t>
      </w:r>
    </w:p>
    <w:p>
      <w:pPr>
        <w:pStyle w:val="9"/>
        <w:keepNext w:val="0"/>
        <w:keepLines w:val="0"/>
        <w:pageBreakBefore w:val="0"/>
        <w:widowControl/>
        <w:shd w:val="clear" w:color="auto"/>
        <w:kinsoku/>
        <w:wordWrap/>
        <w:overflowPunct/>
        <w:topLinePunct w:val="0"/>
        <w:autoSpaceDE/>
        <w:autoSpaceDN/>
        <w:bidi w:val="0"/>
        <w:adjustRightInd w:val="0"/>
        <w:snapToGrid/>
        <w:spacing w:before="0" w:beforeAutospacing="0" w:after="0" w:afterAutospacing="0" w:line="600" w:lineRule="exact"/>
        <w:ind w:left="0" w:leftChars="0" w:right="0" w:rightChars="0" w:firstLine="675" w:firstLineChars="200"/>
        <w:jc w:val="left"/>
        <w:textAlignment w:val="auto"/>
        <w:outlineLvl w:val="9"/>
        <w:rPr>
          <w:rFonts w:ascii="Times New Roman" w:hAnsi="Times New Roman" w:eastAsia="仿宋_GB2312"/>
          <w:spacing w:val="8"/>
          <w:sz w:val="32"/>
          <w:szCs w:val="32"/>
        </w:rPr>
      </w:pPr>
      <w:r>
        <w:rPr>
          <w:rStyle w:val="12"/>
          <w:rFonts w:hint="eastAsia" w:ascii="Times New Roman" w:hAnsi="Times New Roman" w:eastAsia="仿宋_GB2312"/>
          <w:spacing w:val="8"/>
          <w:sz w:val="32"/>
          <w:szCs w:val="32"/>
          <w:shd w:val="clear" w:color="auto" w:fill="FFFFFF"/>
          <w:lang w:val="en-US" w:eastAsia="zh-CN"/>
        </w:rPr>
        <w:t>5、</w:t>
      </w:r>
      <w:r>
        <w:rPr>
          <w:rStyle w:val="12"/>
          <w:rFonts w:ascii="Times New Roman" w:hAnsi="仿宋_GB2312" w:eastAsia="仿宋_GB2312"/>
          <w:spacing w:val="8"/>
          <w:sz w:val="32"/>
          <w:szCs w:val="32"/>
          <w:shd w:val="clear" w:color="auto" w:fill="FFFFFF"/>
        </w:rPr>
        <w:t>政府专职消防员入职的考察有什么要求？</w:t>
      </w:r>
    </w:p>
    <w:p>
      <w:pPr>
        <w:pStyle w:val="9"/>
        <w:keepNext w:val="0"/>
        <w:keepLines w:val="0"/>
        <w:pageBreakBefore w:val="0"/>
        <w:widowControl/>
        <w:shd w:val="clear" w:color="auto"/>
        <w:kinsoku/>
        <w:wordWrap/>
        <w:overflowPunct/>
        <w:topLinePunct w:val="0"/>
        <w:autoSpaceDE/>
        <w:autoSpaceDN/>
        <w:bidi w:val="0"/>
        <w:adjustRightInd w:val="0"/>
        <w:snapToGrid/>
        <w:spacing w:before="0" w:beforeAutospacing="0" w:after="0" w:afterAutospacing="0" w:line="600" w:lineRule="exact"/>
        <w:ind w:left="0" w:leftChars="0" w:right="0" w:rightChars="0" w:firstLine="672" w:firstLineChars="200"/>
        <w:jc w:val="left"/>
        <w:textAlignment w:val="auto"/>
        <w:outlineLvl w:val="9"/>
        <w:rPr>
          <w:rFonts w:ascii="Times New Roman" w:hAnsi="Times New Roman" w:eastAsia="仿宋_GB2312"/>
          <w:spacing w:val="8"/>
          <w:sz w:val="32"/>
          <w:szCs w:val="32"/>
        </w:rPr>
      </w:pPr>
      <w:r>
        <w:rPr>
          <w:rFonts w:ascii="Times New Roman" w:hAnsi="仿宋_GB2312" w:eastAsia="仿宋_GB2312"/>
          <w:spacing w:val="8"/>
          <w:sz w:val="32"/>
          <w:szCs w:val="32"/>
          <w:shd w:val="clear" w:color="auto" w:fill="FFFFFF"/>
        </w:rPr>
        <w:t>答：本人必须热爱中国共产党，热爱社会主义，家庭成员和主要社会关系必须拥护中国共产党的领导，拥护社会主义制度；政治立场坚定，无散布有政治性问题的言论，编造或传播有政治性问题的手机、互联网信息，或者参加法律禁止的政治性组织等情况；思想品德优良，作风正派，品行端正，无吸毒、赌博、打架斗殴等不良行为</w:t>
      </w:r>
      <w:r>
        <w:rPr>
          <w:rFonts w:ascii="Times New Roman" w:hAnsi="Times New Roman" w:eastAsia="仿宋_GB2312"/>
          <w:spacing w:val="8"/>
          <w:sz w:val="32"/>
          <w:szCs w:val="32"/>
          <w:shd w:val="clear" w:color="auto" w:fill="FFFFFF"/>
        </w:rPr>
        <w:t>;</w:t>
      </w:r>
      <w:r>
        <w:rPr>
          <w:rFonts w:ascii="Times New Roman" w:hAnsi="仿宋_GB2312" w:eastAsia="仿宋_GB2312"/>
          <w:spacing w:val="8"/>
          <w:sz w:val="32"/>
          <w:szCs w:val="32"/>
          <w:shd w:val="clear" w:color="auto" w:fill="FFFFFF"/>
        </w:rPr>
        <w:t>遵纪守法，本人无违法犯罪纪录，无参加非法组织情况</w:t>
      </w:r>
      <w:r>
        <w:rPr>
          <w:rFonts w:ascii="Times New Roman" w:hAnsi="Times New Roman" w:eastAsia="仿宋_GB2312"/>
          <w:spacing w:val="8"/>
          <w:sz w:val="32"/>
          <w:szCs w:val="32"/>
          <w:shd w:val="clear" w:color="auto" w:fill="FFFFFF"/>
        </w:rPr>
        <w:t>;</w:t>
      </w:r>
      <w:r>
        <w:rPr>
          <w:rFonts w:ascii="Times New Roman" w:hAnsi="仿宋_GB2312" w:eastAsia="仿宋_GB2312"/>
          <w:spacing w:val="8"/>
          <w:sz w:val="32"/>
          <w:szCs w:val="32"/>
          <w:shd w:val="clear" w:color="auto" w:fill="FFFFFF"/>
        </w:rPr>
        <w:t>热爱消防事业，自觉遵守</w:t>
      </w:r>
      <w:r>
        <w:rPr>
          <w:rFonts w:hint="eastAsia" w:ascii="Times New Roman" w:hAnsi="仿宋_GB2312" w:eastAsia="仿宋_GB2312"/>
          <w:spacing w:val="8"/>
          <w:sz w:val="32"/>
          <w:szCs w:val="32"/>
          <w:shd w:val="clear" w:color="auto" w:fill="FFFFFF"/>
          <w:lang w:eastAsia="zh-CN"/>
        </w:rPr>
        <w:t>佛山市消防救援支队</w:t>
      </w:r>
      <w:r>
        <w:rPr>
          <w:rFonts w:ascii="Times New Roman" w:hAnsi="仿宋_GB2312" w:eastAsia="仿宋_GB2312"/>
          <w:spacing w:val="8"/>
          <w:sz w:val="32"/>
          <w:szCs w:val="32"/>
          <w:shd w:val="clear" w:color="auto" w:fill="FFFFFF"/>
        </w:rPr>
        <w:t>制定的各项规定制度，服从管理，能吃苦耐劳，安心工作，有志为保卫</w:t>
      </w:r>
      <w:r>
        <w:rPr>
          <w:rFonts w:hint="eastAsia" w:ascii="Times New Roman" w:hAnsi="仿宋_GB2312" w:eastAsia="仿宋_GB2312"/>
          <w:spacing w:val="8"/>
          <w:sz w:val="32"/>
          <w:szCs w:val="32"/>
          <w:shd w:val="clear" w:color="auto" w:fill="FFFFFF"/>
          <w:lang w:eastAsia="zh-CN"/>
        </w:rPr>
        <w:t>佛山市</w:t>
      </w:r>
      <w:r>
        <w:rPr>
          <w:rFonts w:ascii="Times New Roman" w:hAnsi="仿宋_GB2312" w:eastAsia="仿宋_GB2312"/>
          <w:spacing w:val="8"/>
          <w:sz w:val="32"/>
          <w:szCs w:val="32"/>
          <w:shd w:val="clear" w:color="auto" w:fill="FFFFFF"/>
        </w:rPr>
        <w:t>经济社会发展和人民生命财产安全作贡献。</w:t>
      </w:r>
    </w:p>
    <w:p>
      <w:pPr>
        <w:pStyle w:val="9"/>
        <w:keepNext w:val="0"/>
        <w:keepLines w:val="0"/>
        <w:pageBreakBefore w:val="0"/>
        <w:widowControl/>
        <w:shd w:val="clear" w:color="auto"/>
        <w:kinsoku/>
        <w:wordWrap/>
        <w:overflowPunct/>
        <w:topLinePunct w:val="0"/>
        <w:autoSpaceDE/>
        <w:autoSpaceDN/>
        <w:bidi w:val="0"/>
        <w:adjustRightInd w:val="0"/>
        <w:snapToGrid/>
        <w:spacing w:before="0" w:beforeAutospacing="0" w:after="0" w:afterAutospacing="0" w:line="600" w:lineRule="exact"/>
        <w:ind w:left="0" w:leftChars="0" w:right="0" w:rightChars="0" w:firstLine="675" w:firstLineChars="200"/>
        <w:jc w:val="left"/>
        <w:textAlignment w:val="auto"/>
        <w:outlineLvl w:val="9"/>
        <w:rPr>
          <w:rFonts w:ascii="Times New Roman" w:hAnsi="Times New Roman" w:eastAsia="仿宋_GB2312"/>
          <w:spacing w:val="8"/>
          <w:sz w:val="32"/>
          <w:szCs w:val="32"/>
        </w:rPr>
      </w:pPr>
      <w:r>
        <w:rPr>
          <w:rStyle w:val="12"/>
          <w:rFonts w:hint="eastAsia" w:ascii="Times New Roman" w:hAnsi="Times New Roman" w:eastAsia="仿宋_GB2312"/>
          <w:spacing w:val="8"/>
          <w:sz w:val="32"/>
          <w:szCs w:val="32"/>
          <w:shd w:val="clear" w:color="auto" w:fill="FFFFFF"/>
          <w:lang w:val="en-US" w:eastAsia="zh-CN"/>
        </w:rPr>
        <w:t>6</w:t>
      </w:r>
      <w:r>
        <w:rPr>
          <w:rStyle w:val="12"/>
          <w:rFonts w:ascii="Times New Roman" w:hAnsi="仿宋_GB2312" w:eastAsia="仿宋_GB2312"/>
          <w:spacing w:val="8"/>
          <w:sz w:val="32"/>
          <w:szCs w:val="32"/>
          <w:shd w:val="clear" w:color="auto" w:fill="FFFFFF"/>
        </w:rPr>
        <w:t>、政府专职消防员入职的体检标准有什么特殊要求？</w:t>
      </w:r>
    </w:p>
    <w:p>
      <w:pPr>
        <w:pStyle w:val="9"/>
        <w:keepNext w:val="0"/>
        <w:keepLines w:val="0"/>
        <w:pageBreakBefore w:val="0"/>
        <w:widowControl/>
        <w:shd w:val="clear" w:color="auto"/>
        <w:kinsoku/>
        <w:wordWrap/>
        <w:overflowPunct/>
        <w:topLinePunct w:val="0"/>
        <w:autoSpaceDE/>
        <w:autoSpaceDN/>
        <w:bidi w:val="0"/>
        <w:adjustRightInd w:val="0"/>
        <w:snapToGrid/>
        <w:spacing w:before="0" w:beforeAutospacing="0" w:after="0" w:afterAutospacing="0" w:line="600" w:lineRule="exact"/>
        <w:ind w:left="0" w:leftChars="0" w:right="0" w:rightChars="0" w:firstLine="672" w:firstLineChars="200"/>
        <w:jc w:val="left"/>
        <w:textAlignment w:val="auto"/>
        <w:outlineLvl w:val="9"/>
        <w:rPr>
          <w:rFonts w:hint="eastAsia" w:ascii="Times New Roman" w:hAnsi="Times New Roman" w:eastAsia="仿宋_GB2312"/>
          <w:spacing w:val="8"/>
          <w:sz w:val="32"/>
          <w:szCs w:val="32"/>
          <w:lang w:eastAsia="zh-CN"/>
        </w:rPr>
      </w:pPr>
      <w:r>
        <w:rPr>
          <w:rFonts w:ascii="Times New Roman" w:hAnsi="仿宋_GB2312" w:eastAsia="仿宋_GB2312"/>
          <w:spacing w:val="8"/>
          <w:sz w:val="32"/>
          <w:szCs w:val="32"/>
          <w:shd w:val="clear" w:color="auto" w:fill="FFFFFF"/>
        </w:rPr>
        <w:t>答：政府专职消防员入职的体检</w:t>
      </w:r>
      <w:r>
        <w:rPr>
          <w:rFonts w:hint="eastAsia" w:ascii="Times New Roman" w:hAnsi="仿宋_GB2312" w:eastAsia="仿宋_GB2312"/>
          <w:spacing w:val="8"/>
          <w:sz w:val="32"/>
          <w:szCs w:val="32"/>
          <w:shd w:val="clear" w:color="auto" w:fill="FFFFFF"/>
          <w:lang w:eastAsia="zh-CN"/>
        </w:rPr>
        <w:t>参</w:t>
      </w:r>
      <w:r>
        <w:rPr>
          <w:rFonts w:ascii="Times New Roman" w:hAnsi="仿宋_GB2312" w:eastAsia="仿宋_GB2312"/>
          <w:spacing w:val="8"/>
          <w:sz w:val="32"/>
          <w:szCs w:val="32"/>
          <w:shd w:val="clear" w:color="auto" w:fill="FFFFFF"/>
        </w:rPr>
        <w:t>照《消防员</w:t>
      </w:r>
      <w:r>
        <w:rPr>
          <w:rFonts w:hint="eastAsia" w:ascii="Times New Roman" w:hAnsi="仿宋_GB2312" w:eastAsia="仿宋_GB2312"/>
          <w:spacing w:val="8"/>
          <w:sz w:val="32"/>
          <w:szCs w:val="32"/>
          <w:shd w:val="clear" w:color="auto" w:fill="FFFFFF"/>
          <w:lang w:eastAsia="zh-CN"/>
        </w:rPr>
        <w:t>入职体检</w:t>
      </w:r>
      <w:r>
        <w:rPr>
          <w:rFonts w:ascii="Times New Roman" w:hAnsi="仿宋_GB2312" w:eastAsia="仿宋_GB2312"/>
          <w:spacing w:val="8"/>
          <w:sz w:val="32"/>
          <w:szCs w:val="32"/>
          <w:shd w:val="clear" w:color="auto" w:fill="FFFFFF"/>
        </w:rPr>
        <w:t>标准》，凡有</w:t>
      </w:r>
      <w:r>
        <w:rPr>
          <w:rFonts w:hint="eastAsia" w:ascii="Times New Roman" w:hAnsi="仿宋_GB2312" w:eastAsia="仿宋_GB2312"/>
          <w:spacing w:val="8"/>
          <w:sz w:val="32"/>
          <w:szCs w:val="32"/>
          <w:shd w:val="clear" w:color="auto" w:fill="FFFFFF"/>
          <w:lang w:eastAsia="zh-CN"/>
        </w:rPr>
        <w:t>相关不合格情形</w:t>
      </w:r>
      <w:r>
        <w:rPr>
          <w:rFonts w:ascii="Times New Roman" w:hAnsi="仿宋_GB2312" w:eastAsia="仿宋_GB2312"/>
          <w:spacing w:val="8"/>
          <w:sz w:val="32"/>
          <w:szCs w:val="32"/>
          <w:shd w:val="clear" w:color="auto" w:fill="FFFFFF"/>
        </w:rPr>
        <w:t>，</w:t>
      </w:r>
      <w:r>
        <w:rPr>
          <w:rFonts w:hint="eastAsia" w:ascii="Times New Roman" w:hAnsi="仿宋_GB2312" w:eastAsia="仿宋_GB2312"/>
          <w:spacing w:val="8"/>
          <w:sz w:val="32"/>
          <w:szCs w:val="32"/>
          <w:shd w:val="clear" w:color="auto" w:fill="FFFFFF"/>
          <w:lang w:eastAsia="zh-CN"/>
        </w:rPr>
        <w:t>将</w:t>
      </w:r>
      <w:r>
        <w:rPr>
          <w:rFonts w:ascii="Times New Roman" w:hAnsi="仿宋_GB2312" w:eastAsia="仿宋_GB2312"/>
          <w:spacing w:val="8"/>
          <w:sz w:val="32"/>
          <w:szCs w:val="32"/>
          <w:shd w:val="clear" w:color="auto" w:fill="FFFFFF"/>
        </w:rPr>
        <w:t>不予</w:t>
      </w:r>
      <w:r>
        <w:rPr>
          <w:rFonts w:hint="eastAsia" w:ascii="Times New Roman" w:hAnsi="仿宋_GB2312" w:eastAsia="仿宋_GB2312"/>
          <w:spacing w:val="8"/>
          <w:sz w:val="32"/>
          <w:szCs w:val="32"/>
          <w:shd w:val="clear" w:color="auto" w:fill="FFFFFF"/>
          <w:lang w:eastAsia="zh-CN"/>
        </w:rPr>
        <w:t>聘</w:t>
      </w:r>
      <w:r>
        <w:rPr>
          <w:rFonts w:ascii="Times New Roman" w:hAnsi="仿宋_GB2312" w:eastAsia="仿宋_GB2312"/>
          <w:spacing w:val="8"/>
          <w:sz w:val="32"/>
          <w:szCs w:val="32"/>
          <w:shd w:val="clear" w:color="auto" w:fill="FFFFFF"/>
        </w:rPr>
        <w:t>用</w:t>
      </w:r>
      <w:r>
        <w:rPr>
          <w:rFonts w:hint="eastAsia" w:ascii="Times New Roman" w:hAnsi="仿宋_GB2312" w:eastAsia="仿宋_GB2312"/>
          <w:spacing w:val="8"/>
          <w:sz w:val="32"/>
          <w:szCs w:val="32"/>
          <w:shd w:val="clear" w:color="auto" w:fill="FFFFFF"/>
          <w:lang w:eastAsia="zh-CN"/>
        </w:rPr>
        <w:t>。</w:t>
      </w:r>
    </w:p>
    <w:p>
      <w:pPr>
        <w:pStyle w:val="9"/>
        <w:keepNext w:val="0"/>
        <w:keepLines w:val="0"/>
        <w:pageBreakBefore w:val="0"/>
        <w:widowControl/>
        <w:numPr>
          <w:ilvl w:val="0"/>
          <w:numId w:val="0"/>
        </w:numPr>
        <w:shd w:val="clear" w:color="auto"/>
        <w:kinsoku/>
        <w:wordWrap/>
        <w:overflowPunct/>
        <w:topLinePunct w:val="0"/>
        <w:autoSpaceDE/>
        <w:autoSpaceDN/>
        <w:bidi w:val="0"/>
        <w:adjustRightInd w:val="0"/>
        <w:snapToGrid/>
        <w:spacing w:before="0" w:beforeAutospacing="0" w:after="0" w:afterAutospacing="0" w:line="600" w:lineRule="exact"/>
        <w:ind w:left="0" w:leftChars="0" w:right="0" w:rightChars="0" w:firstLine="675" w:firstLineChars="200"/>
        <w:jc w:val="left"/>
        <w:textAlignment w:val="auto"/>
        <w:outlineLvl w:val="9"/>
        <w:rPr>
          <w:rFonts w:ascii="Times New Roman" w:hAnsi="Times New Roman" w:eastAsia="仿宋_GB2312"/>
          <w:spacing w:val="8"/>
          <w:sz w:val="32"/>
          <w:szCs w:val="32"/>
        </w:rPr>
      </w:pPr>
      <w:r>
        <w:rPr>
          <w:rStyle w:val="12"/>
          <w:rFonts w:hint="eastAsia" w:ascii="Times New Roman" w:hAnsi="仿宋_GB2312" w:eastAsia="仿宋_GB2312"/>
          <w:spacing w:val="8"/>
          <w:sz w:val="32"/>
          <w:szCs w:val="32"/>
          <w:shd w:val="clear" w:color="auto" w:fill="FFFFFF"/>
          <w:lang w:val="en-US" w:eastAsia="zh-CN"/>
        </w:rPr>
        <w:t>7、</w:t>
      </w:r>
      <w:r>
        <w:rPr>
          <w:rStyle w:val="12"/>
          <w:rFonts w:ascii="Times New Roman" w:hAnsi="仿宋_GB2312" w:eastAsia="仿宋_GB2312"/>
          <w:spacing w:val="8"/>
          <w:sz w:val="32"/>
          <w:szCs w:val="32"/>
          <w:shd w:val="clear" w:color="auto" w:fill="FFFFFF"/>
        </w:rPr>
        <w:t>应聘人员如何参加资格审核、面试、体能测试、体检和考察？</w:t>
      </w:r>
    </w:p>
    <w:p>
      <w:pPr>
        <w:pStyle w:val="9"/>
        <w:keepNext w:val="0"/>
        <w:keepLines w:val="0"/>
        <w:pageBreakBefore w:val="0"/>
        <w:widowControl/>
        <w:shd w:val="clear" w:color="auto"/>
        <w:kinsoku/>
        <w:wordWrap/>
        <w:overflowPunct/>
        <w:topLinePunct w:val="0"/>
        <w:autoSpaceDE/>
        <w:autoSpaceDN/>
        <w:bidi w:val="0"/>
        <w:adjustRightInd w:val="0"/>
        <w:snapToGrid/>
        <w:spacing w:before="0" w:beforeAutospacing="0" w:after="0" w:afterAutospacing="0" w:line="600" w:lineRule="exact"/>
        <w:ind w:left="0" w:leftChars="0" w:right="0" w:rightChars="0" w:firstLine="672" w:firstLineChars="200"/>
        <w:jc w:val="left"/>
        <w:textAlignment w:val="auto"/>
        <w:outlineLvl w:val="9"/>
        <w:rPr>
          <w:rStyle w:val="12"/>
          <w:rFonts w:hint="eastAsia" w:ascii="Times New Roman" w:hAnsi="仿宋_GB2312" w:eastAsia="仿宋_GB2312" w:cs="Times New Roman"/>
          <w:spacing w:val="8"/>
          <w:sz w:val="32"/>
          <w:szCs w:val="32"/>
          <w:shd w:val="clear" w:color="auto" w:fill="FFFFFF"/>
          <w:lang w:val="en-US" w:eastAsia="zh-CN"/>
        </w:rPr>
      </w:pPr>
      <w:r>
        <w:rPr>
          <w:rFonts w:ascii="Times New Roman" w:hAnsi="仿宋_GB2312" w:eastAsia="仿宋_GB2312"/>
          <w:spacing w:val="8"/>
          <w:sz w:val="32"/>
          <w:szCs w:val="32"/>
          <w:shd w:val="clear" w:color="auto" w:fill="FFFFFF"/>
        </w:rPr>
        <w:t>答：应聘人员要</w:t>
      </w:r>
      <w:r>
        <w:rPr>
          <w:rFonts w:hint="eastAsia" w:ascii="Times New Roman" w:hAnsi="仿宋_GB2312" w:eastAsia="仿宋_GB2312"/>
          <w:spacing w:val="8"/>
          <w:sz w:val="32"/>
          <w:szCs w:val="32"/>
          <w:shd w:val="clear" w:color="auto" w:fill="FFFFFF"/>
          <w:lang w:eastAsia="zh-CN"/>
        </w:rPr>
        <w:t>在报名期间，将报名表报送至指定邮箱并</w:t>
      </w:r>
      <w:r>
        <w:rPr>
          <w:rFonts w:ascii="Times New Roman" w:hAnsi="仿宋_GB2312" w:eastAsia="仿宋_GB2312"/>
          <w:spacing w:val="8"/>
          <w:sz w:val="32"/>
          <w:szCs w:val="32"/>
          <w:shd w:val="clear" w:color="auto" w:fill="FFFFFF"/>
        </w:rPr>
        <w:t>及时</w:t>
      </w:r>
      <w:r>
        <w:rPr>
          <w:rFonts w:hint="eastAsia" w:ascii="Times New Roman" w:hAnsi="仿宋_GB2312" w:eastAsia="仿宋_GB2312"/>
          <w:spacing w:val="8"/>
          <w:sz w:val="32"/>
          <w:szCs w:val="32"/>
          <w:shd w:val="clear" w:color="auto" w:fill="FFFFFF"/>
          <w:lang w:eastAsia="zh-CN"/>
        </w:rPr>
        <w:t>加入佛山市消防救援支队招聘工作专用</w:t>
      </w:r>
      <w:r>
        <w:rPr>
          <w:rFonts w:hint="eastAsia" w:ascii="Times New Roman" w:hAnsi="仿宋_GB2312" w:eastAsia="仿宋_GB2312"/>
          <w:spacing w:val="8"/>
          <w:sz w:val="32"/>
          <w:szCs w:val="32"/>
          <w:shd w:val="clear" w:color="auto" w:fill="FFFFFF"/>
          <w:lang w:val="en-US" w:eastAsia="zh-CN"/>
        </w:rPr>
        <w:t>Q群</w:t>
      </w:r>
      <w:r>
        <w:rPr>
          <w:rFonts w:ascii="Times New Roman" w:hAnsi="仿宋_GB2312" w:eastAsia="仿宋_GB2312"/>
          <w:spacing w:val="8"/>
          <w:sz w:val="32"/>
          <w:szCs w:val="32"/>
          <w:shd w:val="clear" w:color="auto" w:fill="FFFFFF"/>
        </w:rPr>
        <w:t>，注意</w:t>
      </w:r>
      <w:r>
        <w:rPr>
          <w:rFonts w:hint="eastAsia" w:ascii="Times New Roman" w:hAnsi="仿宋_GB2312" w:eastAsia="仿宋_GB2312"/>
          <w:spacing w:val="8"/>
          <w:sz w:val="32"/>
          <w:szCs w:val="32"/>
          <w:shd w:val="clear" w:color="auto" w:fill="FFFFFF"/>
          <w:lang w:eastAsia="zh-CN"/>
        </w:rPr>
        <w:t>查看工作群内信息</w:t>
      </w:r>
      <w:r>
        <w:rPr>
          <w:rFonts w:ascii="Times New Roman" w:hAnsi="仿宋_GB2312" w:eastAsia="仿宋_GB2312"/>
          <w:spacing w:val="8"/>
          <w:sz w:val="32"/>
          <w:szCs w:val="32"/>
          <w:shd w:val="clear" w:color="auto" w:fill="FFFFFF"/>
        </w:rPr>
        <w:t>通知，按照通知要求的具体时间、地点参加应聘考核（资格审核、体能测试、</w:t>
      </w:r>
      <w:r>
        <w:rPr>
          <w:rFonts w:hint="eastAsia" w:ascii="Times New Roman" w:hAnsi="仿宋_GB2312" w:eastAsia="仿宋_GB2312"/>
          <w:spacing w:val="8"/>
          <w:sz w:val="32"/>
          <w:szCs w:val="32"/>
          <w:shd w:val="clear" w:color="auto" w:fill="FFFFFF"/>
          <w:lang w:eastAsia="zh-CN"/>
        </w:rPr>
        <w:t>笔试、面试、</w:t>
      </w:r>
      <w:r>
        <w:rPr>
          <w:rFonts w:ascii="Times New Roman" w:hAnsi="仿宋_GB2312" w:eastAsia="仿宋_GB2312"/>
          <w:spacing w:val="8"/>
          <w:sz w:val="32"/>
          <w:szCs w:val="32"/>
          <w:shd w:val="clear" w:color="auto" w:fill="FFFFFF"/>
        </w:rPr>
        <w:t>体检）。</w:t>
      </w:r>
      <w:r>
        <w:rPr>
          <w:rFonts w:hint="eastAsia" w:ascii="Times New Roman" w:hAnsi="仿宋_GB2312" w:eastAsia="仿宋_GB2312"/>
          <w:spacing w:val="8"/>
          <w:sz w:val="32"/>
          <w:szCs w:val="32"/>
          <w:shd w:val="clear" w:color="auto" w:fill="FFFFFF"/>
          <w:lang w:eastAsia="zh-CN"/>
        </w:rPr>
        <w:t>考核时，</w:t>
      </w:r>
      <w:r>
        <w:rPr>
          <w:rFonts w:ascii="Times New Roman" w:hAnsi="仿宋_GB2312" w:eastAsia="仿宋_GB2312"/>
          <w:spacing w:val="8"/>
          <w:sz w:val="32"/>
          <w:szCs w:val="32"/>
          <w:shd w:val="clear" w:color="auto" w:fill="FFFFFF"/>
        </w:rPr>
        <w:t>应聘人员必须携带本人身份证、学历证书、驾驶证、退伍证及相关专业证书等原件。</w:t>
      </w:r>
      <w:r>
        <w:rPr>
          <w:rFonts w:hint="eastAsia" w:ascii="Times New Roman" w:hAnsi="仿宋_GB2312" w:eastAsia="仿宋_GB2312"/>
          <w:spacing w:val="8"/>
          <w:sz w:val="32"/>
          <w:szCs w:val="32"/>
          <w:shd w:val="clear" w:color="auto" w:fill="FFFFFF"/>
          <w:lang w:eastAsia="zh-CN"/>
        </w:rPr>
        <w:t>确定聘用后</w:t>
      </w:r>
      <w:r>
        <w:rPr>
          <w:rFonts w:ascii="Times New Roman" w:hAnsi="仿宋_GB2312" w:eastAsia="仿宋_GB2312"/>
          <w:spacing w:val="8"/>
          <w:sz w:val="32"/>
          <w:szCs w:val="32"/>
          <w:shd w:val="clear" w:color="auto" w:fill="FFFFFF"/>
        </w:rPr>
        <w:t>，按照电话或短信通知要求参加</w:t>
      </w:r>
      <w:r>
        <w:rPr>
          <w:rFonts w:hint="eastAsia" w:ascii="Times New Roman" w:hAnsi="仿宋_GB2312" w:eastAsia="仿宋_GB2312"/>
          <w:spacing w:val="8"/>
          <w:sz w:val="32"/>
          <w:szCs w:val="32"/>
          <w:shd w:val="clear" w:color="auto" w:fill="FFFFFF"/>
          <w:lang w:eastAsia="zh-CN"/>
        </w:rPr>
        <w:t>岗前培训</w:t>
      </w:r>
      <w:r>
        <w:rPr>
          <w:rFonts w:ascii="Times New Roman" w:hAnsi="仿宋_GB2312" w:eastAsia="仿宋_GB2312"/>
          <w:spacing w:val="8"/>
          <w:sz w:val="32"/>
          <w:szCs w:val="32"/>
          <w:shd w:val="clear" w:color="auto" w:fill="FFFFFF"/>
        </w:rPr>
        <w:t>。</w:t>
      </w:r>
    </w:p>
    <w:p>
      <w:pPr>
        <w:pStyle w:val="9"/>
        <w:keepNext w:val="0"/>
        <w:keepLines w:val="0"/>
        <w:pageBreakBefore w:val="0"/>
        <w:widowControl/>
        <w:numPr>
          <w:ilvl w:val="0"/>
          <w:numId w:val="0"/>
        </w:numPr>
        <w:shd w:val="clear" w:color="auto"/>
        <w:kinsoku/>
        <w:wordWrap/>
        <w:overflowPunct/>
        <w:topLinePunct w:val="0"/>
        <w:autoSpaceDE/>
        <w:autoSpaceDN/>
        <w:bidi w:val="0"/>
        <w:adjustRightInd w:val="0"/>
        <w:snapToGrid/>
        <w:spacing w:before="0" w:beforeAutospacing="0" w:after="0" w:afterAutospacing="0" w:line="600" w:lineRule="exact"/>
        <w:ind w:left="0" w:leftChars="0" w:right="0" w:rightChars="0" w:firstLine="675" w:firstLineChars="200"/>
        <w:jc w:val="left"/>
        <w:textAlignment w:val="auto"/>
        <w:outlineLvl w:val="9"/>
        <w:rPr>
          <w:rStyle w:val="12"/>
          <w:rFonts w:hint="eastAsia" w:ascii="Times New Roman" w:hAnsi="仿宋_GB2312" w:eastAsia="仿宋_GB2312" w:cs="Times New Roman"/>
          <w:spacing w:val="8"/>
          <w:sz w:val="32"/>
          <w:szCs w:val="32"/>
          <w:shd w:val="clear" w:color="auto" w:fill="FFFFFF"/>
          <w:lang w:eastAsia="zh-CN"/>
        </w:rPr>
      </w:pPr>
      <w:r>
        <w:rPr>
          <w:rStyle w:val="12"/>
          <w:rFonts w:hint="eastAsia" w:ascii="Times New Roman" w:hAnsi="仿宋_GB2312" w:eastAsia="仿宋_GB2312" w:cs="Times New Roman"/>
          <w:spacing w:val="8"/>
          <w:sz w:val="32"/>
          <w:szCs w:val="32"/>
          <w:shd w:val="clear" w:color="auto" w:fill="FFFFFF"/>
          <w:lang w:val="en-US" w:eastAsia="zh-CN"/>
        </w:rPr>
        <w:t>8、</w:t>
      </w:r>
      <w:r>
        <w:rPr>
          <w:rStyle w:val="12"/>
          <w:rFonts w:hint="eastAsia" w:ascii="Times New Roman" w:hAnsi="仿宋_GB2312" w:eastAsia="仿宋_GB2312" w:cs="Times New Roman"/>
          <w:spacing w:val="8"/>
          <w:sz w:val="32"/>
          <w:szCs w:val="32"/>
          <w:shd w:val="clear" w:color="auto" w:fill="FFFFFF"/>
          <w:lang w:eastAsia="zh-CN"/>
        </w:rPr>
        <w:t>岗前培训的时间和要求？</w:t>
      </w:r>
    </w:p>
    <w:p>
      <w:pPr>
        <w:pStyle w:val="9"/>
        <w:keepNext w:val="0"/>
        <w:keepLines w:val="0"/>
        <w:pageBreakBefore w:val="0"/>
        <w:widowControl/>
        <w:numPr>
          <w:ilvl w:val="0"/>
          <w:numId w:val="0"/>
        </w:numPr>
        <w:shd w:val="clear" w:color="auto"/>
        <w:kinsoku/>
        <w:wordWrap/>
        <w:overflowPunct/>
        <w:topLinePunct w:val="0"/>
        <w:autoSpaceDE/>
        <w:autoSpaceDN/>
        <w:bidi w:val="0"/>
        <w:adjustRightInd w:val="0"/>
        <w:snapToGrid/>
        <w:spacing w:before="0" w:beforeAutospacing="0" w:after="0" w:afterAutospacing="0" w:line="600" w:lineRule="exact"/>
        <w:ind w:left="0" w:leftChars="0" w:right="0" w:rightChars="0" w:firstLine="672" w:firstLineChars="200"/>
        <w:jc w:val="left"/>
        <w:textAlignment w:val="auto"/>
        <w:outlineLvl w:val="9"/>
        <w:rPr>
          <w:rFonts w:hint="eastAsia" w:ascii="Times New Roman" w:hAnsi="仿宋_GB2312" w:eastAsia="仿宋_GB2312"/>
          <w:spacing w:val="8"/>
          <w:sz w:val="32"/>
          <w:szCs w:val="32"/>
          <w:shd w:val="clear" w:color="auto" w:fill="FFFFFF"/>
          <w:lang w:val="en-US" w:eastAsia="zh-CN"/>
        </w:rPr>
      </w:pPr>
      <w:r>
        <w:rPr>
          <w:rFonts w:hint="eastAsia" w:ascii="Times New Roman" w:hAnsi="仿宋_GB2312" w:eastAsia="仿宋_GB2312"/>
          <w:spacing w:val="8"/>
          <w:sz w:val="32"/>
          <w:szCs w:val="32"/>
          <w:shd w:val="clear" w:color="auto" w:fill="FFFFFF"/>
          <w:lang w:eastAsia="zh-CN"/>
        </w:rPr>
        <w:t>答：</w:t>
      </w:r>
      <w:r>
        <w:rPr>
          <w:rFonts w:hint="eastAsia" w:ascii="Times New Roman" w:hAnsi="仿宋_GB2312" w:eastAsia="仿宋_GB2312"/>
          <w:spacing w:val="8"/>
          <w:sz w:val="32"/>
          <w:szCs w:val="32"/>
          <w:shd w:val="clear" w:color="auto" w:fill="FFFFFF"/>
          <w:lang w:val="zh-CN"/>
        </w:rPr>
        <w:t>政府专职消防队员岗前集中培训时间</w:t>
      </w:r>
      <w:r>
        <w:rPr>
          <w:rFonts w:hint="eastAsia" w:ascii="Times New Roman" w:hAnsi="仿宋_GB2312" w:eastAsia="仿宋_GB2312"/>
          <w:spacing w:val="8"/>
          <w:sz w:val="32"/>
          <w:szCs w:val="32"/>
          <w:shd w:val="clear" w:color="auto" w:fill="FFFFFF"/>
        </w:rPr>
        <w:t>不少于</w:t>
      </w:r>
      <w:r>
        <w:rPr>
          <w:rFonts w:hint="eastAsia" w:ascii="Times New Roman" w:hAnsi="仿宋_GB2312" w:eastAsia="仿宋_GB2312"/>
          <w:spacing w:val="8"/>
          <w:sz w:val="32"/>
          <w:szCs w:val="32"/>
          <w:shd w:val="clear" w:color="auto" w:fill="FFFFFF"/>
          <w:lang w:val="en-US" w:eastAsia="zh-CN"/>
        </w:rPr>
        <w:t>60天</w:t>
      </w:r>
      <w:r>
        <w:rPr>
          <w:rFonts w:hint="eastAsia" w:ascii="Times New Roman" w:hAnsi="仿宋_GB2312" w:eastAsia="仿宋_GB2312"/>
          <w:spacing w:val="8"/>
          <w:sz w:val="32"/>
          <w:szCs w:val="32"/>
          <w:shd w:val="clear" w:color="auto" w:fill="FFFFFF"/>
        </w:rPr>
        <w:t>封闭式集训</w:t>
      </w:r>
      <w:r>
        <w:rPr>
          <w:rFonts w:hint="eastAsia" w:ascii="Times New Roman" w:hAnsi="仿宋_GB2312" w:eastAsia="仿宋_GB2312"/>
          <w:spacing w:val="8"/>
          <w:sz w:val="32"/>
          <w:szCs w:val="32"/>
          <w:shd w:val="clear" w:color="auto" w:fill="FFFFFF"/>
          <w:lang w:eastAsia="zh-CN"/>
        </w:rPr>
        <w:t>（含</w:t>
      </w:r>
      <w:r>
        <w:rPr>
          <w:rFonts w:hint="eastAsia" w:ascii="Times New Roman" w:hAnsi="仿宋_GB2312" w:eastAsia="仿宋_GB2312"/>
          <w:spacing w:val="8"/>
          <w:sz w:val="32"/>
          <w:szCs w:val="32"/>
          <w:shd w:val="clear" w:color="auto" w:fill="FFFFFF"/>
          <w:lang w:val="en-US" w:eastAsia="zh-CN"/>
        </w:rPr>
        <w:t>15天基层队站实战训练</w:t>
      </w:r>
      <w:r>
        <w:rPr>
          <w:rFonts w:hint="eastAsia" w:ascii="Times New Roman" w:hAnsi="仿宋_GB2312" w:eastAsia="仿宋_GB2312"/>
          <w:spacing w:val="8"/>
          <w:sz w:val="32"/>
          <w:szCs w:val="32"/>
          <w:shd w:val="clear" w:color="auto" w:fill="FFFFFF"/>
          <w:lang w:eastAsia="zh-CN"/>
        </w:rPr>
        <w:t>），培训时间计入试用期</w:t>
      </w:r>
      <w:r>
        <w:rPr>
          <w:rFonts w:hint="eastAsia" w:ascii="Times New Roman" w:hAnsi="仿宋_GB2312" w:eastAsia="仿宋_GB2312"/>
          <w:spacing w:val="8"/>
          <w:sz w:val="32"/>
          <w:szCs w:val="32"/>
          <w:shd w:val="clear" w:color="auto" w:fill="FFFFFF"/>
          <w:lang w:val="en-US" w:eastAsia="zh-CN"/>
        </w:rPr>
        <w:t>，试用期间只发放岗位工资，不包括奖金、高温高危补贴等福利。</w:t>
      </w:r>
    </w:p>
    <w:p>
      <w:pPr>
        <w:pStyle w:val="9"/>
        <w:keepNext w:val="0"/>
        <w:keepLines w:val="0"/>
        <w:pageBreakBefore w:val="0"/>
        <w:widowControl/>
        <w:numPr>
          <w:ilvl w:val="0"/>
          <w:numId w:val="0"/>
        </w:numPr>
        <w:shd w:val="clear" w:color="auto"/>
        <w:kinsoku/>
        <w:wordWrap/>
        <w:overflowPunct/>
        <w:topLinePunct w:val="0"/>
        <w:autoSpaceDE/>
        <w:autoSpaceDN/>
        <w:bidi w:val="0"/>
        <w:adjustRightInd w:val="0"/>
        <w:snapToGrid/>
        <w:spacing w:before="0" w:beforeAutospacing="0" w:after="0" w:afterAutospacing="0" w:line="600" w:lineRule="exact"/>
        <w:ind w:left="0" w:leftChars="0" w:right="0" w:rightChars="0" w:firstLine="672" w:firstLineChars="200"/>
        <w:jc w:val="left"/>
        <w:textAlignment w:val="auto"/>
        <w:outlineLvl w:val="9"/>
        <w:rPr>
          <w:rFonts w:ascii="Times New Roman" w:hAnsi="仿宋_GB2312" w:eastAsia="仿宋_GB2312"/>
          <w:spacing w:val="8"/>
          <w:sz w:val="32"/>
          <w:szCs w:val="32"/>
          <w:shd w:val="clear" w:color="auto" w:fill="FFFFFF"/>
          <w:lang w:val="zh-CN"/>
        </w:rPr>
      </w:pPr>
      <w:r>
        <w:rPr>
          <w:rFonts w:hint="eastAsia" w:ascii="Times New Roman" w:hAnsi="仿宋_GB2312" w:eastAsia="仿宋_GB2312"/>
          <w:spacing w:val="8"/>
          <w:sz w:val="32"/>
          <w:szCs w:val="32"/>
          <w:shd w:val="clear" w:color="auto" w:fill="FFFFFF"/>
          <w:lang w:val="zh-CN"/>
        </w:rPr>
        <w:t>集中培训期间，主要学习消防法律法规、消防救援规章制度和防火、灭火常识，进行队列、体能和消防专业技能的训练。</w:t>
      </w:r>
    </w:p>
    <w:p>
      <w:pPr>
        <w:pStyle w:val="9"/>
        <w:keepNext w:val="0"/>
        <w:keepLines w:val="0"/>
        <w:pageBreakBefore w:val="0"/>
        <w:widowControl/>
        <w:shd w:val="clear" w:color="auto"/>
        <w:kinsoku/>
        <w:wordWrap/>
        <w:overflowPunct/>
        <w:topLinePunct w:val="0"/>
        <w:autoSpaceDE/>
        <w:autoSpaceDN/>
        <w:bidi w:val="0"/>
        <w:adjustRightInd w:val="0"/>
        <w:snapToGrid/>
        <w:spacing w:before="0" w:beforeAutospacing="0" w:after="0" w:afterAutospacing="0" w:line="600" w:lineRule="exact"/>
        <w:ind w:left="0" w:leftChars="0" w:right="0" w:rightChars="0" w:firstLine="672" w:firstLineChars="200"/>
        <w:jc w:val="left"/>
        <w:textAlignment w:val="auto"/>
        <w:outlineLvl w:val="9"/>
        <w:rPr>
          <w:rFonts w:hint="eastAsia" w:ascii="Times New Roman" w:hAnsi="仿宋_GB2312" w:eastAsia="仿宋_GB2312"/>
          <w:spacing w:val="8"/>
          <w:sz w:val="32"/>
          <w:szCs w:val="32"/>
          <w:shd w:val="clear" w:color="auto" w:fill="FFFFFF"/>
          <w:lang w:eastAsia="zh-CN"/>
        </w:rPr>
      </w:pPr>
      <w:r>
        <w:rPr>
          <w:rFonts w:hint="eastAsia" w:ascii="Times New Roman" w:hAnsi="仿宋_GB2312" w:eastAsia="仿宋_GB2312"/>
          <w:spacing w:val="8"/>
          <w:sz w:val="32"/>
          <w:szCs w:val="32"/>
          <w:shd w:val="clear" w:color="auto" w:fill="FFFFFF"/>
          <w:lang w:eastAsia="zh-CN"/>
        </w:rPr>
        <w:t>培训考核合格的，根据单位工作需要分配到相应岗位履职；培训考核不合格或有其他不适宜从事消防救援工作情形，解除劳动关系。</w:t>
      </w:r>
    </w:p>
    <w:p>
      <w:pPr>
        <w:pStyle w:val="9"/>
        <w:keepNext w:val="0"/>
        <w:keepLines w:val="0"/>
        <w:pageBreakBefore w:val="0"/>
        <w:widowControl/>
        <w:shd w:val="clear" w:color="auto"/>
        <w:kinsoku/>
        <w:wordWrap/>
        <w:overflowPunct/>
        <w:topLinePunct w:val="0"/>
        <w:autoSpaceDE/>
        <w:autoSpaceDN/>
        <w:bidi w:val="0"/>
        <w:adjustRightInd w:val="0"/>
        <w:snapToGrid/>
        <w:spacing w:before="0" w:beforeAutospacing="0" w:after="0" w:afterAutospacing="0" w:line="600" w:lineRule="exact"/>
        <w:ind w:left="0" w:leftChars="0" w:right="0" w:rightChars="0" w:firstLine="675" w:firstLineChars="200"/>
        <w:jc w:val="left"/>
        <w:textAlignment w:val="auto"/>
        <w:outlineLvl w:val="9"/>
        <w:rPr>
          <w:rStyle w:val="12"/>
          <w:rFonts w:hint="default" w:ascii="Times New Roman" w:hAnsi="仿宋_GB2312" w:eastAsia="仿宋_GB2312" w:cs="Times New Roman"/>
          <w:spacing w:val="8"/>
          <w:sz w:val="32"/>
          <w:szCs w:val="32"/>
          <w:shd w:val="clear" w:color="auto" w:fill="FFFFFF"/>
        </w:rPr>
      </w:pPr>
      <w:r>
        <w:rPr>
          <w:rStyle w:val="12"/>
          <w:rFonts w:hint="eastAsia" w:ascii="Times New Roman" w:hAnsi="仿宋_GB2312" w:eastAsia="仿宋_GB2312" w:cs="Times New Roman"/>
          <w:spacing w:val="8"/>
          <w:sz w:val="32"/>
          <w:szCs w:val="32"/>
          <w:shd w:val="clear" w:color="auto" w:fill="FFFFFF"/>
          <w:lang w:val="en-US" w:eastAsia="zh-CN"/>
        </w:rPr>
        <w:t>9</w:t>
      </w:r>
      <w:r>
        <w:rPr>
          <w:rStyle w:val="12"/>
          <w:rFonts w:hint="eastAsia" w:ascii="Times New Roman" w:hAnsi="仿宋_GB2312" w:eastAsia="仿宋_GB2312" w:cs="Times New Roman"/>
          <w:spacing w:val="8"/>
          <w:sz w:val="32"/>
          <w:szCs w:val="32"/>
          <w:shd w:val="clear" w:color="auto" w:fill="FFFFFF"/>
        </w:rPr>
        <w:t>、毕业证书丢失怎样参加</w:t>
      </w:r>
      <w:r>
        <w:rPr>
          <w:rStyle w:val="12"/>
          <w:rFonts w:hint="eastAsia" w:ascii="Times New Roman" w:hAnsi="仿宋_GB2312" w:eastAsia="仿宋_GB2312" w:cs="Times New Roman"/>
          <w:spacing w:val="8"/>
          <w:sz w:val="32"/>
          <w:szCs w:val="32"/>
          <w:shd w:val="clear" w:color="auto" w:fill="FFFFFF"/>
          <w:lang w:eastAsia="zh-CN"/>
        </w:rPr>
        <w:t>政府专职队员招聘</w:t>
      </w:r>
      <w:r>
        <w:rPr>
          <w:rStyle w:val="12"/>
          <w:rFonts w:hint="eastAsia" w:ascii="Times New Roman" w:hAnsi="仿宋_GB2312" w:eastAsia="仿宋_GB2312" w:cs="Times New Roman"/>
          <w:spacing w:val="8"/>
          <w:sz w:val="32"/>
          <w:szCs w:val="32"/>
          <w:shd w:val="clear" w:color="auto" w:fill="FFFFFF"/>
        </w:rPr>
        <w:t>报名？</w:t>
      </w:r>
    </w:p>
    <w:p>
      <w:pPr>
        <w:pStyle w:val="9"/>
        <w:keepNext w:val="0"/>
        <w:keepLines w:val="0"/>
        <w:pageBreakBefore w:val="0"/>
        <w:widowControl/>
        <w:shd w:val="clear" w:color="auto"/>
        <w:kinsoku/>
        <w:wordWrap/>
        <w:overflowPunct/>
        <w:topLinePunct w:val="0"/>
        <w:autoSpaceDE/>
        <w:autoSpaceDN/>
        <w:bidi w:val="0"/>
        <w:adjustRightInd w:val="0"/>
        <w:snapToGrid/>
        <w:spacing w:before="0" w:beforeAutospacing="0" w:after="0" w:afterAutospacing="0" w:line="600" w:lineRule="exact"/>
        <w:ind w:left="0" w:leftChars="0" w:right="0" w:rightChars="0" w:firstLine="672" w:firstLineChars="200"/>
        <w:jc w:val="left"/>
        <w:textAlignment w:val="auto"/>
        <w:outlineLvl w:val="9"/>
        <w:rPr>
          <w:rFonts w:hint="eastAsia" w:ascii="Times New Roman" w:hAnsi="仿宋_GB2312" w:eastAsia="仿宋_GB2312"/>
          <w:spacing w:val="8"/>
          <w:sz w:val="32"/>
          <w:szCs w:val="32"/>
          <w:shd w:val="clear" w:color="auto" w:fill="FFFFFF"/>
          <w:lang w:val="zh-CN"/>
        </w:rPr>
      </w:pPr>
      <w:r>
        <w:rPr>
          <w:rFonts w:hint="default" w:ascii="Times New Roman" w:hAnsi="仿宋_GB2312" w:eastAsia="仿宋_GB2312"/>
          <w:spacing w:val="8"/>
          <w:sz w:val="32"/>
          <w:szCs w:val="32"/>
          <w:shd w:val="clear" w:color="auto" w:fill="FFFFFF"/>
          <w:lang w:val="zh-CN"/>
        </w:rPr>
        <w:t>答：可以提供原毕业院校补办的学历证书或开具的有效学历</w:t>
      </w:r>
      <w:r>
        <w:rPr>
          <w:rFonts w:hint="eastAsia" w:ascii="Times New Roman" w:hAnsi="仿宋_GB2312" w:eastAsia="仿宋_GB2312"/>
          <w:spacing w:val="8"/>
          <w:sz w:val="32"/>
          <w:szCs w:val="32"/>
          <w:shd w:val="clear" w:color="auto" w:fill="FFFFFF"/>
          <w:lang w:val="zh-CN"/>
        </w:rPr>
        <w:t>纸质</w:t>
      </w:r>
      <w:r>
        <w:rPr>
          <w:rFonts w:hint="default" w:ascii="Times New Roman" w:hAnsi="仿宋_GB2312" w:eastAsia="仿宋_GB2312"/>
          <w:spacing w:val="8"/>
          <w:sz w:val="32"/>
          <w:szCs w:val="32"/>
          <w:shd w:val="clear" w:color="auto" w:fill="FFFFFF"/>
          <w:lang w:val="zh-CN"/>
        </w:rPr>
        <w:t>证明。</w:t>
      </w:r>
    </w:p>
    <w:p>
      <w:pPr>
        <w:pStyle w:val="9"/>
        <w:keepNext w:val="0"/>
        <w:keepLines w:val="0"/>
        <w:pageBreakBefore w:val="0"/>
        <w:widowControl/>
        <w:shd w:val="clear" w:color="auto"/>
        <w:kinsoku/>
        <w:wordWrap/>
        <w:overflowPunct/>
        <w:topLinePunct w:val="0"/>
        <w:autoSpaceDE/>
        <w:autoSpaceDN/>
        <w:bidi w:val="0"/>
        <w:adjustRightInd w:val="0"/>
        <w:snapToGrid/>
        <w:spacing w:before="0" w:beforeAutospacing="0" w:after="0" w:afterAutospacing="0" w:line="600" w:lineRule="exact"/>
        <w:ind w:left="0" w:leftChars="0" w:right="0" w:rightChars="0" w:firstLine="675" w:firstLineChars="200"/>
        <w:jc w:val="left"/>
        <w:textAlignment w:val="auto"/>
        <w:outlineLvl w:val="9"/>
        <w:rPr>
          <w:rFonts w:ascii="Times New Roman" w:hAnsi="Times New Roman" w:eastAsia="仿宋_GB2312"/>
          <w:spacing w:val="8"/>
          <w:sz w:val="32"/>
          <w:szCs w:val="32"/>
        </w:rPr>
      </w:pPr>
      <w:r>
        <w:rPr>
          <w:rStyle w:val="12"/>
          <w:rFonts w:hint="eastAsia" w:ascii="Times New Roman" w:hAnsi="Times New Roman" w:eastAsia="仿宋_GB2312"/>
          <w:spacing w:val="8"/>
          <w:sz w:val="32"/>
          <w:szCs w:val="32"/>
          <w:shd w:val="clear" w:color="auto" w:fill="FFFFFF"/>
          <w:lang w:val="en-US" w:eastAsia="zh-CN"/>
        </w:rPr>
        <w:t>10</w:t>
      </w:r>
      <w:r>
        <w:rPr>
          <w:rStyle w:val="12"/>
          <w:rFonts w:hint="eastAsia" w:ascii="Times New Roman" w:hAnsi="Times New Roman" w:eastAsia="仿宋_GB2312"/>
          <w:spacing w:val="8"/>
          <w:sz w:val="32"/>
          <w:szCs w:val="32"/>
          <w:shd w:val="clear" w:color="auto" w:fill="FFFFFF"/>
          <w:lang w:eastAsia="zh-CN"/>
        </w:rPr>
        <w:t>、</w:t>
      </w:r>
      <w:r>
        <w:rPr>
          <w:rStyle w:val="12"/>
          <w:rFonts w:ascii="Times New Roman" w:hAnsi="仿宋_GB2312" w:eastAsia="仿宋_GB2312"/>
          <w:spacing w:val="8"/>
          <w:sz w:val="32"/>
          <w:szCs w:val="32"/>
          <w:shd w:val="clear" w:color="auto" w:fill="FFFFFF"/>
        </w:rPr>
        <w:t>对编造假文凭、假证照、考试作弊等弄虚作假行为的报考者应如何进行处理？</w:t>
      </w:r>
    </w:p>
    <w:p>
      <w:pPr>
        <w:keepNext w:val="0"/>
        <w:keepLines w:val="0"/>
        <w:pageBreakBefore w:val="0"/>
        <w:widowControl/>
        <w:shd w:val="clear"/>
        <w:tabs>
          <w:tab w:val="left" w:pos="180"/>
        </w:tabs>
        <w:kinsoku/>
        <w:wordWrap/>
        <w:overflowPunct/>
        <w:topLinePunct w:val="0"/>
        <w:autoSpaceDE/>
        <w:autoSpaceDN/>
        <w:bidi w:val="0"/>
        <w:adjustRightInd w:val="0"/>
        <w:snapToGrid/>
        <w:spacing w:line="600" w:lineRule="exact"/>
        <w:ind w:left="0" w:leftChars="0" w:right="0" w:rightChars="0" w:firstLine="672" w:firstLineChars="200"/>
        <w:jc w:val="left"/>
        <w:textAlignment w:val="auto"/>
        <w:outlineLvl w:val="9"/>
      </w:pPr>
      <w:r>
        <w:rPr>
          <w:rFonts w:ascii="Times New Roman" w:hAnsi="仿宋_GB2312" w:eastAsia="仿宋_GB2312"/>
          <w:spacing w:val="8"/>
          <w:sz w:val="32"/>
          <w:szCs w:val="32"/>
          <w:shd w:val="clear" w:color="auto" w:fill="FFFFFF"/>
        </w:rPr>
        <w:t>答：一经发现并查实，立即取消其考试、聘用资格。</w:t>
      </w:r>
    </w:p>
    <w:sectPr>
      <w:footerReference r:id="rId3" w:type="default"/>
      <w:pgSz w:w="11906" w:h="16838"/>
      <w:pgMar w:top="2098" w:right="1474" w:bottom="1984" w:left="1587" w:header="851" w:footer="992" w:gutter="0"/>
      <w:cols w:space="0" w:num="1"/>
      <w:rtlGutter w:val="0"/>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Helvetica">
    <w:altName w:val="Arial"/>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2YmVkYTQ4ZThiOThlMDI3YmFiNjZjMWYyNDNlYzQifQ=="/>
  </w:docVars>
  <w:rsids>
    <w:rsidRoot w:val="0E5267C8"/>
    <w:rsid w:val="0A8A44DA"/>
    <w:rsid w:val="0E5267C8"/>
    <w:rsid w:val="11666BA6"/>
    <w:rsid w:val="12485159"/>
    <w:rsid w:val="138C7B4B"/>
    <w:rsid w:val="27C475CC"/>
    <w:rsid w:val="2D1D32BF"/>
    <w:rsid w:val="346B3C6C"/>
    <w:rsid w:val="35557569"/>
    <w:rsid w:val="42FF65FD"/>
    <w:rsid w:val="46C22F4C"/>
    <w:rsid w:val="53321373"/>
    <w:rsid w:val="548C3A84"/>
    <w:rsid w:val="55713605"/>
    <w:rsid w:val="5AEE3707"/>
    <w:rsid w:val="5BC57340"/>
    <w:rsid w:val="5D7B5A6F"/>
    <w:rsid w:val="5E532442"/>
    <w:rsid w:val="6EF05B65"/>
    <w:rsid w:val="74CE472F"/>
    <w:rsid w:val="7B102EE3"/>
    <w:rsid w:val="7F233E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spacing w:line="560" w:lineRule="exact"/>
      <w:ind w:firstLine="200" w:firstLineChars="200"/>
    </w:pPr>
    <w:rPr>
      <w:rFonts w:ascii="Times New Roman" w:eastAsia="仿宋_GB2312"/>
      <w:sz w:val="28"/>
      <w:szCs w:val="28"/>
    </w:rPr>
  </w:style>
  <w:style w:type="paragraph" w:styleId="3">
    <w:name w:val="Body Text Indent"/>
    <w:basedOn w:val="1"/>
    <w:next w:val="4"/>
    <w:qFormat/>
    <w:uiPriority w:val="0"/>
    <w:pPr>
      <w:spacing w:line="600" w:lineRule="exact"/>
      <w:ind w:firstLine="570"/>
    </w:pPr>
    <w:rPr>
      <w:rFonts w:ascii="仿宋_GB2312"/>
    </w:rPr>
  </w:style>
  <w:style w:type="paragraph" w:styleId="4">
    <w:name w:val="Normal Indent"/>
    <w:basedOn w:val="1"/>
    <w:qFormat/>
    <w:uiPriority w:val="0"/>
    <w:pPr>
      <w:widowControl w:val="0"/>
      <w:ind w:firstLine="420" w:firstLineChars="200"/>
      <w:jc w:val="both"/>
    </w:pPr>
    <w:rPr>
      <w:rFonts w:ascii="Calibri" w:hAnsi="Calibri" w:eastAsia="仿宋"/>
      <w:kern w:val="2"/>
      <w:sz w:val="32"/>
      <w:szCs w:val="24"/>
      <w:lang w:val="en-US" w:eastAsia="zh-CN" w:bidi="ar-SA"/>
    </w:rPr>
  </w:style>
  <w:style w:type="paragraph" w:styleId="5">
    <w:name w:val="Body Text"/>
    <w:basedOn w:val="1"/>
    <w:qFormat/>
    <w:uiPriority w:val="0"/>
    <w:pPr>
      <w:spacing w:after="120"/>
    </w:pPr>
  </w:style>
  <w:style w:type="paragraph" w:styleId="6">
    <w:name w:val="Body Text Indent 2"/>
    <w:basedOn w:val="1"/>
    <w:qFormat/>
    <w:uiPriority w:val="0"/>
    <w:pPr>
      <w:spacing w:line="480" w:lineRule="auto"/>
      <w:ind w:left="420" w:leftChars="200"/>
    </w:pPr>
    <w:rPr>
      <w:rFonts w:eastAsia="宋体"/>
      <w:szCs w:val="24"/>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2">
    <w:name w:val="Strong"/>
    <w:qFormat/>
    <w:uiPriority w:val="0"/>
    <w:rPr>
      <w:b/>
    </w:rPr>
  </w:style>
  <w:style w:type="paragraph" w:customStyle="1" w:styleId="13">
    <w:name w:val="p0"/>
    <w:basedOn w:val="1"/>
    <w:qFormat/>
    <w:uiPriority w:val="0"/>
    <w:pPr>
      <w:widowControl/>
    </w:pPr>
    <w:rPr>
      <w:rFonts w:eastAsia="宋体"/>
      <w:kern w:val="0"/>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其他</Company>
  <Pages>6</Pages>
  <Words>2509</Words>
  <Characters>2539</Characters>
  <Lines>0</Lines>
  <Paragraphs>0</Paragraphs>
  <TotalTime>20</TotalTime>
  <ScaleCrop>false</ScaleCrop>
  <LinksUpToDate>false</LinksUpToDate>
  <CharactersWithSpaces>2539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2021-01-21T11:39:00Z</dcterms:created>
  <dc:creator>zone</dc:creator>
  <cp:lastModifiedBy>      z.</cp:lastModifiedBy>
  <cp:lastPrinted>2022-10-27T15:12:00Z</cp:lastPrinted>
  <dcterms:modified xsi:type="dcterms:W3CDTF">2023-01-31T07:19:11Z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AEFDA301DF7F48308C170AD0D17BA89E</vt:lpwstr>
  </property>
</Properties>
</file>