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佛山市中医院禅城高新区医院简介</w:t>
      </w:r>
    </w:p>
    <w:p>
      <w:pPr>
        <w:ind w:firstLine="560" w:firstLineChars="200"/>
        <w:rPr>
          <w:rFonts w:hint="eastAsia"/>
          <w:sz w:val="28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佛山市中医院禅城高新区医院（原张槎医院）创建于1958年，是一家集医疗、教学、科研、预防、保健、康复于一体的政府办非营利性二级综合医院，是佛山市基本医疗保险、生育保险、工伤保险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定点医院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及异地医保联网结算医院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是广东省百家文明医院和佛山市文明窗口单位，是禅城区纳入佛山市120急救医院体系的两家公立医院之一。2014年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先后与佛山市中医院、佛山市妇幼保健院签约组建成医联体联盟，我院目前已经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加入</w:t>
      </w:r>
      <w:r>
        <w:rPr>
          <w:rFonts w:hint="eastAsia" w:ascii="仿宋_GB2312" w:hAnsi="仿宋_GB2312" w:eastAsia="仿宋_GB2312" w:cs="仿宋_GB2312"/>
          <w:sz w:val="32"/>
          <w:szCs w:val="32"/>
        </w:rPr>
        <w:t>佛山市中医院胸痛中心、卒中中心、肿瘤、中医治未病、骨关节、中医药以及针灸等15个专科联盟。近年来我院综合实力大幅提高，发展态势良好，专科建设成效显著。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医院占地面积约23.5亩，建筑面积3.3万平方米，学科设置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较</w:t>
      </w:r>
      <w:r>
        <w:rPr>
          <w:rFonts w:hint="eastAsia" w:ascii="仿宋_GB2312" w:hAnsi="仿宋_GB2312" w:eastAsia="仿宋_GB2312" w:cs="仿宋_GB2312"/>
          <w:sz w:val="32"/>
          <w:szCs w:val="32"/>
        </w:rPr>
        <w:t>齐全，设有心血管内科、神经内科、呼吸内科、消化内科、肾内科、内分泌科、老年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医学科</w:t>
      </w:r>
      <w:r>
        <w:rPr>
          <w:rFonts w:hint="eastAsia" w:ascii="仿宋_GB2312" w:hAnsi="仿宋_GB2312" w:eastAsia="仿宋_GB2312" w:cs="仿宋_GB2312"/>
          <w:sz w:val="32"/>
          <w:szCs w:val="32"/>
        </w:rPr>
        <w:t>、普通外科、泌尿外科、创伤外科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骨外科、妇产科、儿科、中医科、康复科、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治未病科、</w:t>
      </w:r>
      <w:r>
        <w:rPr>
          <w:rFonts w:hint="eastAsia" w:ascii="仿宋_GB2312" w:hAnsi="仿宋_GB2312" w:eastAsia="仿宋_GB2312" w:cs="仿宋_GB2312"/>
          <w:sz w:val="32"/>
          <w:szCs w:val="32"/>
        </w:rPr>
        <w:t>眼科、耳鼻喉科、口腔科、皮肤科、全科医学科、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精神科</w:t>
      </w:r>
      <w:r>
        <w:rPr>
          <w:rFonts w:hint="eastAsia" w:ascii="仿宋_GB2312" w:hAnsi="仿宋_GB2312" w:eastAsia="仿宋_GB2312" w:cs="仿宋_GB2312"/>
          <w:sz w:val="32"/>
          <w:szCs w:val="32"/>
        </w:rPr>
        <w:t>、急诊科、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发热门诊、</w:t>
      </w:r>
      <w:r>
        <w:rPr>
          <w:rFonts w:hint="eastAsia" w:ascii="仿宋_GB2312" w:hAnsi="仿宋_GB2312" w:eastAsia="仿宋_GB2312" w:cs="仿宋_GB2312"/>
          <w:sz w:val="32"/>
          <w:szCs w:val="32"/>
        </w:rPr>
        <w:t>麻醉科以及健康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中心、预防保健科、检验科、影像科、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超声</w:t>
      </w:r>
      <w:r>
        <w:rPr>
          <w:rFonts w:hint="eastAsia" w:ascii="仿宋_GB2312" w:hAnsi="仿宋_GB2312" w:eastAsia="仿宋_GB2312" w:cs="仿宋_GB2312"/>
          <w:sz w:val="32"/>
          <w:szCs w:val="32"/>
        </w:rPr>
        <w:t>科等30多个临床、医技科室。目前开放床位200张，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年底住院部装修完成床位将增至350张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我院</w:t>
      </w:r>
      <w:r>
        <w:rPr>
          <w:rFonts w:hint="eastAsia" w:ascii="仿宋_GB2312" w:hAnsi="仿宋_GB2312" w:eastAsia="仿宋_GB2312" w:cs="仿宋_GB2312"/>
          <w:sz w:val="32"/>
          <w:szCs w:val="32"/>
        </w:rPr>
        <w:t>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</w:t>
      </w:r>
      <w:r>
        <w:rPr>
          <w:rFonts w:hint="eastAsia" w:ascii="仿宋_GB2312" w:hAnsi="仿宋_GB2312" w:eastAsia="仿宋_GB2312" w:cs="仿宋_GB2312"/>
          <w:sz w:val="32"/>
          <w:szCs w:val="32"/>
        </w:rPr>
        <w:t>设有1个社区卫生服务中心（位于莲大路，建筑面积3478平方米）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32"/>
        </w:rPr>
        <w:t>11个社区卫生服务站和家庭病床科。医院年门诊量约61万人次，年住院病人约7700人次。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医院技术力量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较</w:t>
      </w:r>
      <w:r>
        <w:rPr>
          <w:rFonts w:hint="eastAsia" w:ascii="仿宋_GB2312" w:hAnsi="仿宋_GB2312" w:eastAsia="仿宋_GB2312" w:cs="仿宋_GB2312"/>
          <w:sz w:val="32"/>
          <w:szCs w:val="32"/>
        </w:rPr>
        <w:t>雄厚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，现有</w:t>
      </w:r>
      <w:r>
        <w:rPr>
          <w:rFonts w:hint="eastAsia" w:ascii="仿宋_GB2312" w:hAnsi="仿宋_GB2312" w:eastAsia="仿宋_GB2312" w:cs="仿宋_GB2312"/>
          <w:sz w:val="32"/>
          <w:szCs w:val="32"/>
        </w:rPr>
        <w:t>在职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员工</w:t>
      </w:r>
      <w:r>
        <w:rPr>
          <w:rFonts w:hint="eastAsia" w:ascii="仿宋_GB2312" w:hAnsi="仿宋_GB2312" w:eastAsia="仿宋_GB2312" w:cs="仿宋_GB2312"/>
          <w:sz w:val="32"/>
          <w:szCs w:val="32"/>
        </w:rPr>
        <w:t>37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专业技术人员占90%，正高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人，副高5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人，硕士研究生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人，许多技术骨干来自全国各地的三甲医院。拥有GE-64排CT、飞利浦60排CT、GE双板DR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日立动态胃肠DR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GE E10四维彩超、飞利浦四维彩超、西门子四维彩超、富士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</w:t>
      </w:r>
      <w:r>
        <w:rPr>
          <w:rFonts w:hint="eastAsia" w:ascii="仿宋_GB2312" w:hAnsi="仿宋_GB2312" w:eastAsia="仿宋_GB2312" w:cs="仿宋_GB2312"/>
          <w:sz w:val="32"/>
          <w:szCs w:val="32"/>
        </w:rPr>
        <w:t>胃肠镜系统、奥林巴斯电子腹腔镜、钬激光碎石系统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输尿管镜、膀胱镜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宫腔镜、等离子电凝电切系统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全自动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大型</w:t>
      </w:r>
      <w:r>
        <w:rPr>
          <w:rFonts w:hint="eastAsia" w:ascii="仿宋_GB2312" w:hAnsi="仿宋_GB2312" w:eastAsia="仿宋_GB2312" w:cs="仿宋_GB2312"/>
          <w:sz w:val="32"/>
          <w:szCs w:val="32"/>
        </w:rPr>
        <w:t>生化分析仪等万元以上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高档</w:t>
      </w:r>
      <w:r>
        <w:rPr>
          <w:rFonts w:hint="eastAsia" w:ascii="仿宋_GB2312" w:hAnsi="仿宋_GB2312" w:eastAsia="仿宋_GB2312" w:cs="仿宋_GB2312"/>
          <w:sz w:val="32"/>
          <w:szCs w:val="32"/>
        </w:rPr>
        <w:t>先进的医疗设备350台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（套）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重点专科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老年医学科</w:t>
      </w:r>
      <w:r>
        <w:rPr>
          <w:rFonts w:hint="eastAsia" w:ascii="仿宋_GB2312" w:hAnsi="仿宋_GB2312" w:eastAsia="仿宋_GB2312" w:cs="仿宋_GB2312"/>
          <w:sz w:val="32"/>
          <w:szCs w:val="32"/>
        </w:rPr>
        <w:t>被评为佛山市十四五医学重点专科；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中医治未病科</w:t>
      </w:r>
      <w:r>
        <w:rPr>
          <w:rFonts w:hint="eastAsia" w:ascii="仿宋_GB2312" w:hAnsi="仿宋_GB2312" w:eastAsia="仿宋_GB2312" w:cs="仿宋_GB2312"/>
          <w:sz w:val="32"/>
          <w:szCs w:val="32"/>
        </w:rPr>
        <w:t>被评为佛山市十四五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中医</w:t>
      </w:r>
      <w:r>
        <w:rPr>
          <w:rFonts w:hint="eastAsia" w:ascii="仿宋_GB2312" w:hAnsi="仿宋_GB2312" w:eastAsia="仿宋_GB2312" w:cs="仿宋_GB2312"/>
          <w:sz w:val="32"/>
          <w:szCs w:val="32"/>
        </w:rPr>
        <w:t>特色专科；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泌尿外科</w:t>
      </w:r>
      <w:r>
        <w:rPr>
          <w:rFonts w:hint="eastAsia" w:ascii="仿宋_GB2312" w:hAnsi="仿宋_GB2312" w:eastAsia="仿宋_GB2312" w:cs="仿宋_GB2312"/>
          <w:sz w:val="32"/>
          <w:szCs w:val="32"/>
        </w:rPr>
        <w:t>被评为佛山市禅城区十三五医学重点专科；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急诊科、普通外科、创伤外科、中西医结合儿科、妇产科、中医康复科、检验科、护理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</w:rPr>
        <w:t>等一批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院内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重点或特色专科正在迅速崛起，争创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禅城</w:t>
      </w:r>
      <w:r>
        <w:rPr>
          <w:rFonts w:hint="eastAsia" w:ascii="仿宋_GB2312" w:hAnsi="仿宋_GB2312" w:eastAsia="仿宋_GB2312" w:cs="仿宋_GB2312"/>
          <w:sz w:val="32"/>
          <w:szCs w:val="32"/>
        </w:rPr>
        <w:t>区十四五医学重点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（特色）</w:t>
      </w:r>
      <w:r>
        <w:rPr>
          <w:rFonts w:hint="eastAsia" w:ascii="仿宋_GB2312" w:hAnsi="仿宋_GB2312" w:eastAsia="仿宋_GB2312" w:cs="仿宋_GB2312"/>
          <w:sz w:val="32"/>
          <w:szCs w:val="32"/>
        </w:rPr>
        <w:t>专科。</w:t>
      </w:r>
    </w:p>
    <w:p>
      <w:pPr>
        <w:rPr>
          <w:sz w:val="28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佛山市中医院禅城高新区医院全体员工一贯奉行“以人为本、以病人为中心”的服务理念，秉承“真诚、温暖、奉献、责任、归属”的宗旨，竭诚为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广大</w:t>
      </w:r>
      <w:r>
        <w:rPr>
          <w:rFonts w:hint="eastAsia" w:ascii="仿宋_GB2312" w:hAnsi="仿宋_GB2312" w:eastAsia="仿宋_GB2312" w:cs="仿宋_GB2312"/>
          <w:sz w:val="32"/>
          <w:szCs w:val="32"/>
        </w:rPr>
        <w:t>群众提供优质、高效的医疗、保健服务。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3ZTgxMWI0NGQwOTRjM2YwOWEyOTNjOTBlNTBhNzQifQ=="/>
  </w:docVars>
  <w:rsids>
    <w:rsidRoot w:val="00E87730"/>
    <w:rsid w:val="000C062E"/>
    <w:rsid w:val="009D784C"/>
    <w:rsid w:val="00E87730"/>
    <w:rsid w:val="05635F14"/>
    <w:rsid w:val="059D5B9F"/>
    <w:rsid w:val="2B6F1E53"/>
    <w:rsid w:val="2FA62537"/>
    <w:rsid w:val="378879A8"/>
    <w:rsid w:val="63F42F08"/>
    <w:rsid w:val="644719AC"/>
    <w:rsid w:val="734860C8"/>
    <w:rsid w:val="7CA945C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FE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976</Words>
  <Characters>1028</Characters>
  <Lines>6</Lines>
  <Paragraphs>1</Paragraphs>
  <TotalTime>0</TotalTime>
  <ScaleCrop>false</ScaleCrop>
  <LinksUpToDate>false</LinksUpToDate>
  <CharactersWithSpaces>1075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2022-07-27T05:05:00Z</dcterms:created>
  <dc:creator>lenovo</dc:creator>
  <cp:lastModifiedBy>吴颖茵</cp:lastModifiedBy>
  <dcterms:modified xsi:type="dcterms:W3CDTF">2022-12-29T06:45:02Z</dcterms:modified>
  <dc:title>佛山市中医院禅城高新区医院简介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1C69A6102366400AAA4E21FCB02CA6F5</vt:lpwstr>
  </property>
</Properties>
</file>