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9B039">
      <w:pPr>
        <w:spacing w:line="400" w:lineRule="exact"/>
        <w:ind w:left="-540" w:leftChars="-257" w:right="-334" w:rightChars="-159"/>
        <w:jc w:val="center"/>
        <w:rPr>
          <w:rFonts w:hint="eastAsia" w:ascii="方正小标宋简体" w:eastAsia="方正小标宋简体"/>
          <w:color w:val="auto"/>
          <w:sz w:val="36"/>
          <w:szCs w:val="36"/>
          <w:u w:val="none"/>
        </w:rPr>
      </w:pPr>
    </w:p>
    <w:p w14:paraId="424B9E89">
      <w:pPr>
        <w:spacing w:line="400" w:lineRule="exact"/>
        <w:ind w:left="-540" w:leftChars="-257" w:right="-334" w:rightChars="-159"/>
        <w:jc w:val="center"/>
        <w:rPr>
          <w:rFonts w:hint="eastAsia" w:ascii="方正小标宋简体" w:eastAsia="方正小标宋简体"/>
          <w:color w:val="auto"/>
          <w:sz w:val="36"/>
          <w:szCs w:val="36"/>
          <w:u w:val="none"/>
        </w:rPr>
      </w:pPr>
      <w:bookmarkStart w:id="0" w:name="_GoBack"/>
      <w:r>
        <w:rPr>
          <w:rFonts w:hint="eastAsia" w:ascii="方正小标宋简体" w:eastAsia="方正小标宋简体"/>
          <w:color w:val="auto"/>
          <w:sz w:val="36"/>
          <w:szCs w:val="36"/>
          <w:u w:val="none"/>
        </w:rPr>
        <w:t>佛山市</w:t>
      </w:r>
      <w:r>
        <w:rPr>
          <w:rFonts w:hint="eastAsia" w:ascii="方正小标宋简体" w:eastAsia="方正小标宋简体"/>
          <w:color w:val="auto"/>
          <w:sz w:val="36"/>
          <w:szCs w:val="36"/>
          <w:u w:val="none"/>
          <w:lang w:eastAsia="zh-CN"/>
        </w:rPr>
        <w:t>202</w:t>
      </w:r>
      <w:r>
        <w:rPr>
          <w:rFonts w:hint="eastAsia" w:ascii="方正小标宋简体" w:eastAsia="方正小标宋简体"/>
          <w:color w:val="auto"/>
          <w:sz w:val="36"/>
          <w:szCs w:val="36"/>
          <w:u w:val="none"/>
          <w:lang w:val="en-US" w:eastAsia="zh-CN"/>
        </w:rPr>
        <w:t>5</w:t>
      </w:r>
      <w:r>
        <w:rPr>
          <w:rFonts w:hint="eastAsia" w:ascii="方正小标宋简体" w:eastAsia="方正小标宋简体"/>
          <w:color w:val="auto"/>
          <w:sz w:val="36"/>
          <w:szCs w:val="36"/>
          <w:u w:val="none"/>
        </w:rPr>
        <w:t>年高中阶段学校招生志愿表</w:t>
      </w:r>
      <w:bookmarkEnd w:id="0"/>
      <w:r>
        <w:rPr>
          <w:rFonts w:hint="eastAsia" w:ascii="方正小标宋简体" w:eastAsia="方正小标宋简体"/>
          <w:color w:val="auto"/>
          <w:sz w:val="36"/>
          <w:szCs w:val="36"/>
          <w:u w:val="none"/>
        </w:rPr>
        <w:t>⑴</w:t>
      </w:r>
    </w:p>
    <w:tbl>
      <w:tblPr>
        <w:tblStyle w:val="5"/>
        <w:tblpPr w:leftFromText="180" w:rightFromText="180" w:vertAnchor="text" w:horzAnchor="page" w:tblpX="1485" w:tblpY="202"/>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404"/>
        <w:gridCol w:w="1798"/>
        <w:gridCol w:w="725"/>
        <w:gridCol w:w="1849"/>
        <w:gridCol w:w="801"/>
        <w:gridCol w:w="1333"/>
        <w:gridCol w:w="853"/>
      </w:tblGrid>
      <w:tr w14:paraId="09B8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858" w:type="dxa"/>
            <w:gridSpan w:val="2"/>
            <w:noWrap w:val="0"/>
            <w:vAlign w:val="center"/>
          </w:tcPr>
          <w:p w14:paraId="5C0F7EB5">
            <w:pPr>
              <w:spacing w:line="400" w:lineRule="exact"/>
              <w:jc w:val="center"/>
              <w:rPr>
                <w:rFonts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rPr>
              <w:t>准考证号</w:t>
            </w:r>
          </w:p>
        </w:tc>
        <w:tc>
          <w:tcPr>
            <w:tcW w:w="2523" w:type="dxa"/>
            <w:gridSpan w:val="2"/>
            <w:noWrap w:val="0"/>
            <w:vAlign w:val="center"/>
          </w:tcPr>
          <w:p w14:paraId="262A6A71">
            <w:pPr>
              <w:spacing w:line="400" w:lineRule="exact"/>
              <w:ind w:left="-107" w:leftChars="-51" w:right="-115" w:rightChars="-55"/>
              <w:jc w:val="center"/>
              <w:rPr>
                <w:rFonts w:ascii="仿宋_GB2312" w:hAnsi="Times New Roman" w:eastAsia="仿宋_GB2312" w:cs="Times New Roman"/>
                <w:color w:val="auto"/>
                <w:sz w:val="24"/>
                <w:u w:val="none"/>
              </w:rPr>
            </w:pPr>
          </w:p>
        </w:tc>
        <w:tc>
          <w:tcPr>
            <w:tcW w:w="1849" w:type="dxa"/>
            <w:noWrap w:val="0"/>
            <w:vAlign w:val="center"/>
          </w:tcPr>
          <w:p w14:paraId="2B28B60A">
            <w:pPr>
              <w:spacing w:line="400" w:lineRule="exact"/>
              <w:jc w:val="center"/>
              <w:rPr>
                <w:rFonts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rPr>
              <w:t>姓名</w:t>
            </w:r>
          </w:p>
        </w:tc>
        <w:tc>
          <w:tcPr>
            <w:tcW w:w="801" w:type="dxa"/>
            <w:noWrap w:val="0"/>
            <w:vAlign w:val="center"/>
          </w:tcPr>
          <w:p w14:paraId="50682448">
            <w:pPr>
              <w:spacing w:line="400" w:lineRule="exact"/>
              <w:jc w:val="center"/>
              <w:rPr>
                <w:rFonts w:ascii="仿宋_GB2312" w:hAnsi="Times New Roman" w:eastAsia="仿宋_GB2312" w:cs="Times New Roman"/>
                <w:color w:val="auto"/>
                <w:sz w:val="24"/>
                <w:u w:val="none"/>
              </w:rPr>
            </w:pPr>
          </w:p>
        </w:tc>
        <w:tc>
          <w:tcPr>
            <w:tcW w:w="1333" w:type="dxa"/>
            <w:noWrap w:val="0"/>
            <w:vAlign w:val="center"/>
          </w:tcPr>
          <w:p w14:paraId="13A80927">
            <w:pPr>
              <w:spacing w:line="400" w:lineRule="exact"/>
              <w:jc w:val="center"/>
              <w:rPr>
                <w:rFonts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rPr>
              <w:t>报名点</w:t>
            </w:r>
          </w:p>
        </w:tc>
        <w:tc>
          <w:tcPr>
            <w:tcW w:w="853" w:type="dxa"/>
            <w:noWrap w:val="0"/>
            <w:vAlign w:val="center"/>
          </w:tcPr>
          <w:p w14:paraId="5D969BCA">
            <w:pPr>
              <w:spacing w:line="400" w:lineRule="exact"/>
              <w:jc w:val="center"/>
              <w:rPr>
                <w:rFonts w:ascii="仿宋_GB2312" w:hAnsi="Times New Roman" w:eastAsia="仿宋_GB2312" w:cs="Times New Roman"/>
                <w:color w:val="auto"/>
                <w:sz w:val="24"/>
                <w:u w:val="none"/>
              </w:rPr>
            </w:pPr>
          </w:p>
        </w:tc>
      </w:tr>
      <w:tr w14:paraId="3E48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trPr>
        <w:tc>
          <w:tcPr>
            <w:tcW w:w="1858" w:type="dxa"/>
            <w:gridSpan w:val="2"/>
            <w:noWrap w:val="0"/>
            <w:vAlign w:val="center"/>
          </w:tcPr>
          <w:p w14:paraId="67DBFFF8">
            <w:pPr>
              <w:spacing w:line="400" w:lineRule="exact"/>
              <w:jc w:val="center"/>
              <w:rPr>
                <w:rFonts w:hint="eastAsia" w:ascii="仿宋_GB2312" w:hAnsi="Times New Roman" w:eastAsia="仿宋_GB2312" w:cs="Times New Roman"/>
                <w:color w:val="auto"/>
                <w:sz w:val="24"/>
                <w:u w:val="none"/>
                <w:lang w:eastAsia="zh-CN"/>
              </w:rPr>
            </w:pPr>
            <w:r>
              <w:rPr>
                <w:rFonts w:hint="eastAsia" w:ascii="仿宋_GB2312" w:hAnsi="Times New Roman" w:eastAsia="仿宋_GB2312" w:cs="Times New Roman"/>
                <w:color w:val="auto"/>
                <w:sz w:val="24"/>
                <w:u w:val="none"/>
              </w:rPr>
              <w:t>考生类</w:t>
            </w:r>
            <w:r>
              <w:rPr>
                <w:rFonts w:hint="eastAsia" w:ascii="仿宋_GB2312" w:hAnsi="Times New Roman" w:eastAsia="仿宋_GB2312" w:cs="Times New Roman"/>
                <w:color w:val="auto"/>
                <w:sz w:val="24"/>
                <w:u w:val="none"/>
                <w:lang w:val="en-US" w:eastAsia="zh-CN"/>
              </w:rPr>
              <w:t>型</w:t>
            </w:r>
          </w:p>
        </w:tc>
        <w:tc>
          <w:tcPr>
            <w:tcW w:w="2523" w:type="dxa"/>
            <w:gridSpan w:val="2"/>
            <w:noWrap w:val="0"/>
            <w:vAlign w:val="center"/>
          </w:tcPr>
          <w:p w14:paraId="183082EF">
            <w:pPr>
              <w:spacing w:line="400" w:lineRule="exact"/>
              <w:jc w:val="center"/>
              <w:rPr>
                <w:rFonts w:hint="eastAsia" w:ascii="仿宋_GB2312" w:hAnsi="Times New Roman" w:eastAsia="仿宋_GB2312" w:cs="Times New Roman"/>
                <w:color w:val="auto"/>
                <w:sz w:val="24"/>
                <w:u w:val="none"/>
              </w:rPr>
            </w:pPr>
          </w:p>
        </w:tc>
        <w:tc>
          <w:tcPr>
            <w:tcW w:w="1849" w:type="dxa"/>
            <w:noWrap w:val="0"/>
            <w:vAlign w:val="center"/>
          </w:tcPr>
          <w:p w14:paraId="186E8C59">
            <w:pPr>
              <w:spacing w:line="400" w:lineRule="exact"/>
              <w:jc w:val="center"/>
              <w:rPr>
                <w:rFonts w:hint="eastAsia"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rPr>
              <w:t>户籍</w:t>
            </w:r>
          </w:p>
        </w:tc>
        <w:tc>
          <w:tcPr>
            <w:tcW w:w="801" w:type="dxa"/>
            <w:noWrap w:val="0"/>
            <w:vAlign w:val="center"/>
          </w:tcPr>
          <w:p w14:paraId="2D8497C8">
            <w:pPr>
              <w:spacing w:line="400" w:lineRule="exact"/>
              <w:jc w:val="center"/>
              <w:rPr>
                <w:rFonts w:hint="eastAsia" w:ascii="仿宋_GB2312" w:hAnsi="Times New Roman" w:eastAsia="仿宋_GB2312" w:cs="Times New Roman"/>
                <w:color w:val="auto"/>
                <w:sz w:val="24"/>
                <w:u w:val="none"/>
              </w:rPr>
            </w:pPr>
          </w:p>
        </w:tc>
        <w:tc>
          <w:tcPr>
            <w:tcW w:w="1333" w:type="dxa"/>
            <w:noWrap w:val="0"/>
            <w:vAlign w:val="center"/>
          </w:tcPr>
          <w:p w14:paraId="66CA18F1">
            <w:pPr>
              <w:spacing w:line="400" w:lineRule="exact"/>
              <w:jc w:val="center"/>
              <w:rPr>
                <w:rFonts w:hint="eastAsia"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lang w:val="en-US" w:eastAsia="zh-CN"/>
              </w:rPr>
              <w:t>考生</w:t>
            </w:r>
            <w:r>
              <w:rPr>
                <w:rFonts w:hint="eastAsia" w:ascii="仿宋_GB2312" w:hAnsi="Times New Roman" w:eastAsia="仿宋_GB2312" w:cs="Times New Roman"/>
                <w:color w:val="auto"/>
                <w:sz w:val="24"/>
                <w:u w:val="none"/>
              </w:rPr>
              <w:t>类别</w:t>
            </w:r>
          </w:p>
        </w:tc>
        <w:tc>
          <w:tcPr>
            <w:tcW w:w="853" w:type="dxa"/>
            <w:noWrap w:val="0"/>
            <w:vAlign w:val="center"/>
          </w:tcPr>
          <w:p w14:paraId="50A5DEE8">
            <w:pPr>
              <w:spacing w:line="400" w:lineRule="exact"/>
              <w:jc w:val="center"/>
              <w:rPr>
                <w:rFonts w:hint="eastAsia" w:ascii="仿宋_GB2312" w:hAnsi="Times New Roman" w:eastAsia="仿宋_GB2312" w:cs="Times New Roman"/>
                <w:color w:val="auto"/>
                <w:sz w:val="24"/>
                <w:u w:val="none"/>
              </w:rPr>
            </w:pPr>
          </w:p>
        </w:tc>
      </w:tr>
      <w:tr w14:paraId="099F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858" w:type="dxa"/>
            <w:gridSpan w:val="2"/>
            <w:noWrap w:val="0"/>
            <w:vAlign w:val="center"/>
          </w:tcPr>
          <w:p w14:paraId="1096B229">
            <w:pPr>
              <w:spacing w:line="400" w:lineRule="exact"/>
              <w:jc w:val="center"/>
              <w:rPr>
                <w:rFonts w:ascii="仿宋_GB2312" w:hAnsi="Times New Roman" w:eastAsia="仿宋_GB2312" w:cs="Times New Roman"/>
                <w:color w:val="auto"/>
                <w:sz w:val="18"/>
                <w:szCs w:val="18"/>
                <w:u w:val="none"/>
              </w:rPr>
            </w:pPr>
            <w:r>
              <w:rPr>
                <w:rFonts w:hint="eastAsia" w:ascii="仿宋_GB2312" w:hAnsi="Times New Roman" w:eastAsia="仿宋_GB2312" w:cs="Times New Roman"/>
                <w:color w:val="auto"/>
                <w:sz w:val="24"/>
                <w:u w:val="none"/>
              </w:rPr>
              <w:t>志愿所属区</w:t>
            </w:r>
          </w:p>
          <w:p w14:paraId="2E1B4595">
            <w:pPr>
              <w:spacing w:line="400" w:lineRule="exact"/>
              <w:jc w:val="center"/>
              <w:rPr>
                <w:rFonts w:hint="eastAsia" w:ascii="仿宋_GB2312" w:hAnsi="Times New Roman" w:eastAsia="仿宋_GB2312" w:cs="Times New Roman"/>
                <w:color w:val="auto"/>
                <w:sz w:val="24"/>
                <w:u w:val="none"/>
              </w:rPr>
            </w:pPr>
          </w:p>
          <w:p w14:paraId="07D831A7">
            <w:pPr>
              <w:spacing w:line="400" w:lineRule="exact"/>
              <w:jc w:val="center"/>
              <w:rPr>
                <w:rFonts w:ascii="仿宋_GB2312" w:hAnsi="Times New Roman" w:eastAsia="仿宋_GB2312" w:cs="Times New Roman"/>
                <w:color w:val="auto"/>
                <w:sz w:val="18"/>
                <w:szCs w:val="18"/>
                <w:u w:val="none"/>
              </w:rPr>
            </w:pPr>
          </w:p>
        </w:tc>
        <w:tc>
          <w:tcPr>
            <w:tcW w:w="2523" w:type="dxa"/>
            <w:gridSpan w:val="2"/>
            <w:noWrap w:val="0"/>
            <w:vAlign w:val="center"/>
          </w:tcPr>
          <w:p w14:paraId="620721A7">
            <w:pPr>
              <w:spacing w:line="400" w:lineRule="exact"/>
              <w:jc w:val="center"/>
              <w:rPr>
                <w:rFonts w:ascii="仿宋_GB2312" w:hAnsi="Times New Roman" w:eastAsia="仿宋_GB2312" w:cs="Times New Roman"/>
                <w:color w:val="auto"/>
                <w:sz w:val="24"/>
                <w:u w:val="none"/>
              </w:rPr>
            </w:pPr>
          </w:p>
        </w:tc>
        <w:tc>
          <w:tcPr>
            <w:tcW w:w="3983" w:type="dxa"/>
            <w:gridSpan w:val="3"/>
            <w:noWrap w:val="0"/>
            <w:vAlign w:val="center"/>
          </w:tcPr>
          <w:p w14:paraId="6AD76D2E">
            <w:pPr>
              <w:spacing w:line="280" w:lineRule="exact"/>
              <w:jc w:val="center"/>
              <w:rPr>
                <w:rFonts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rPr>
              <w:t>是否具有</w:t>
            </w:r>
            <w:r>
              <w:rPr>
                <w:rFonts w:hint="eastAsia" w:ascii="仿宋_GB2312" w:hAnsi="Times New Roman" w:eastAsia="仿宋_GB2312" w:cs="Times New Roman"/>
                <w:color w:val="auto"/>
                <w:sz w:val="24"/>
                <w:u w:val="none"/>
                <w:lang w:eastAsia="zh-CN"/>
              </w:rPr>
              <w:t>名额分配</w:t>
            </w:r>
            <w:r>
              <w:rPr>
                <w:rFonts w:hint="eastAsia" w:ascii="仿宋_GB2312" w:hAnsi="Times New Roman" w:eastAsia="仿宋_GB2312" w:cs="Times New Roman"/>
                <w:color w:val="auto"/>
                <w:sz w:val="24"/>
                <w:u w:val="none"/>
              </w:rPr>
              <w:t>学校</w:t>
            </w:r>
            <w:r>
              <w:rPr>
                <w:rFonts w:hint="eastAsia" w:ascii="仿宋_GB2312" w:hAnsi="Times New Roman" w:eastAsia="仿宋_GB2312" w:cs="Times New Roman"/>
                <w:color w:val="auto"/>
                <w:sz w:val="24"/>
                <w:u w:val="none"/>
                <w:lang w:val="en-US" w:eastAsia="zh-CN"/>
              </w:rPr>
              <w:t>3</w:t>
            </w:r>
            <w:r>
              <w:rPr>
                <w:rFonts w:hint="eastAsia" w:ascii="仿宋_GB2312" w:hAnsi="Times New Roman" w:eastAsia="仿宋_GB2312" w:cs="Times New Roman"/>
                <w:color w:val="auto"/>
                <w:sz w:val="24"/>
                <w:u w:val="none"/>
              </w:rPr>
              <w:t>年学籍</w:t>
            </w:r>
          </w:p>
        </w:tc>
        <w:tc>
          <w:tcPr>
            <w:tcW w:w="853" w:type="dxa"/>
            <w:noWrap w:val="0"/>
            <w:vAlign w:val="center"/>
          </w:tcPr>
          <w:p w14:paraId="5D7D365E">
            <w:pPr>
              <w:spacing w:line="400" w:lineRule="exact"/>
              <w:rPr>
                <w:rFonts w:ascii="仿宋_GB2312" w:hAnsi="Times New Roman" w:eastAsia="仿宋_GB2312" w:cs="Times New Roman"/>
                <w:color w:val="auto"/>
                <w:sz w:val="24"/>
                <w:u w:val="none"/>
              </w:rPr>
            </w:pPr>
          </w:p>
        </w:tc>
      </w:tr>
      <w:tr w14:paraId="6805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3656" w:type="dxa"/>
            <w:gridSpan w:val="3"/>
            <w:noWrap w:val="0"/>
            <w:vAlign w:val="center"/>
          </w:tcPr>
          <w:p w14:paraId="058391F2">
            <w:pPr>
              <w:spacing w:line="260" w:lineRule="exact"/>
              <w:jc w:val="center"/>
              <w:rPr>
                <w:rFonts w:hint="eastAsia" w:ascii="仿宋_GB2312" w:hAnsi="Times New Roman" w:eastAsia="仿宋_GB2312" w:cs="Times New Roman"/>
                <w:b/>
                <w:bCs/>
                <w:color w:val="auto"/>
                <w:spacing w:val="-10"/>
                <w:position w:val="0"/>
                <w:sz w:val="24"/>
                <w:szCs w:val="24"/>
                <w:u w:val="none"/>
              </w:rPr>
            </w:pPr>
            <w:r>
              <w:rPr>
                <w:rFonts w:hint="eastAsia" w:ascii="仿宋_GB2312" w:hAnsi="Times New Roman" w:eastAsia="仿宋_GB2312" w:cs="Times New Roman"/>
                <w:b/>
                <w:bCs/>
                <w:color w:val="auto"/>
                <w:spacing w:val="-10"/>
                <w:position w:val="0"/>
                <w:sz w:val="24"/>
                <w:szCs w:val="24"/>
                <w:u w:val="none"/>
              </w:rPr>
              <w:t>录取批次、层次</w:t>
            </w:r>
          </w:p>
        </w:tc>
        <w:tc>
          <w:tcPr>
            <w:tcW w:w="725" w:type="dxa"/>
            <w:noWrap w:val="0"/>
            <w:vAlign w:val="center"/>
          </w:tcPr>
          <w:p w14:paraId="4C73202A">
            <w:pPr>
              <w:spacing w:line="260" w:lineRule="exact"/>
              <w:ind w:left="0" w:leftChars="0" w:right="0" w:rightChars="0"/>
              <w:jc w:val="center"/>
              <w:rPr>
                <w:rFonts w:hint="eastAsia" w:ascii="仿宋_GB2312" w:hAnsi="Times New Roman" w:eastAsia="仿宋_GB2312" w:cs="Times New Roman"/>
                <w:b/>
                <w:bCs/>
                <w:color w:val="auto"/>
                <w:spacing w:val="-10"/>
                <w:position w:val="0"/>
                <w:sz w:val="24"/>
                <w:szCs w:val="24"/>
                <w:u w:val="none"/>
              </w:rPr>
            </w:pPr>
            <w:r>
              <w:rPr>
                <w:rFonts w:hint="eastAsia" w:ascii="仿宋_GB2312" w:hAnsi="Times New Roman" w:eastAsia="仿宋_GB2312" w:cs="Times New Roman"/>
                <w:b/>
                <w:bCs/>
                <w:color w:val="auto"/>
                <w:spacing w:val="-10"/>
                <w:position w:val="0"/>
                <w:sz w:val="24"/>
                <w:szCs w:val="24"/>
                <w:u w:val="none"/>
              </w:rPr>
              <w:t>序号</w:t>
            </w:r>
          </w:p>
        </w:tc>
        <w:tc>
          <w:tcPr>
            <w:tcW w:w="1849" w:type="dxa"/>
            <w:noWrap w:val="0"/>
            <w:vAlign w:val="center"/>
          </w:tcPr>
          <w:p w14:paraId="57B09F05">
            <w:pPr>
              <w:spacing w:line="260" w:lineRule="exact"/>
              <w:jc w:val="center"/>
              <w:rPr>
                <w:rFonts w:hint="eastAsia" w:ascii="仿宋_GB2312" w:hAnsi="Times New Roman" w:eastAsia="仿宋_GB2312" w:cs="Times New Roman"/>
                <w:b/>
                <w:bCs/>
                <w:color w:val="auto"/>
                <w:spacing w:val="-10"/>
                <w:sz w:val="24"/>
                <w:szCs w:val="24"/>
                <w:u w:val="none"/>
              </w:rPr>
            </w:pPr>
            <w:r>
              <w:rPr>
                <w:rFonts w:hint="eastAsia" w:ascii="仿宋_GB2312" w:hAnsi="Times New Roman" w:eastAsia="仿宋_GB2312" w:cs="Times New Roman"/>
                <w:b/>
                <w:bCs/>
                <w:color w:val="auto"/>
                <w:spacing w:val="-10"/>
                <w:sz w:val="24"/>
                <w:szCs w:val="24"/>
                <w:u w:val="none"/>
              </w:rPr>
              <w:t>学校及专业代码</w:t>
            </w:r>
          </w:p>
        </w:tc>
        <w:tc>
          <w:tcPr>
            <w:tcW w:w="2134" w:type="dxa"/>
            <w:gridSpan w:val="2"/>
            <w:noWrap w:val="0"/>
            <w:vAlign w:val="center"/>
          </w:tcPr>
          <w:p w14:paraId="65BFAA0C">
            <w:pPr>
              <w:spacing w:line="260" w:lineRule="exact"/>
              <w:jc w:val="center"/>
              <w:rPr>
                <w:rFonts w:hint="eastAsia" w:ascii="仿宋_GB2312" w:hAnsi="Times New Roman" w:eastAsia="仿宋_GB2312" w:cs="Times New Roman"/>
                <w:b/>
                <w:bCs/>
                <w:color w:val="auto"/>
                <w:spacing w:val="-10"/>
                <w:sz w:val="24"/>
                <w:szCs w:val="24"/>
                <w:u w:val="none"/>
              </w:rPr>
            </w:pPr>
            <w:r>
              <w:rPr>
                <w:rFonts w:hint="eastAsia" w:ascii="仿宋_GB2312" w:hAnsi="Times New Roman" w:eastAsia="仿宋_GB2312" w:cs="Times New Roman"/>
                <w:b/>
                <w:bCs/>
                <w:color w:val="auto"/>
                <w:spacing w:val="-10"/>
                <w:sz w:val="24"/>
                <w:szCs w:val="24"/>
                <w:u w:val="none"/>
              </w:rPr>
              <w:t>学校及专业名称</w:t>
            </w:r>
          </w:p>
        </w:tc>
        <w:tc>
          <w:tcPr>
            <w:tcW w:w="853" w:type="dxa"/>
            <w:noWrap w:val="0"/>
            <w:vAlign w:val="center"/>
          </w:tcPr>
          <w:p w14:paraId="769361F5">
            <w:pPr>
              <w:spacing w:line="260" w:lineRule="exact"/>
              <w:jc w:val="center"/>
              <w:rPr>
                <w:rFonts w:hint="eastAsia" w:ascii="仿宋_GB2312" w:hAnsi="Times New Roman" w:eastAsia="仿宋_GB2312" w:cs="Times New Roman"/>
                <w:b/>
                <w:bCs/>
                <w:color w:val="auto"/>
                <w:spacing w:val="-10"/>
                <w:sz w:val="24"/>
                <w:szCs w:val="24"/>
                <w:u w:val="none"/>
                <w:lang w:val="en-US" w:eastAsia="zh-CN"/>
              </w:rPr>
            </w:pPr>
            <w:r>
              <w:rPr>
                <w:rFonts w:hint="eastAsia" w:ascii="仿宋_GB2312" w:hAnsi="Times New Roman" w:eastAsia="仿宋_GB2312" w:cs="Times New Roman"/>
                <w:b/>
                <w:bCs/>
                <w:color w:val="auto"/>
                <w:spacing w:val="-10"/>
                <w:sz w:val="24"/>
                <w:szCs w:val="24"/>
                <w:u w:val="none"/>
                <w:lang w:val="en-US" w:eastAsia="zh-CN"/>
              </w:rPr>
              <w:t>备注</w:t>
            </w:r>
          </w:p>
        </w:tc>
      </w:tr>
      <w:tr w14:paraId="3200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4" w:type="dxa"/>
            <w:vMerge w:val="restart"/>
            <w:tcBorders>
              <w:top w:val="single" w:color="auto" w:sz="4" w:space="0"/>
              <w:left w:val="single" w:color="auto" w:sz="4" w:space="0"/>
              <w:right w:val="single" w:color="auto" w:sz="4" w:space="0"/>
            </w:tcBorders>
            <w:noWrap w:val="0"/>
            <w:textDirection w:val="tbRlV"/>
            <w:vAlign w:val="center"/>
          </w:tcPr>
          <w:p w14:paraId="12EAFBC5">
            <w:pPr>
              <w:spacing w:line="260" w:lineRule="exact"/>
              <w:jc w:val="center"/>
              <w:rPr>
                <w:rFonts w:hint="eastAsia" w:ascii="仿宋_GB2312" w:hAnsi="Times New Roman" w:eastAsia="仿宋_GB2312" w:cs="Times New Roman"/>
                <w:color w:val="auto"/>
                <w:sz w:val="24"/>
                <w:szCs w:val="22"/>
                <w:u w:val="none"/>
              </w:rPr>
            </w:pPr>
            <w:r>
              <w:rPr>
                <w:rFonts w:hint="eastAsia" w:ascii="仿宋_GB2312" w:hAnsi="Times New Roman" w:eastAsia="仿宋_GB2312" w:cs="Times New Roman"/>
                <w:color w:val="auto"/>
                <w:sz w:val="24"/>
                <w:szCs w:val="22"/>
                <w:u w:val="none"/>
              </w:rPr>
              <w:t>提前批</w:t>
            </w:r>
          </w:p>
        </w:tc>
        <w:tc>
          <w:tcPr>
            <w:tcW w:w="3202" w:type="dxa"/>
            <w:gridSpan w:val="2"/>
            <w:vMerge w:val="restart"/>
            <w:tcBorders>
              <w:top w:val="single" w:color="auto" w:sz="4" w:space="0"/>
              <w:left w:val="single" w:color="auto" w:sz="4" w:space="0"/>
              <w:right w:val="single" w:color="auto" w:sz="4" w:space="0"/>
            </w:tcBorders>
            <w:noWrap w:val="0"/>
            <w:vAlign w:val="center"/>
          </w:tcPr>
          <w:p w14:paraId="32C4D371">
            <w:pPr>
              <w:spacing w:line="260" w:lineRule="exact"/>
              <w:rPr>
                <w:rFonts w:hint="default" w:ascii="仿宋_GB2312" w:hAnsi="Times New Roman" w:eastAsia="仿宋_GB2312" w:cs="Times New Roman"/>
                <w:color w:val="auto"/>
                <w:spacing w:val="-10"/>
                <w:sz w:val="24"/>
                <w:szCs w:val="24"/>
                <w:u w:val="none"/>
                <w:lang w:val="en-US" w:eastAsia="zh-CN"/>
              </w:rPr>
            </w:pPr>
            <w:r>
              <w:rPr>
                <w:rFonts w:hint="eastAsia" w:ascii="仿宋_GB2312" w:hAnsi="Times New Roman" w:eastAsia="仿宋_GB2312" w:cs="Times New Roman"/>
                <w:color w:val="auto"/>
                <w:spacing w:val="-10"/>
                <w:sz w:val="24"/>
                <w:szCs w:val="24"/>
                <w:u w:val="none"/>
                <w:lang w:val="en-US" w:eastAsia="zh-CN"/>
              </w:rPr>
              <w:t>1.</w:t>
            </w:r>
            <w:r>
              <w:rPr>
                <w:rFonts w:hint="eastAsia" w:ascii="仿宋_GB2312" w:eastAsia="仿宋_GB2312" w:cs="Times New Roman"/>
                <w:color w:val="auto"/>
                <w:spacing w:val="-10"/>
                <w:sz w:val="24"/>
                <w:szCs w:val="24"/>
                <w:u w:val="none"/>
                <w:lang w:val="en-US" w:eastAsia="zh-CN"/>
              </w:rPr>
              <w:t>市属高中实验班等</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201B5BD">
            <w:pPr>
              <w:spacing w:line="260" w:lineRule="exact"/>
              <w:jc w:val="center"/>
              <w:rPr>
                <w:rFonts w:hint="eastAsia" w:ascii="仿宋_GB2312" w:hAnsi="Times New Roman" w:eastAsia="仿宋_GB2312" w:cs="Times New Roman"/>
                <w:color w:val="auto"/>
                <w:u w:val="none"/>
                <w:lang w:val="en-US" w:eastAsia="zh-CN"/>
              </w:rPr>
            </w:pPr>
            <w:r>
              <w:rPr>
                <w:rFonts w:hint="eastAsia" w:ascii="仿宋_GB2312" w:hAnsi="Times New Roman" w:eastAsia="仿宋_GB2312" w:cs="Times New Roman"/>
                <w:color w:val="auto"/>
                <w:u w:val="none"/>
                <w:lang w:val="en-US" w:eastAsia="zh-CN"/>
              </w:rPr>
              <w:t>1</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6E31B23F">
            <w:pPr>
              <w:spacing w:line="2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6121D17D">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5C26056C">
            <w:pPr>
              <w:spacing w:line="260" w:lineRule="exact"/>
              <w:jc w:val="center"/>
              <w:rPr>
                <w:rFonts w:ascii="仿宋_GB2312" w:hAnsi="Times New Roman" w:eastAsia="仿宋_GB2312" w:cs="Times New Roman"/>
                <w:color w:val="auto"/>
                <w:sz w:val="24"/>
                <w:u w:val="none"/>
              </w:rPr>
            </w:pPr>
          </w:p>
        </w:tc>
      </w:tr>
      <w:tr w14:paraId="272D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4" w:type="dxa"/>
            <w:vMerge w:val="continue"/>
            <w:tcBorders>
              <w:left w:val="single" w:color="auto" w:sz="4" w:space="0"/>
              <w:right w:val="single" w:color="auto" w:sz="4" w:space="0"/>
            </w:tcBorders>
            <w:noWrap w:val="0"/>
            <w:textDirection w:val="tbRlV"/>
            <w:vAlign w:val="center"/>
          </w:tcPr>
          <w:p w14:paraId="2480ADB4">
            <w:pPr>
              <w:spacing w:line="260" w:lineRule="exact"/>
              <w:jc w:val="center"/>
              <w:rPr>
                <w:rFonts w:hint="eastAsia" w:ascii="仿宋_GB2312" w:hAnsi="Times New Roman" w:eastAsia="仿宋_GB2312" w:cs="Times New Roman"/>
                <w:color w:val="auto"/>
                <w:sz w:val="24"/>
                <w:szCs w:val="22"/>
                <w:u w:val="none"/>
              </w:rPr>
            </w:pPr>
          </w:p>
        </w:tc>
        <w:tc>
          <w:tcPr>
            <w:tcW w:w="3202" w:type="dxa"/>
            <w:gridSpan w:val="2"/>
            <w:vMerge w:val="continue"/>
            <w:tcBorders>
              <w:left w:val="single" w:color="auto" w:sz="4" w:space="0"/>
              <w:right w:val="single" w:color="auto" w:sz="4" w:space="0"/>
            </w:tcBorders>
            <w:noWrap w:val="0"/>
            <w:vAlign w:val="center"/>
          </w:tcPr>
          <w:p w14:paraId="54650AA3">
            <w:pPr>
              <w:spacing w:line="260" w:lineRule="exact"/>
              <w:rPr>
                <w:rFonts w:hint="eastAsia" w:ascii="仿宋_GB2312" w:hAnsi="Times New Roman" w:eastAsia="仿宋_GB2312" w:cs="Times New Roman"/>
                <w:color w:val="auto"/>
                <w:spacing w:val="-10"/>
                <w:sz w:val="24"/>
                <w:szCs w:val="24"/>
                <w:u w:val="none"/>
                <w:lang w:val="en-US"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1DA0F6F6">
            <w:pPr>
              <w:spacing w:line="260" w:lineRule="exact"/>
              <w:jc w:val="center"/>
              <w:rPr>
                <w:rFonts w:hint="default" w:ascii="仿宋_GB2312" w:hAnsi="Times New Roman" w:eastAsia="仿宋_GB2312" w:cs="Times New Roman"/>
                <w:color w:val="auto"/>
                <w:u w:val="none"/>
                <w:lang w:val="en-US" w:eastAsia="zh-CN"/>
              </w:rPr>
            </w:pPr>
            <w:r>
              <w:rPr>
                <w:rFonts w:hint="eastAsia" w:ascii="仿宋_GB2312" w:eastAsia="仿宋_GB2312" w:cs="Times New Roman"/>
                <w:color w:val="auto"/>
                <w:u w:val="none"/>
                <w:lang w:val="en-US" w:eastAsia="zh-CN"/>
              </w:rPr>
              <w:t>2</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78042763">
            <w:pPr>
              <w:spacing w:line="2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06A59D5A">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2934E03A">
            <w:pPr>
              <w:spacing w:line="260" w:lineRule="exact"/>
              <w:jc w:val="center"/>
              <w:rPr>
                <w:rFonts w:ascii="仿宋_GB2312" w:hAnsi="Times New Roman" w:eastAsia="仿宋_GB2312" w:cs="Times New Roman"/>
                <w:color w:val="auto"/>
                <w:sz w:val="24"/>
                <w:u w:val="none"/>
              </w:rPr>
            </w:pPr>
          </w:p>
        </w:tc>
      </w:tr>
      <w:tr w14:paraId="6B34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4" w:type="dxa"/>
            <w:vMerge w:val="continue"/>
            <w:tcBorders>
              <w:left w:val="single" w:color="auto" w:sz="4" w:space="0"/>
              <w:right w:val="single" w:color="auto" w:sz="4" w:space="0"/>
            </w:tcBorders>
            <w:noWrap w:val="0"/>
            <w:textDirection w:val="tbRlV"/>
            <w:vAlign w:val="center"/>
          </w:tcPr>
          <w:p w14:paraId="30FA5300">
            <w:pPr>
              <w:spacing w:line="260" w:lineRule="exact"/>
              <w:jc w:val="center"/>
              <w:rPr>
                <w:rFonts w:hint="eastAsia" w:ascii="仿宋_GB2312" w:hAnsi="Times New Roman" w:eastAsia="仿宋_GB2312" w:cs="Times New Roman"/>
                <w:color w:val="auto"/>
                <w:sz w:val="24"/>
                <w:szCs w:val="22"/>
                <w:u w:val="none"/>
              </w:rPr>
            </w:pPr>
          </w:p>
        </w:tc>
        <w:tc>
          <w:tcPr>
            <w:tcW w:w="3202" w:type="dxa"/>
            <w:gridSpan w:val="2"/>
            <w:vMerge w:val="continue"/>
            <w:tcBorders>
              <w:left w:val="single" w:color="auto" w:sz="4" w:space="0"/>
              <w:right w:val="single" w:color="auto" w:sz="4" w:space="0"/>
            </w:tcBorders>
            <w:noWrap w:val="0"/>
            <w:vAlign w:val="center"/>
          </w:tcPr>
          <w:p w14:paraId="2A28D6AF">
            <w:pPr>
              <w:spacing w:line="260" w:lineRule="exact"/>
              <w:rPr>
                <w:rFonts w:hint="eastAsia" w:ascii="仿宋_GB2312" w:hAnsi="Times New Roman" w:eastAsia="仿宋_GB2312" w:cs="Times New Roman"/>
                <w:color w:val="auto"/>
                <w:spacing w:val="-10"/>
                <w:sz w:val="24"/>
                <w:szCs w:val="24"/>
                <w:u w:val="none"/>
                <w:lang w:val="en-US"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998766E">
            <w:pPr>
              <w:spacing w:line="260" w:lineRule="exact"/>
              <w:jc w:val="center"/>
              <w:rPr>
                <w:rFonts w:hint="default" w:ascii="仿宋_GB2312" w:eastAsia="仿宋_GB2312" w:cs="Times New Roman"/>
                <w:color w:val="auto"/>
                <w:u w:val="none"/>
                <w:lang w:val="en-US" w:eastAsia="zh-CN"/>
              </w:rPr>
            </w:pPr>
            <w:r>
              <w:rPr>
                <w:rFonts w:hint="eastAsia" w:ascii="仿宋_GB2312" w:eastAsia="仿宋_GB2312" w:cs="Times New Roman"/>
                <w:color w:val="auto"/>
                <w:u w:val="none"/>
                <w:lang w:val="en-US" w:eastAsia="zh-CN"/>
              </w:rPr>
              <w:t>3</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02C669A2">
            <w:pPr>
              <w:spacing w:line="2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109F595E">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44624815">
            <w:pPr>
              <w:spacing w:line="260" w:lineRule="exact"/>
              <w:jc w:val="center"/>
              <w:rPr>
                <w:rFonts w:ascii="仿宋_GB2312" w:hAnsi="Times New Roman" w:eastAsia="仿宋_GB2312" w:cs="Times New Roman"/>
                <w:color w:val="auto"/>
                <w:sz w:val="24"/>
                <w:u w:val="none"/>
              </w:rPr>
            </w:pPr>
          </w:p>
        </w:tc>
      </w:tr>
      <w:tr w14:paraId="0AF0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4" w:type="dxa"/>
            <w:vMerge w:val="continue"/>
            <w:tcBorders>
              <w:left w:val="single" w:color="auto" w:sz="4" w:space="0"/>
              <w:right w:val="single" w:color="auto" w:sz="4" w:space="0"/>
            </w:tcBorders>
            <w:noWrap w:val="0"/>
            <w:textDirection w:val="tbRlV"/>
            <w:vAlign w:val="center"/>
          </w:tcPr>
          <w:p w14:paraId="56B59254">
            <w:pPr>
              <w:spacing w:line="260" w:lineRule="exact"/>
              <w:jc w:val="center"/>
              <w:rPr>
                <w:rFonts w:hint="eastAsia" w:ascii="仿宋_GB2312" w:hAnsi="Times New Roman" w:eastAsia="仿宋_GB2312" w:cs="Times New Roman"/>
                <w:color w:val="auto"/>
                <w:sz w:val="24"/>
                <w:szCs w:val="22"/>
                <w:u w:val="none"/>
              </w:rPr>
            </w:pP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14:paraId="61E96FC1">
            <w:pPr>
              <w:spacing w:line="260" w:lineRule="exact"/>
              <w:rPr>
                <w:rFonts w:hint="eastAsia" w:ascii="仿宋_GB2312" w:hAnsi="Times New Roman" w:eastAsia="仿宋_GB2312" w:cs="Times New Roman"/>
                <w:color w:val="auto"/>
                <w:spacing w:val="-10"/>
                <w:sz w:val="24"/>
                <w:szCs w:val="24"/>
                <w:u w:val="none"/>
                <w:lang w:val="en-US" w:eastAsia="zh-CN"/>
              </w:rPr>
            </w:pPr>
            <w:r>
              <w:rPr>
                <w:rFonts w:hint="eastAsia" w:ascii="仿宋_GB2312" w:eastAsia="仿宋_GB2312" w:cs="Times New Roman"/>
                <w:color w:val="auto"/>
                <w:spacing w:val="-10"/>
                <w:sz w:val="24"/>
                <w:szCs w:val="24"/>
                <w:u w:val="none"/>
                <w:lang w:val="en-US" w:eastAsia="zh-CN"/>
              </w:rPr>
              <w:t>2</w:t>
            </w:r>
            <w:r>
              <w:rPr>
                <w:rFonts w:hint="eastAsia" w:ascii="仿宋_GB2312" w:hAnsi="Times New Roman" w:eastAsia="仿宋_GB2312" w:cs="Times New Roman"/>
                <w:color w:val="auto"/>
                <w:spacing w:val="-10"/>
                <w:sz w:val="24"/>
                <w:szCs w:val="24"/>
                <w:u w:val="none"/>
                <w:lang w:val="en-US" w:eastAsia="zh-CN"/>
              </w:rPr>
              <w:t>.</w:t>
            </w:r>
            <w:r>
              <w:rPr>
                <w:rFonts w:hint="eastAsia" w:ascii="仿宋_GB2312" w:hAnsi="Times New Roman" w:eastAsia="仿宋_GB2312" w:cs="Times New Roman"/>
                <w:color w:val="auto"/>
                <w:spacing w:val="-10"/>
                <w:sz w:val="24"/>
                <w:szCs w:val="24"/>
                <w:u w:val="none"/>
              </w:rPr>
              <w:t>普通高中自主招生</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571D12F2">
            <w:pPr>
              <w:spacing w:line="260" w:lineRule="exact"/>
              <w:jc w:val="center"/>
              <w:rPr>
                <w:rFonts w:hint="default" w:ascii="仿宋_GB2312" w:hAnsi="Times New Roman" w:eastAsia="仿宋_GB2312" w:cs="Times New Roman"/>
                <w:color w:val="auto"/>
                <w:u w:val="none"/>
                <w:lang w:val="en-US" w:eastAsia="zh-CN"/>
              </w:rPr>
            </w:pPr>
            <w:r>
              <w:rPr>
                <w:rFonts w:hint="eastAsia" w:ascii="仿宋_GB2312" w:eastAsia="仿宋_GB2312" w:cs="Times New Roman"/>
                <w:color w:val="auto"/>
                <w:u w:val="none"/>
                <w:lang w:val="en-US" w:eastAsia="zh-CN"/>
              </w:rPr>
              <w:t>1</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49C271A4">
            <w:pPr>
              <w:spacing w:line="2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7669A8D5">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70E8D3C0">
            <w:pPr>
              <w:spacing w:line="260" w:lineRule="exact"/>
              <w:jc w:val="center"/>
              <w:rPr>
                <w:rFonts w:ascii="仿宋_GB2312" w:hAnsi="Times New Roman" w:eastAsia="仿宋_GB2312" w:cs="Times New Roman"/>
                <w:color w:val="auto"/>
                <w:sz w:val="24"/>
                <w:u w:val="none"/>
              </w:rPr>
            </w:pPr>
          </w:p>
        </w:tc>
      </w:tr>
      <w:tr w14:paraId="2395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54" w:type="dxa"/>
            <w:vMerge w:val="continue"/>
            <w:tcBorders>
              <w:left w:val="single" w:color="auto" w:sz="4" w:space="0"/>
              <w:right w:val="single" w:color="auto" w:sz="4" w:space="0"/>
            </w:tcBorders>
            <w:noWrap w:val="0"/>
            <w:textDirection w:val="tbRlV"/>
            <w:vAlign w:val="center"/>
          </w:tcPr>
          <w:p w14:paraId="74223565">
            <w:pPr>
              <w:spacing w:line="260" w:lineRule="exact"/>
              <w:jc w:val="center"/>
              <w:rPr>
                <w:rFonts w:hint="eastAsia" w:ascii="仿宋_GB2312" w:hAnsi="Times New Roman" w:eastAsia="仿宋_GB2312" w:cs="Times New Roman"/>
                <w:color w:val="auto"/>
                <w:sz w:val="24"/>
                <w:szCs w:val="22"/>
                <w:u w:val="none"/>
              </w:rPr>
            </w:pP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14:paraId="34BDA5FC">
            <w:pPr>
              <w:spacing w:line="260" w:lineRule="exact"/>
              <w:rPr>
                <w:rFonts w:hint="eastAsia" w:ascii="仿宋_GB2312" w:hAnsi="Times New Roman" w:eastAsia="仿宋_GB2312" w:cs="Times New Roman"/>
                <w:color w:val="auto"/>
                <w:spacing w:val="-10"/>
                <w:sz w:val="22"/>
                <w:szCs w:val="22"/>
                <w:u w:val="none"/>
              </w:rPr>
            </w:pPr>
            <w:r>
              <w:rPr>
                <w:rFonts w:hint="eastAsia" w:ascii="仿宋_GB2312" w:eastAsia="仿宋_GB2312" w:cs="Times New Roman"/>
                <w:color w:val="auto"/>
                <w:spacing w:val="-10"/>
                <w:sz w:val="22"/>
                <w:szCs w:val="22"/>
                <w:u w:val="none"/>
                <w:lang w:val="en-US" w:eastAsia="zh-CN"/>
              </w:rPr>
              <w:t>3</w:t>
            </w:r>
            <w:r>
              <w:rPr>
                <w:rFonts w:hint="eastAsia" w:ascii="仿宋_GB2312" w:hAnsi="Times New Roman" w:eastAsia="仿宋_GB2312" w:cs="Times New Roman"/>
                <w:color w:val="auto"/>
                <w:spacing w:val="-10"/>
                <w:sz w:val="22"/>
                <w:szCs w:val="22"/>
                <w:u w:val="none"/>
                <w:lang w:val="en-US" w:eastAsia="zh-CN"/>
              </w:rPr>
              <w:t>.</w:t>
            </w:r>
            <w:r>
              <w:rPr>
                <w:rFonts w:hint="eastAsia" w:ascii="仿宋_GB2312" w:hAnsi="Times New Roman" w:eastAsia="仿宋_GB2312" w:cs="Times New Roman"/>
                <w:color w:val="auto"/>
                <w:spacing w:val="-10"/>
                <w:sz w:val="22"/>
                <w:szCs w:val="22"/>
                <w:u w:val="none"/>
              </w:rPr>
              <w:t>市一中等</w:t>
            </w:r>
            <w:r>
              <w:rPr>
                <w:rFonts w:hint="eastAsia" w:ascii="仿宋_GB2312" w:eastAsia="仿宋_GB2312" w:cs="Times New Roman"/>
                <w:color w:val="auto"/>
                <w:spacing w:val="-10"/>
                <w:sz w:val="22"/>
                <w:szCs w:val="22"/>
                <w:u w:val="none"/>
                <w:lang w:val="en-US" w:eastAsia="zh-CN"/>
              </w:rPr>
              <w:t>11</w:t>
            </w:r>
            <w:r>
              <w:rPr>
                <w:rFonts w:hint="eastAsia" w:ascii="仿宋_GB2312" w:hAnsi="Times New Roman" w:eastAsia="仿宋_GB2312" w:cs="Times New Roman"/>
                <w:color w:val="auto"/>
                <w:spacing w:val="-10"/>
                <w:sz w:val="22"/>
                <w:szCs w:val="22"/>
                <w:u w:val="none"/>
              </w:rPr>
              <w:t>所学校</w:t>
            </w:r>
            <w:r>
              <w:rPr>
                <w:rFonts w:hint="eastAsia" w:ascii="仿宋_GB2312" w:hAnsi="Times New Roman" w:eastAsia="仿宋_GB2312" w:cs="Times New Roman"/>
                <w:color w:val="auto"/>
                <w:spacing w:val="-10"/>
                <w:sz w:val="22"/>
                <w:szCs w:val="22"/>
                <w:u w:val="none"/>
                <w:lang w:eastAsia="zh-CN"/>
              </w:rPr>
              <w:t>体艺</w:t>
            </w:r>
            <w:r>
              <w:rPr>
                <w:rFonts w:hint="eastAsia" w:ascii="仿宋_GB2312" w:hAnsi="Times New Roman" w:eastAsia="仿宋_GB2312" w:cs="Times New Roman"/>
                <w:color w:val="auto"/>
                <w:spacing w:val="-10"/>
                <w:sz w:val="22"/>
                <w:szCs w:val="22"/>
                <w:u w:val="none"/>
              </w:rPr>
              <w:t>特长生</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627799A">
            <w:pPr>
              <w:spacing w:line="260" w:lineRule="exact"/>
              <w:jc w:val="center"/>
              <w:rPr>
                <w:rFonts w:hint="eastAsia" w:ascii="仿宋_GB2312" w:hAnsi="Times New Roman" w:eastAsia="仿宋_GB2312" w:cs="Times New Roman"/>
                <w:color w:val="auto"/>
                <w:u w:val="none"/>
                <w:lang w:val="en-US" w:eastAsia="zh-CN"/>
              </w:rPr>
            </w:pPr>
            <w:r>
              <w:rPr>
                <w:rFonts w:hint="eastAsia" w:ascii="仿宋_GB2312" w:hAnsi="Times New Roman" w:eastAsia="仿宋_GB2312" w:cs="Times New Roman"/>
                <w:color w:val="auto"/>
                <w:u w:val="none"/>
                <w:lang w:val="en-US" w:eastAsia="zh-CN"/>
              </w:rPr>
              <w:t>1</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3223E4C6">
            <w:pPr>
              <w:spacing w:line="400" w:lineRule="exact"/>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2079420A">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192E4932">
            <w:pPr>
              <w:spacing w:line="260" w:lineRule="exact"/>
              <w:jc w:val="center"/>
              <w:rPr>
                <w:rFonts w:ascii="仿宋_GB2312" w:hAnsi="Times New Roman" w:eastAsia="仿宋_GB2312" w:cs="Times New Roman"/>
                <w:color w:val="auto"/>
                <w:sz w:val="24"/>
                <w:u w:val="none"/>
              </w:rPr>
            </w:pPr>
          </w:p>
        </w:tc>
      </w:tr>
      <w:tr w14:paraId="0628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4" w:type="dxa"/>
            <w:vMerge w:val="continue"/>
            <w:tcBorders>
              <w:left w:val="single" w:color="auto" w:sz="4" w:space="0"/>
              <w:right w:val="single" w:color="auto" w:sz="4" w:space="0"/>
            </w:tcBorders>
            <w:noWrap w:val="0"/>
            <w:textDirection w:val="tbRlV"/>
            <w:vAlign w:val="center"/>
          </w:tcPr>
          <w:p w14:paraId="1E1FF1B5">
            <w:pPr>
              <w:spacing w:line="260" w:lineRule="exact"/>
              <w:jc w:val="center"/>
              <w:rPr>
                <w:rFonts w:hint="eastAsia" w:ascii="仿宋_GB2312" w:hAnsi="Times New Roman" w:eastAsia="仿宋_GB2312" w:cs="Times New Roman"/>
                <w:color w:val="auto"/>
                <w:sz w:val="24"/>
                <w:szCs w:val="22"/>
                <w:u w:val="none"/>
              </w:rPr>
            </w:pPr>
          </w:p>
        </w:tc>
        <w:tc>
          <w:tcPr>
            <w:tcW w:w="3202" w:type="dxa"/>
            <w:gridSpan w:val="2"/>
            <w:vMerge w:val="restart"/>
            <w:tcBorders>
              <w:top w:val="single" w:color="auto" w:sz="4" w:space="0"/>
              <w:left w:val="single" w:color="auto" w:sz="4" w:space="0"/>
              <w:right w:val="single" w:color="auto" w:sz="4" w:space="0"/>
            </w:tcBorders>
            <w:noWrap w:val="0"/>
            <w:vAlign w:val="center"/>
          </w:tcPr>
          <w:p w14:paraId="7A81613D">
            <w:pPr>
              <w:spacing w:line="260" w:lineRule="exact"/>
              <w:rPr>
                <w:rFonts w:hint="eastAsia" w:ascii="仿宋_GB2312" w:hAnsi="Times New Roman" w:eastAsia="仿宋_GB2312" w:cs="Times New Roman"/>
                <w:color w:val="auto"/>
                <w:spacing w:val="-10"/>
                <w:sz w:val="22"/>
                <w:szCs w:val="22"/>
                <w:u w:val="none"/>
              </w:rPr>
            </w:pPr>
            <w:r>
              <w:rPr>
                <w:rFonts w:hint="eastAsia" w:ascii="仿宋_GB2312" w:eastAsia="仿宋_GB2312" w:cs="Times New Roman"/>
                <w:color w:val="auto"/>
                <w:spacing w:val="-10"/>
                <w:sz w:val="22"/>
                <w:szCs w:val="22"/>
                <w:u w:val="none"/>
                <w:lang w:val="en-US" w:eastAsia="zh-CN"/>
              </w:rPr>
              <w:t>4</w:t>
            </w:r>
            <w:r>
              <w:rPr>
                <w:rFonts w:hint="eastAsia" w:ascii="仿宋_GB2312" w:hAnsi="Times New Roman" w:eastAsia="仿宋_GB2312" w:cs="Times New Roman"/>
                <w:color w:val="auto"/>
                <w:spacing w:val="-10"/>
                <w:sz w:val="22"/>
                <w:szCs w:val="22"/>
                <w:u w:val="none"/>
                <w:lang w:val="en-US" w:eastAsia="zh-CN"/>
              </w:rPr>
              <w:t>.</w:t>
            </w:r>
            <w:r>
              <w:rPr>
                <w:rFonts w:hint="eastAsia" w:ascii="仿宋_GB2312" w:hAnsi="Times New Roman" w:eastAsia="仿宋_GB2312" w:cs="Times New Roman"/>
                <w:color w:val="auto"/>
                <w:spacing w:val="-10"/>
                <w:sz w:val="22"/>
                <w:szCs w:val="22"/>
                <w:u w:val="none"/>
                <w:lang w:eastAsia="zh-CN"/>
              </w:rPr>
              <w:t>其他</w:t>
            </w:r>
            <w:r>
              <w:rPr>
                <w:rFonts w:hint="eastAsia" w:ascii="仿宋_GB2312" w:hAnsi="Times New Roman" w:eastAsia="仿宋_GB2312" w:cs="Times New Roman"/>
                <w:color w:val="auto"/>
                <w:spacing w:val="-10"/>
                <w:sz w:val="22"/>
                <w:szCs w:val="22"/>
                <w:u w:val="none"/>
              </w:rPr>
              <w:t>面向全市招生体艺</w:t>
            </w:r>
            <w:r>
              <w:rPr>
                <w:rFonts w:hint="eastAsia" w:ascii="仿宋_GB2312" w:hAnsi="Times New Roman" w:eastAsia="仿宋_GB2312" w:cs="Times New Roman"/>
                <w:color w:val="auto"/>
                <w:spacing w:val="-10"/>
                <w:sz w:val="22"/>
                <w:szCs w:val="22"/>
                <w:u w:val="none"/>
                <w:lang w:eastAsia="zh-CN"/>
              </w:rPr>
              <w:t>特长生</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2DDA1DA5">
            <w:pPr>
              <w:spacing w:line="260" w:lineRule="exact"/>
              <w:jc w:val="center"/>
              <w:rPr>
                <w:rFonts w:hint="eastAsia" w:ascii="仿宋_GB2312" w:hAnsi="Times New Roman" w:eastAsia="仿宋_GB2312" w:cs="Times New Roman"/>
                <w:color w:val="auto"/>
                <w:u w:val="none"/>
                <w:lang w:val="en-US" w:eastAsia="zh-CN"/>
              </w:rPr>
            </w:pPr>
            <w:r>
              <w:rPr>
                <w:rFonts w:hint="eastAsia" w:ascii="仿宋_GB2312" w:hAnsi="Times New Roman" w:eastAsia="仿宋_GB2312" w:cs="Times New Roman"/>
                <w:color w:val="auto"/>
                <w:u w:val="none"/>
                <w:lang w:val="en-US" w:eastAsia="zh-CN"/>
              </w:rPr>
              <w:t>1</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2133DCB7">
            <w:pPr>
              <w:spacing w:line="2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353A4ACE">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2C23A1A0">
            <w:pPr>
              <w:spacing w:line="260" w:lineRule="exact"/>
              <w:jc w:val="center"/>
              <w:rPr>
                <w:rFonts w:ascii="仿宋_GB2312" w:hAnsi="Times New Roman" w:eastAsia="仿宋_GB2312" w:cs="Times New Roman"/>
                <w:color w:val="auto"/>
                <w:sz w:val="24"/>
                <w:u w:val="none"/>
              </w:rPr>
            </w:pPr>
          </w:p>
        </w:tc>
      </w:tr>
      <w:tr w14:paraId="03CF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4" w:type="dxa"/>
            <w:vMerge w:val="continue"/>
            <w:tcBorders>
              <w:left w:val="single" w:color="auto" w:sz="4" w:space="0"/>
              <w:right w:val="single" w:color="auto" w:sz="4" w:space="0"/>
            </w:tcBorders>
            <w:noWrap w:val="0"/>
            <w:textDirection w:val="tbRlV"/>
            <w:vAlign w:val="center"/>
          </w:tcPr>
          <w:p w14:paraId="0CACC2A4">
            <w:pPr>
              <w:spacing w:line="260" w:lineRule="exact"/>
              <w:jc w:val="center"/>
              <w:rPr>
                <w:rFonts w:hint="eastAsia" w:ascii="仿宋_GB2312" w:hAnsi="Times New Roman" w:eastAsia="仿宋_GB2312" w:cs="Times New Roman"/>
                <w:color w:val="auto"/>
                <w:sz w:val="24"/>
                <w:szCs w:val="22"/>
                <w:u w:val="none"/>
              </w:rPr>
            </w:pPr>
          </w:p>
        </w:tc>
        <w:tc>
          <w:tcPr>
            <w:tcW w:w="3202" w:type="dxa"/>
            <w:gridSpan w:val="2"/>
            <w:vMerge w:val="continue"/>
            <w:tcBorders>
              <w:left w:val="single" w:color="auto" w:sz="4" w:space="0"/>
              <w:bottom w:val="single" w:color="auto" w:sz="4" w:space="0"/>
              <w:right w:val="single" w:color="auto" w:sz="4" w:space="0"/>
            </w:tcBorders>
            <w:noWrap w:val="0"/>
            <w:vAlign w:val="center"/>
          </w:tcPr>
          <w:p w14:paraId="15A9F434">
            <w:pPr>
              <w:spacing w:line="260" w:lineRule="exact"/>
              <w:rPr>
                <w:rFonts w:hint="eastAsia" w:ascii="仿宋_GB2312" w:hAnsi="Times New Roman" w:eastAsia="仿宋_GB2312" w:cs="Times New Roman"/>
                <w:color w:val="auto"/>
                <w:spacing w:val="-10"/>
                <w:sz w:val="24"/>
                <w:szCs w:val="24"/>
                <w:u w:val="none"/>
                <w:lang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1D97D8B8">
            <w:pPr>
              <w:spacing w:line="260" w:lineRule="exact"/>
              <w:jc w:val="center"/>
              <w:rPr>
                <w:rFonts w:hint="eastAsia" w:ascii="仿宋_GB2312" w:hAnsi="Times New Roman" w:eastAsia="仿宋_GB2312" w:cs="Times New Roman"/>
                <w:color w:val="auto"/>
                <w:u w:val="none"/>
                <w:lang w:val="en-US" w:eastAsia="zh-CN"/>
              </w:rPr>
            </w:pPr>
            <w:r>
              <w:rPr>
                <w:rFonts w:hint="eastAsia" w:ascii="仿宋_GB2312" w:hAnsi="Times New Roman" w:eastAsia="仿宋_GB2312" w:cs="Times New Roman"/>
                <w:color w:val="auto"/>
                <w:u w:val="none"/>
                <w:lang w:val="en-US" w:eastAsia="zh-CN"/>
              </w:rPr>
              <w:t>2</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0FEEA2F1">
            <w:pPr>
              <w:spacing w:line="2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7FF0EAA8">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4C35E7D2">
            <w:pPr>
              <w:spacing w:line="260" w:lineRule="exact"/>
              <w:jc w:val="center"/>
              <w:rPr>
                <w:rFonts w:ascii="仿宋_GB2312" w:hAnsi="Times New Roman" w:eastAsia="仿宋_GB2312" w:cs="Times New Roman"/>
                <w:color w:val="auto"/>
                <w:sz w:val="24"/>
                <w:u w:val="none"/>
              </w:rPr>
            </w:pPr>
          </w:p>
        </w:tc>
      </w:tr>
      <w:tr w14:paraId="4A25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4" w:type="dxa"/>
            <w:vMerge w:val="continue"/>
            <w:tcBorders>
              <w:left w:val="single" w:color="auto" w:sz="4" w:space="0"/>
              <w:right w:val="single" w:color="auto" w:sz="4" w:space="0"/>
            </w:tcBorders>
            <w:noWrap w:val="0"/>
            <w:textDirection w:val="tbRlV"/>
            <w:vAlign w:val="center"/>
          </w:tcPr>
          <w:p w14:paraId="13FEE07B">
            <w:pPr>
              <w:spacing w:line="260" w:lineRule="exact"/>
              <w:jc w:val="center"/>
              <w:rPr>
                <w:rFonts w:hint="eastAsia" w:ascii="仿宋_GB2312" w:hAnsi="Times New Roman" w:eastAsia="仿宋_GB2312" w:cs="Times New Roman"/>
                <w:color w:val="auto"/>
                <w:sz w:val="24"/>
                <w:szCs w:val="22"/>
                <w:u w:val="none"/>
              </w:rPr>
            </w:pPr>
          </w:p>
        </w:tc>
        <w:tc>
          <w:tcPr>
            <w:tcW w:w="3202" w:type="dxa"/>
            <w:gridSpan w:val="2"/>
            <w:vMerge w:val="restart"/>
            <w:tcBorders>
              <w:top w:val="single" w:color="auto" w:sz="4" w:space="0"/>
              <w:left w:val="single" w:color="auto" w:sz="4" w:space="0"/>
              <w:right w:val="single" w:color="auto" w:sz="4" w:space="0"/>
            </w:tcBorders>
            <w:noWrap w:val="0"/>
            <w:vAlign w:val="center"/>
          </w:tcPr>
          <w:p w14:paraId="66983E79">
            <w:pPr>
              <w:spacing w:line="260" w:lineRule="exact"/>
              <w:rPr>
                <w:rFonts w:hint="eastAsia" w:ascii="仿宋_GB2312" w:hAnsi="Times New Roman" w:eastAsia="仿宋_GB2312" w:cs="Times New Roman"/>
                <w:color w:val="auto"/>
                <w:spacing w:val="-10"/>
                <w:sz w:val="24"/>
                <w:szCs w:val="24"/>
                <w:u w:val="none"/>
                <w:lang w:eastAsia="zh-CN"/>
              </w:rPr>
            </w:pPr>
            <w:r>
              <w:rPr>
                <w:rFonts w:hint="eastAsia" w:ascii="仿宋_GB2312" w:eastAsia="仿宋_GB2312" w:cs="Times New Roman"/>
                <w:color w:val="auto"/>
                <w:spacing w:val="-10"/>
                <w:sz w:val="24"/>
                <w:szCs w:val="24"/>
                <w:u w:val="none"/>
                <w:lang w:val="en-US" w:eastAsia="zh-CN"/>
              </w:rPr>
              <w:t>5</w:t>
            </w:r>
            <w:r>
              <w:rPr>
                <w:rFonts w:hint="eastAsia" w:ascii="仿宋_GB2312" w:hAnsi="Times New Roman" w:eastAsia="仿宋_GB2312" w:cs="Times New Roman"/>
                <w:color w:val="auto"/>
                <w:spacing w:val="-10"/>
                <w:sz w:val="24"/>
                <w:szCs w:val="24"/>
                <w:u w:val="none"/>
                <w:lang w:val="en-US" w:eastAsia="zh-CN"/>
              </w:rPr>
              <w:t>.</w:t>
            </w:r>
            <w:r>
              <w:rPr>
                <w:rFonts w:hint="eastAsia" w:ascii="仿宋_GB2312" w:hAnsi="Times New Roman" w:eastAsia="仿宋_GB2312" w:cs="Times New Roman"/>
                <w:color w:val="auto"/>
                <w:spacing w:val="-10"/>
                <w:sz w:val="24"/>
                <w:szCs w:val="24"/>
                <w:u w:val="none"/>
              </w:rPr>
              <w:t>市体校招生计划</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85F6362">
            <w:pPr>
              <w:spacing w:line="260" w:lineRule="exact"/>
              <w:jc w:val="center"/>
              <w:rPr>
                <w:rFonts w:hint="eastAsia" w:ascii="仿宋_GB2312" w:hAnsi="Times New Roman" w:eastAsia="仿宋_GB2312" w:cs="Times New Roman"/>
                <w:color w:val="auto"/>
                <w:u w:val="none"/>
                <w:lang w:val="en-US" w:eastAsia="zh-CN"/>
              </w:rPr>
            </w:pPr>
            <w:r>
              <w:rPr>
                <w:rFonts w:hint="eastAsia" w:ascii="仿宋_GB2312" w:hAnsi="Times New Roman" w:eastAsia="仿宋_GB2312" w:cs="Times New Roman"/>
                <w:color w:val="auto"/>
                <w:u w:val="none"/>
                <w:lang w:val="en-US" w:eastAsia="zh-CN"/>
              </w:rPr>
              <w:t>1</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0CEC8337">
            <w:pPr>
              <w:spacing w:line="2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09AF3DAD">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3560F585">
            <w:pPr>
              <w:spacing w:line="260" w:lineRule="exact"/>
              <w:jc w:val="center"/>
              <w:rPr>
                <w:rFonts w:ascii="仿宋_GB2312" w:hAnsi="Times New Roman" w:eastAsia="仿宋_GB2312" w:cs="Times New Roman"/>
                <w:color w:val="auto"/>
                <w:sz w:val="24"/>
                <w:u w:val="none"/>
              </w:rPr>
            </w:pPr>
          </w:p>
        </w:tc>
      </w:tr>
      <w:tr w14:paraId="0C8E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4" w:type="dxa"/>
            <w:vMerge w:val="continue"/>
            <w:tcBorders>
              <w:left w:val="single" w:color="auto" w:sz="4" w:space="0"/>
              <w:right w:val="single" w:color="auto" w:sz="4" w:space="0"/>
            </w:tcBorders>
            <w:noWrap w:val="0"/>
            <w:textDirection w:val="tbRlV"/>
            <w:vAlign w:val="center"/>
          </w:tcPr>
          <w:p w14:paraId="562755AA">
            <w:pPr>
              <w:spacing w:line="260" w:lineRule="exact"/>
              <w:jc w:val="center"/>
              <w:rPr>
                <w:rFonts w:hint="eastAsia" w:ascii="仿宋_GB2312" w:hAnsi="Times New Roman" w:eastAsia="仿宋_GB2312" w:cs="Times New Roman"/>
                <w:color w:val="auto"/>
                <w:sz w:val="24"/>
                <w:szCs w:val="22"/>
                <w:u w:val="none"/>
              </w:rPr>
            </w:pPr>
          </w:p>
        </w:tc>
        <w:tc>
          <w:tcPr>
            <w:tcW w:w="3202" w:type="dxa"/>
            <w:gridSpan w:val="2"/>
            <w:vMerge w:val="continue"/>
            <w:tcBorders>
              <w:left w:val="single" w:color="auto" w:sz="4" w:space="0"/>
              <w:bottom w:val="single" w:color="auto" w:sz="4" w:space="0"/>
              <w:right w:val="single" w:color="auto" w:sz="4" w:space="0"/>
            </w:tcBorders>
            <w:noWrap w:val="0"/>
            <w:vAlign w:val="center"/>
          </w:tcPr>
          <w:p w14:paraId="41A757E0">
            <w:pPr>
              <w:spacing w:line="260" w:lineRule="exact"/>
              <w:rPr>
                <w:rFonts w:hint="eastAsia" w:ascii="仿宋_GB2312" w:hAnsi="Times New Roman" w:eastAsia="仿宋_GB2312" w:cs="Times New Roman"/>
                <w:color w:val="auto"/>
                <w:spacing w:val="-10"/>
                <w:sz w:val="24"/>
                <w:szCs w:val="24"/>
                <w:u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70B54C72">
            <w:pPr>
              <w:spacing w:line="260" w:lineRule="exact"/>
              <w:jc w:val="center"/>
              <w:rPr>
                <w:rFonts w:hint="default" w:ascii="仿宋_GB2312" w:hAnsi="Times New Roman" w:eastAsia="仿宋_GB2312" w:cs="Times New Roman"/>
                <w:color w:val="auto"/>
                <w:u w:val="none"/>
                <w:lang w:val="en-US" w:eastAsia="zh-CN"/>
              </w:rPr>
            </w:pPr>
            <w:r>
              <w:rPr>
                <w:rFonts w:hint="eastAsia" w:ascii="仿宋_GB2312" w:hAnsi="Times New Roman" w:eastAsia="仿宋_GB2312" w:cs="Times New Roman"/>
                <w:color w:val="auto"/>
                <w:u w:val="none"/>
                <w:lang w:val="en-US" w:eastAsia="zh-CN"/>
              </w:rPr>
              <w:t>2</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027565F6">
            <w:pPr>
              <w:spacing w:line="2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17550971">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4CBCF239">
            <w:pPr>
              <w:spacing w:line="260" w:lineRule="exact"/>
              <w:jc w:val="center"/>
              <w:rPr>
                <w:rFonts w:ascii="仿宋_GB2312" w:hAnsi="Times New Roman" w:eastAsia="仿宋_GB2312" w:cs="Times New Roman"/>
                <w:color w:val="auto"/>
                <w:sz w:val="24"/>
                <w:u w:val="none"/>
              </w:rPr>
            </w:pPr>
          </w:p>
        </w:tc>
      </w:tr>
      <w:tr w14:paraId="5644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4" w:type="dxa"/>
            <w:vMerge w:val="continue"/>
            <w:tcBorders>
              <w:left w:val="single" w:color="auto" w:sz="4" w:space="0"/>
              <w:right w:val="single" w:color="auto" w:sz="4" w:space="0"/>
            </w:tcBorders>
            <w:noWrap w:val="0"/>
            <w:textDirection w:val="tbRlV"/>
            <w:vAlign w:val="center"/>
          </w:tcPr>
          <w:p w14:paraId="34F65509">
            <w:pPr>
              <w:spacing w:line="260" w:lineRule="exact"/>
              <w:jc w:val="center"/>
              <w:rPr>
                <w:rFonts w:hint="eastAsia" w:ascii="仿宋_GB2312" w:hAnsi="Times New Roman" w:eastAsia="仿宋_GB2312" w:cs="Times New Roman"/>
                <w:color w:val="auto"/>
                <w:sz w:val="24"/>
                <w:szCs w:val="22"/>
                <w:u w:val="none"/>
              </w:rPr>
            </w:pPr>
          </w:p>
        </w:tc>
        <w:tc>
          <w:tcPr>
            <w:tcW w:w="3202" w:type="dxa"/>
            <w:gridSpan w:val="2"/>
            <w:vMerge w:val="restart"/>
            <w:tcBorders>
              <w:left w:val="single" w:color="auto" w:sz="4" w:space="0"/>
              <w:right w:val="single" w:color="auto" w:sz="4" w:space="0"/>
            </w:tcBorders>
            <w:noWrap w:val="0"/>
            <w:vAlign w:val="center"/>
          </w:tcPr>
          <w:p w14:paraId="0C4DB366">
            <w:pPr>
              <w:spacing w:line="260" w:lineRule="exact"/>
              <w:rPr>
                <w:rFonts w:hint="default" w:ascii="仿宋_GB2312" w:hAnsi="Times New Roman" w:eastAsia="仿宋_GB2312" w:cs="Times New Roman"/>
                <w:color w:val="auto"/>
                <w:spacing w:val="-10"/>
                <w:sz w:val="24"/>
                <w:szCs w:val="24"/>
                <w:u w:val="none"/>
                <w:lang w:val="en-US" w:eastAsia="zh-CN"/>
              </w:rPr>
            </w:pPr>
            <w:r>
              <w:rPr>
                <w:rFonts w:hint="eastAsia" w:ascii="仿宋_GB2312" w:eastAsia="仿宋_GB2312" w:cs="Times New Roman"/>
                <w:color w:val="auto"/>
                <w:spacing w:val="-10"/>
                <w:sz w:val="24"/>
                <w:szCs w:val="24"/>
                <w:u w:val="none"/>
                <w:lang w:val="en-US" w:eastAsia="zh-CN"/>
              </w:rPr>
              <w:t>6.中职本科贯通培养班</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163CF446">
            <w:pPr>
              <w:spacing w:line="260" w:lineRule="exact"/>
              <w:jc w:val="center"/>
              <w:rPr>
                <w:rFonts w:hint="default" w:ascii="仿宋_GB2312" w:hAnsi="Times New Roman" w:eastAsia="仿宋_GB2312" w:cs="Times New Roman"/>
                <w:color w:val="auto"/>
                <w:u w:val="none"/>
                <w:lang w:val="en-US" w:eastAsia="zh-CN"/>
              </w:rPr>
            </w:pPr>
            <w:r>
              <w:rPr>
                <w:rFonts w:hint="eastAsia" w:ascii="仿宋_GB2312" w:eastAsia="仿宋_GB2312" w:cs="Times New Roman"/>
                <w:color w:val="auto"/>
                <w:u w:val="none"/>
                <w:lang w:val="en-US" w:eastAsia="zh-CN"/>
              </w:rPr>
              <w:t>1</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3A4453FC">
            <w:pPr>
              <w:spacing w:line="2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13FA00C6">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5774B169">
            <w:pPr>
              <w:spacing w:line="260" w:lineRule="exact"/>
              <w:jc w:val="center"/>
              <w:rPr>
                <w:rFonts w:ascii="仿宋_GB2312" w:hAnsi="Times New Roman" w:eastAsia="仿宋_GB2312" w:cs="Times New Roman"/>
                <w:color w:val="auto"/>
                <w:sz w:val="24"/>
                <w:u w:val="none"/>
              </w:rPr>
            </w:pPr>
          </w:p>
        </w:tc>
      </w:tr>
      <w:tr w14:paraId="430F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4" w:type="dxa"/>
            <w:vMerge w:val="continue"/>
            <w:tcBorders>
              <w:left w:val="single" w:color="auto" w:sz="4" w:space="0"/>
              <w:right w:val="single" w:color="auto" w:sz="4" w:space="0"/>
            </w:tcBorders>
            <w:noWrap w:val="0"/>
            <w:textDirection w:val="tbRlV"/>
            <w:vAlign w:val="center"/>
          </w:tcPr>
          <w:p w14:paraId="2BBE52BA">
            <w:pPr>
              <w:spacing w:line="260" w:lineRule="exact"/>
              <w:jc w:val="center"/>
              <w:rPr>
                <w:rFonts w:hint="eastAsia" w:ascii="仿宋_GB2312" w:hAnsi="Times New Roman" w:eastAsia="仿宋_GB2312" w:cs="Times New Roman"/>
                <w:color w:val="auto"/>
                <w:sz w:val="24"/>
                <w:szCs w:val="22"/>
                <w:u w:val="none"/>
              </w:rPr>
            </w:pPr>
          </w:p>
        </w:tc>
        <w:tc>
          <w:tcPr>
            <w:tcW w:w="3202" w:type="dxa"/>
            <w:gridSpan w:val="2"/>
            <w:vMerge w:val="continue"/>
            <w:tcBorders>
              <w:left w:val="single" w:color="auto" w:sz="4" w:space="0"/>
              <w:bottom w:val="single" w:color="auto" w:sz="4" w:space="0"/>
              <w:right w:val="single" w:color="auto" w:sz="4" w:space="0"/>
            </w:tcBorders>
            <w:noWrap w:val="0"/>
            <w:vAlign w:val="center"/>
          </w:tcPr>
          <w:p w14:paraId="4DDE2E79">
            <w:pPr>
              <w:spacing w:line="260" w:lineRule="exact"/>
              <w:rPr>
                <w:rFonts w:hint="eastAsia" w:ascii="仿宋_GB2312" w:eastAsia="仿宋_GB2312" w:cs="Times New Roman"/>
                <w:color w:val="auto"/>
                <w:spacing w:val="-10"/>
                <w:sz w:val="24"/>
                <w:szCs w:val="24"/>
                <w:u w:val="none"/>
                <w:lang w:val="en-US"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07CF82BF">
            <w:pPr>
              <w:spacing w:line="260" w:lineRule="exact"/>
              <w:jc w:val="center"/>
              <w:rPr>
                <w:rFonts w:hint="default" w:ascii="仿宋_GB2312" w:eastAsia="仿宋_GB2312" w:cs="Times New Roman"/>
                <w:color w:val="auto"/>
                <w:u w:val="none"/>
                <w:lang w:val="en-US" w:eastAsia="zh-CN"/>
              </w:rPr>
            </w:pPr>
            <w:r>
              <w:rPr>
                <w:rFonts w:hint="eastAsia" w:ascii="仿宋_GB2312" w:eastAsia="仿宋_GB2312" w:cs="Times New Roman"/>
                <w:color w:val="auto"/>
                <w:u w:val="none"/>
                <w:lang w:val="en-US" w:eastAsia="zh-CN"/>
              </w:rPr>
              <w:t>2</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68A256D9">
            <w:pPr>
              <w:spacing w:line="2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7CFCC9F4">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1030FB30">
            <w:pPr>
              <w:spacing w:line="260" w:lineRule="exact"/>
              <w:jc w:val="center"/>
              <w:rPr>
                <w:rFonts w:ascii="仿宋_GB2312" w:hAnsi="Times New Roman" w:eastAsia="仿宋_GB2312" w:cs="Times New Roman"/>
                <w:color w:val="auto"/>
                <w:sz w:val="24"/>
                <w:u w:val="none"/>
              </w:rPr>
            </w:pPr>
          </w:p>
        </w:tc>
      </w:tr>
      <w:tr w14:paraId="3FFA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4" w:type="dxa"/>
            <w:vMerge w:val="restart"/>
            <w:tcBorders>
              <w:top w:val="single" w:color="auto" w:sz="4" w:space="0"/>
              <w:left w:val="single" w:color="auto" w:sz="4" w:space="0"/>
              <w:right w:val="single" w:color="auto" w:sz="4" w:space="0"/>
            </w:tcBorders>
            <w:noWrap w:val="0"/>
            <w:textDirection w:val="tbRlV"/>
            <w:vAlign w:val="center"/>
          </w:tcPr>
          <w:p w14:paraId="0DD63B87">
            <w:pPr>
              <w:spacing w:line="260" w:lineRule="exact"/>
              <w:jc w:val="center"/>
              <w:rPr>
                <w:rFonts w:ascii="仿宋_GB2312" w:hAnsi="Times New Roman" w:eastAsia="仿宋_GB2312" w:cs="Times New Roman"/>
                <w:color w:val="auto"/>
                <w:sz w:val="24"/>
                <w:szCs w:val="22"/>
                <w:u w:val="none"/>
              </w:rPr>
            </w:pPr>
            <w:r>
              <w:rPr>
                <w:rFonts w:hint="eastAsia" w:ascii="仿宋_GB2312" w:hAnsi="Times New Roman" w:eastAsia="仿宋_GB2312" w:cs="Times New Roman"/>
                <w:color w:val="auto"/>
                <w:sz w:val="24"/>
                <w:szCs w:val="22"/>
                <w:u w:val="none"/>
                <w:lang w:eastAsia="zh-CN"/>
              </w:rPr>
              <w:t>第一</w:t>
            </w:r>
            <w:r>
              <w:rPr>
                <w:rFonts w:hint="eastAsia" w:ascii="仿宋_GB2312" w:hAnsi="Times New Roman" w:eastAsia="仿宋_GB2312" w:cs="Times New Roman"/>
                <w:color w:val="auto"/>
                <w:sz w:val="24"/>
                <w:szCs w:val="22"/>
                <w:u w:val="none"/>
              </w:rPr>
              <w:t>批</w:t>
            </w:r>
          </w:p>
        </w:tc>
        <w:tc>
          <w:tcPr>
            <w:tcW w:w="3202" w:type="dxa"/>
            <w:gridSpan w:val="2"/>
            <w:tcBorders>
              <w:top w:val="single" w:color="auto" w:sz="4" w:space="0"/>
              <w:left w:val="single" w:color="auto" w:sz="4" w:space="0"/>
              <w:right w:val="single" w:color="auto" w:sz="4" w:space="0"/>
            </w:tcBorders>
            <w:noWrap w:val="0"/>
            <w:vAlign w:val="center"/>
          </w:tcPr>
          <w:p w14:paraId="52A80D6A">
            <w:pPr>
              <w:spacing w:line="260" w:lineRule="exact"/>
              <w:rPr>
                <w:rFonts w:ascii="仿宋_GB2312" w:hAnsi="Times New Roman" w:eastAsia="仿宋_GB2312" w:cs="Times New Roman"/>
                <w:color w:val="auto"/>
                <w:spacing w:val="-10"/>
                <w:sz w:val="24"/>
                <w:szCs w:val="24"/>
                <w:u w:val="none"/>
              </w:rPr>
            </w:pPr>
            <w:r>
              <w:rPr>
                <w:rFonts w:hint="eastAsia" w:ascii="仿宋_GB2312" w:hAnsi="Times New Roman" w:eastAsia="仿宋_GB2312" w:cs="Times New Roman"/>
                <w:color w:val="auto"/>
                <w:spacing w:val="-10"/>
                <w:sz w:val="24"/>
                <w:szCs w:val="24"/>
                <w:u w:val="none"/>
                <w:lang w:val="en-US" w:eastAsia="zh-CN"/>
              </w:rPr>
              <w:t>1.</w:t>
            </w:r>
            <w:r>
              <w:rPr>
                <w:rFonts w:hint="eastAsia" w:ascii="仿宋_GB2312" w:hAnsi="Times New Roman" w:eastAsia="仿宋_GB2312" w:cs="Times New Roman"/>
                <w:color w:val="auto"/>
                <w:spacing w:val="-10"/>
                <w:sz w:val="24"/>
                <w:szCs w:val="24"/>
                <w:u w:val="none"/>
              </w:rPr>
              <w:t>市一中名额分配</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1C6E2F06">
            <w:pPr>
              <w:spacing w:line="260" w:lineRule="exact"/>
              <w:jc w:val="center"/>
              <w:rPr>
                <w:rFonts w:ascii="仿宋_GB2312" w:hAnsi="Times New Roman" w:eastAsia="仿宋_GB2312" w:cs="Times New Roman"/>
                <w:color w:val="auto"/>
                <w:u w:val="none"/>
              </w:rPr>
            </w:pPr>
            <w:r>
              <w:rPr>
                <w:rFonts w:hint="eastAsia" w:ascii="仿宋_GB2312" w:hAnsi="Times New Roman" w:eastAsia="仿宋_GB2312" w:cs="Times New Roman"/>
                <w:color w:val="auto"/>
                <w:u w:val="none"/>
              </w:rPr>
              <w:t>1</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7290491A">
            <w:pPr>
              <w:spacing w:line="2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1F59C8DB">
            <w:pPr>
              <w:spacing w:line="2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4573DFD7">
            <w:pPr>
              <w:spacing w:line="260" w:lineRule="exact"/>
              <w:jc w:val="center"/>
              <w:rPr>
                <w:rFonts w:ascii="仿宋_GB2312" w:hAnsi="Times New Roman" w:eastAsia="仿宋_GB2312" w:cs="Times New Roman"/>
                <w:color w:val="auto"/>
                <w:sz w:val="24"/>
                <w:u w:val="none"/>
              </w:rPr>
            </w:pPr>
          </w:p>
        </w:tc>
      </w:tr>
      <w:tr w14:paraId="36E8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54" w:type="dxa"/>
            <w:vMerge w:val="continue"/>
            <w:tcBorders>
              <w:left w:val="single" w:color="auto" w:sz="4" w:space="0"/>
              <w:right w:val="single" w:color="auto" w:sz="4" w:space="0"/>
            </w:tcBorders>
            <w:noWrap w:val="0"/>
            <w:vAlign w:val="center"/>
          </w:tcPr>
          <w:p w14:paraId="1FE97706">
            <w:pPr>
              <w:widowControl/>
              <w:jc w:val="left"/>
              <w:rPr>
                <w:rFonts w:ascii="仿宋_GB2312" w:hAnsi="Times New Roman" w:eastAsia="仿宋_GB2312" w:cs="Times New Roman"/>
                <w:color w:val="auto"/>
                <w:u w:val="none"/>
              </w:rPr>
            </w:pP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14:paraId="3D53FE4C">
            <w:pPr>
              <w:spacing w:line="240" w:lineRule="exact"/>
              <w:rPr>
                <w:rFonts w:hint="eastAsia" w:ascii="仿宋_GB2312" w:hAnsi="Times New Roman" w:eastAsia="仿宋_GB2312" w:cs="Times New Roman"/>
                <w:color w:val="auto"/>
                <w:spacing w:val="-10"/>
                <w:sz w:val="24"/>
                <w:szCs w:val="24"/>
                <w:u w:val="none"/>
              </w:rPr>
            </w:pPr>
            <w:r>
              <w:rPr>
                <w:rFonts w:hint="eastAsia" w:ascii="仿宋_GB2312" w:hAnsi="Times New Roman" w:eastAsia="仿宋_GB2312" w:cs="Times New Roman"/>
                <w:color w:val="auto"/>
                <w:spacing w:val="-10"/>
                <w:sz w:val="24"/>
                <w:szCs w:val="24"/>
                <w:u w:val="none"/>
                <w:lang w:val="en-US" w:eastAsia="zh-CN"/>
              </w:rPr>
              <w:t>2.</w:t>
            </w:r>
            <w:r>
              <w:rPr>
                <w:rFonts w:hint="eastAsia" w:ascii="仿宋_GB2312" w:eastAsia="仿宋_GB2312" w:cs="Times New Roman"/>
                <w:color w:val="auto"/>
                <w:spacing w:val="-10"/>
                <w:sz w:val="24"/>
                <w:szCs w:val="24"/>
                <w:u w:val="none"/>
                <w:lang w:val="en-US" w:eastAsia="zh-CN"/>
              </w:rPr>
              <w:t>10</w:t>
            </w:r>
            <w:r>
              <w:rPr>
                <w:rFonts w:hint="eastAsia" w:ascii="仿宋_GB2312" w:hAnsi="Times New Roman" w:eastAsia="仿宋_GB2312" w:cs="Times New Roman"/>
                <w:color w:val="auto"/>
                <w:spacing w:val="-10"/>
                <w:sz w:val="24"/>
                <w:szCs w:val="24"/>
                <w:u w:val="none"/>
              </w:rPr>
              <w:t>所学校名额分配</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6DBDDD5C">
            <w:pPr>
              <w:spacing w:line="360" w:lineRule="exact"/>
              <w:jc w:val="center"/>
              <w:rPr>
                <w:rFonts w:ascii="仿宋_GB2312" w:hAnsi="Times New Roman" w:eastAsia="仿宋_GB2312" w:cs="Times New Roman"/>
                <w:color w:val="auto"/>
                <w:u w:val="none"/>
              </w:rPr>
            </w:pPr>
            <w:r>
              <w:rPr>
                <w:rFonts w:hint="eastAsia" w:ascii="仿宋_GB2312" w:hAnsi="Times New Roman" w:eastAsia="仿宋_GB2312" w:cs="Times New Roman"/>
                <w:color w:val="auto"/>
                <w:u w:val="none"/>
              </w:rPr>
              <w:t>1</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742AC5FD">
            <w:pPr>
              <w:spacing w:line="3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1E6C54CA">
            <w:pPr>
              <w:spacing w:line="3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363F7E5F">
            <w:pPr>
              <w:spacing w:line="360" w:lineRule="exact"/>
              <w:jc w:val="center"/>
              <w:rPr>
                <w:rFonts w:ascii="仿宋_GB2312" w:hAnsi="Times New Roman" w:eastAsia="仿宋_GB2312" w:cs="Times New Roman"/>
                <w:color w:val="auto"/>
                <w:sz w:val="24"/>
                <w:u w:val="none"/>
              </w:rPr>
            </w:pPr>
          </w:p>
        </w:tc>
      </w:tr>
      <w:tr w14:paraId="5187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54" w:type="dxa"/>
            <w:vMerge w:val="continue"/>
            <w:tcBorders>
              <w:left w:val="single" w:color="auto" w:sz="4" w:space="0"/>
              <w:right w:val="single" w:color="auto" w:sz="4" w:space="0"/>
            </w:tcBorders>
            <w:noWrap w:val="0"/>
            <w:vAlign w:val="center"/>
          </w:tcPr>
          <w:p w14:paraId="0A16B8D8">
            <w:pPr>
              <w:widowControl/>
              <w:jc w:val="left"/>
              <w:rPr>
                <w:rFonts w:ascii="仿宋_GB2312" w:hAnsi="Times New Roman" w:eastAsia="仿宋_GB2312" w:cs="Times New Roman"/>
                <w:color w:val="auto"/>
                <w:u w:val="none"/>
              </w:rPr>
            </w:pPr>
          </w:p>
        </w:tc>
        <w:tc>
          <w:tcPr>
            <w:tcW w:w="3202" w:type="dxa"/>
            <w:gridSpan w:val="2"/>
            <w:vMerge w:val="restart"/>
            <w:tcBorders>
              <w:top w:val="single" w:color="auto" w:sz="4" w:space="0"/>
              <w:left w:val="single" w:color="auto" w:sz="4" w:space="0"/>
              <w:right w:val="single" w:color="auto" w:sz="4" w:space="0"/>
            </w:tcBorders>
            <w:noWrap w:val="0"/>
            <w:vAlign w:val="center"/>
          </w:tcPr>
          <w:p w14:paraId="27B5374F">
            <w:pPr>
              <w:rPr>
                <w:rFonts w:hint="eastAsia" w:ascii="仿宋_GB2312" w:hAnsi="Times New Roman" w:eastAsia="仿宋_GB2312" w:cs="Times New Roman"/>
                <w:color w:val="auto"/>
                <w:spacing w:val="-10"/>
                <w:sz w:val="24"/>
                <w:szCs w:val="24"/>
                <w:u w:val="none"/>
                <w:lang w:val="en-US" w:eastAsia="zh-CN"/>
              </w:rPr>
            </w:pPr>
            <w:r>
              <w:rPr>
                <w:rFonts w:hint="eastAsia" w:ascii="仿宋_GB2312" w:hAnsi="Times New Roman" w:eastAsia="仿宋_GB2312" w:cs="Times New Roman"/>
                <w:color w:val="auto"/>
                <w:spacing w:val="-10"/>
                <w:sz w:val="24"/>
                <w:szCs w:val="24"/>
                <w:u w:val="none"/>
                <w:lang w:val="en-US" w:eastAsia="zh-CN"/>
              </w:rPr>
              <w:t>3.</w:t>
            </w:r>
            <w:r>
              <w:rPr>
                <w:rFonts w:hint="eastAsia" w:ascii="仿宋_GB2312" w:hAnsi="Times New Roman" w:eastAsia="仿宋_GB2312" w:cs="Times New Roman"/>
                <w:color w:val="auto"/>
                <w:spacing w:val="-10"/>
                <w:sz w:val="24"/>
                <w:szCs w:val="24"/>
                <w:u w:val="none"/>
              </w:rPr>
              <w:t>市一中等</w:t>
            </w:r>
            <w:r>
              <w:rPr>
                <w:rFonts w:hint="eastAsia" w:ascii="仿宋_GB2312" w:eastAsia="仿宋_GB2312" w:cs="Times New Roman"/>
                <w:color w:val="auto"/>
                <w:spacing w:val="-10"/>
                <w:sz w:val="24"/>
                <w:szCs w:val="24"/>
                <w:u w:val="none"/>
                <w:lang w:val="en-US" w:eastAsia="zh-CN"/>
              </w:rPr>
              <w:t>11</w:t>
            </w:r>
            <w:r>
              <w:rPr>
                <w:rFonts w:hint="eastAsia" w:ascii="仿宋_GB2312" w:hAnsi="Times New Roman" w:eastAsia="仿宋_GB2312" w:cs="Times New Roman"/>
                <w:color w:val="auto"/>
                <w:spacing w:val="-10"/>
                <w:sz w:val="24"/>
                <w:szCs w:val="24"/>
                <w:u w:val="none"/>
              </w:rPr>
              <w:t>所学校普通生</w:t>
            </w:r>
            <w:r>
              <w:rPr>
                <w:rFonts w:hint="eastAsia" w:ascii="仿宋_GB2312" w:hAnsi="Times New Roman" w:eastAsia="仿宋_GB2312" w:cs="Times New Roman"/>
                <w:color w:val="auto"/>
                <w:spacing w:val="-10"/>
                <w:sz w:val="24"/>
                <w:szCs w:val="24"/>
                <w:u w:val="none"/>
                <w:lang w:eastAsia="zh-CN"/>
              </w:rPr>
              <w:t>（</w:t>
            </w:r>
            <w:r>
              <w:rPr>
                <w:rFonts w:hint="eastAsia" w:ascii="仿宋_GB2312" w:hAnsi="Times New Roman" w:eastAsia="仿宋_GB2312" w:cs="Times New Roman"/>
                <w:color w:val="auto"/>
                <w:spacing w:val="-10"/>
                <w:sz w:val="24"/>
                <w:szCs w:val="24"/>
                <w:u w:val="none"/>
                <w:lang w:val="en-US" w:eastAsia="zh-CN"/>
              </w:rPr>
              <w:t>含</w:t>
            </w:r>
            <w:r>
              <w:rPr>
                <w:rFonts w:hint="eastAsia" w:ascii="仿宋_GB2312" w:hAnsi="Times New Roman" w:eastAsia="仿宋_GB2312" w:cs="Times New Roman"/>
                <w:color w:val="auto"/>
                <w:spacing w:val="-10"/>
                <w:sz w:val="24"/>
                <w:szCs w:val="24"/>
                <w:u w:val="none"/>
                <w:lang w:eastAsia="zh-CN"/>
              </w:rPr>
              <w:t>剩余招生计划）</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7AA29A77">
            <w:pPr>
              <w:spacing w:line="360" w:lineRule="exact"/>
              <w:jc w:val="center"/>
              <w:rPr>
                <w:rFonts w:ascii="仿宋_GB2312" w:hAnsi="Times New Roman" w:eastAsia="仿宋_GB2312" w:cs="Times New Roman"/>
                <w:color w:val="auto"/>
                <w:u w:val="none"/>
              </w:rPr>
            </w:pPr>
            <w:r>
              <w:rPr>
                <w:rFonts w:hint="eastAsia" w:ascii="仿宋_GB2312" w:hAnsi="Times New Roman" w:eastAsia="仿宋_GB2312" w:cs="Times New Roman"/>
                <w:color w:val="auto"/>
                <w:u w:val="none"/>
              </w:rPr>
              <w:t>1</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64CF30E7">
            <w:pPr>
              <w:spacing w:line="3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71357917">
            <w:pPr>
              <w:spacing w:line="3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1A679F08">
            <w:pPr>
              <w:spacing w:line="360" w:lineRule="exact"/>
              <w:jc w:val="center"/>
              <w:rPr>
                <w:rFonts w:ascii="仿宋_GB2312" w:hAnsi="Times New Roman" w:eastAsia="仿宋_GB2312" w:cs="Times New Roman"/>
                <w:color w:val="auto"/>
                <w:sz w:val="24"/>
                <w:u w:val="none"/>
              </w:rPr>
            </w:pPr>
          </w:p>
        </w:tc>
      </w:tr>
      <w:tr w14:paraId="7226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54" w:type="dxa"/>
            <w:vMerge w:val="continue"/>
            <w:tcBorders>
              <w:left w:val="single" w:color="auto" w:sz="4" w:space="0"/>
              <w:right w:val="single" w:color="auto" w:sz="4" w:space="0"/>
            </w:tcBorders>
            <w:noWrap w:val="0"/>
            <w:vAlign w:val="center"/>
          </w:tcPr>
          <w:p w14:paraId="69EAF4AE">
            <w:pPr>
              <w:widowControl/>
              <w:jc w:val="left"/>
              <w:rPr>
                <w:rFonts w:ascii="仿宋_GB2312" w:hAnsi="Times New Roman" w:eastAsia="仿宋_GB2312" w:cs="Times New Roman"/>
                <w:color w:val="auto"/>
                <w:u w:val="none"/>
              </w:rPr>
            </w:pPr>
          </w:p>
        </w:tc>
        <w:tc>
          <w:tcPr>
            <w:tcW w:w="3202" w:type="dxa"/>
            <w:gridSpan w:val="2"/>
            <w:vMerge w:val="continue"/>
            <w:tcBorders>
              <w:left w:val="single" w:color="auto" w:sz="4" w:space="0"/>
              <w:right w:val="single" w:color="auto" w:sz="4" w:space="0"/>
            </w:tcBorders>
            <w:noWrap w:val="0"/>
            <w:vAlign w:val="center"/>
          </w:tcPr>
          <w:p w14:paraId="21D54B89">
            <w:pPr>
              <w:spacing w:line="360" w:lineRule="exact"/>
              <w:rPr>
                <w:rFonts w:hint="eastAsia" w:ascii="仿宋_GB2312" w:hAnsi="Times New Roman" w:eastAsia="仿宋_GB2312" w:cs="Times New Roman"/>
                <w:color w:val="auto"/>
                <w:spacing w:val="-10"/>
                <w:sz w:val="24"/>
                <w:szCs w:val="24"/>
                <w:u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45F9B03">
            <w:pPr>
              <w:spacing w:line="360" w:lineRule="exact"/>
              <w:jc w:val="center"/>
              <w:rPr>
                <w:rFonts w:hint="eastAsia" w:ascii="仿宋_GB2312" w:hAnsi="Times New Roman" w:eastAsia="仿宋_GB2312" w:cs="Times New Roman"/>
                <w:color w:val="auto"/>
                <w:u w:val="none"/>
              </w:rPr>
            </w:pPr>
            <w:r>
              <w:rPr>
                <w:rFonts w:hint="eastAsia" w:ascii="仿宋_GB2312" w:hAnsi="Times New Roman" w:eastAsia="仿宋_GB2312" w:cs="Times New Roman"/>
                <w:color w:val="auto"/>
                <w:u w:val="none"/>
              </w:rPr>
              <w:t>2</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66B131B6">
            <w:pPr>
              <w:spacing w:line="3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693D2ABD">
            <w:pPr>
              <w:spacing w:line="3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2364BA62">
            <w:pPr>
              <w:spacing w:line="360" w:lineRule="exact"/>
              <w:jc w:val="center"/>
              <w:rPr>
                <w:rFonts w:ascii="仿宋_GB2312" w:hAnsi="Times New Roman" w:eastAsia="仿宋_GB2312" w:cs="Times New Roman"/>
                <w:color w:val="auto"/>
                <w:sz w:val="24"/>
                <w:u w:val="none"/>
              </w:rPr>
            </w:pPr>
          </w:p>
        </w:tc>
      </w:tr>
      <w:tr w14:paraId="27DB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54" w:type="dxa"/>
            <w:vMerge w:val="continue"/>
            <w:tcBorders>
              <w:left w:val="single" w:color="auto" w:sz="4" w:space="0"/>
              <w:right w:val="single" w:color="auto" w:sz="4" w:space="0"/>
            </w:tcBorders>
            <w:noWrap w:val="0"/>
            <w:vAlign w:val="center"/>
          </w:tcPr>
          <w:p w14:paraId="2EDA6B93">
            <w:pPr>
              <w:widowControl/>
              <w:jc w:val="left"/>
              <w:rPr>
                <w:rFonts w:ascii="仿宋_GB2312" w:hAnsi="Times New Roman" w:eastAsia="仿宋_GB2312" w:cs="Times New Roman"/>
                <w:color w:val="auto"/>
                <w:u w:val="none"/>
              </w:rPr>
            </w:pPr>
          </w:p>
        </w:tc>
        <w:tc>
          <w:tcPr>
            <w:tcW w:w="3202" w:type="dxa"/>
            <w:gridSpan w:val="2"/>
            <w:vMerge w:val="continue"/>
            <w:tcBorders>
              <w:left w:val="single" w:color="auto" w:sz="4" w:space="0"/>
              <w:right w:val="single" w:color="auto" w:sz="4" w:space="0"/>
            </w:tcBorders>
            <w:noWrap w:val="0"/>
            <w:vAlign w:val="center"/>
          </w:tcPr>
          <w:p w14:paraId="02D8F353">
            <w:pPr>
              <w:spacing w:line="360" w:lineRule="exact"/>
              <w:rPr>
                <w:rFonts w:hint="eastAsia" w:ascii="仿宋_GB2312" w:hAnsi="Times New Roman" w:eastAsia="仿宋_GB2312" w:cs="Times New Roman"/>
                <w:color w:val="auto"/>
                <w:spacing w:val="-10"/>
                <w:sz w:val="24"/>
                <w:szCs w:val="24"/>
                <w:u w:val="none"/>
              </w:rPr>
            </w:pPr>
          </w:p>
        </w:tc>
        <w:tc>
          <w:tcPr>
            <w:tcW w:w="725" w:type="dxa"/>
            <w:tcBorders>
              <w:top w:val="single" w:color="auto" w:sz="4" w:space="0"/>
              <w:left w:val="single" w:color="auto" w:sz="4" w:space="0"/>
              <w:right w:val="single" w:color="auto" w:sz="4" w:space="0"/>
            </w:tcBorders>
            <w:noWrap w:val="0"/>
            <w:vAlign w:val="center"/>
          </w:tcPr>
          <w:p w14:paraId="4D44A585">
            <w:pPr>
              <w:spacing w:line="360" w:lineRule="exact"/>
              <w:jc w:val="center"/>
              <w:rPr>
                <w:rFonts w:hint="eastAsia" w:ascii="仿宋_GB2312" w:hAnsi="Times New Roman" w:eastAsia="仿宋_GB2312" w:cs="Times New Roman"/>
                <w:color w:val="auto"/>
                <w:u w:val="none"/>
              </w:rPr>
            </w:pPr>
            <w:r>
              <w:rPr>
                <w:rFonts w:hint="eastAsia" w:ascii="仿宋_GB2312" w:hAnsi="Times New Roman" w:eastAsia="仿宋_GB2312" w:cs="Times New Roman"/>
                <w:color w:val="auto"/>
                <w:u w:val="none"/>
              </w:rPr>
              <w:t>3</w:t>
            </w:r>
          </w:p>
        </w:tc>
        <w:tc>
          <w:tcPr>
            <w:tcW w:w="1849" w:type="dxa"/>
            <w:tcBorders>
              <w:top w:val="single" w:color="auto" w:sz="4" w:space="0"/>
              <w:left w:val="single" w:color="auto" w:sz="4" w:space="0"/>
              <w:right w:val="single" w:color="auto" w:sz="4" w:space="0"/>
            </w:tcBorders>
            <w:noWrap w:val="0"/>
            <w:vAlign w:val="center"/>
          </w:tcPr>
          <w:p w14:paraId="33CBA1ED">
            <w:pPr>
              <w:spacing w:line="360" w:lineRule="exact"/>
              <w:ind w:left="-107" w:leftChars="-51" w:right="-109" w:rightChars="-52"/>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7853ED4F">
            <w:pPr>
              <w:spacing w:line="3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24B28FB5">
            <w:pPr>
              <w:spacing w:line="360" w:lineRule="exact"/>
              <w:jc w:val="center"/>
              <w:rPr>
                <w:rFonts w:ascii="仿宋_GB2312" w:hAnsi="Times New Roman" w:eastAsia="仿宋_GB2312" w:cs="Times New Roman"/>
                <w:color w:val="auto"/>
                <w:sz w:val="24"/>
                <w:u w:val="none"/>
              </w:rPr>
            </w:pPr>
          </w:p>
        </w:tc>
      </w:tr>
      <w:tr w14:paraId="06DE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54" w:type="dxa"/>
            <w:vMerge w:val="continue"/>
            <w:tcBorders>
              <w:left w:val="single" w:color="auto" w:sz="4" w:space="0"/>
              <w:right w:val="single" w:color="auto" w:sz="4" w:space="0"/>
            </w:tcBorders>
            <w:noWrap w:val="0"/>
            <w:textDirection w:val="tbRlV"/>
            <w:vAlign w:val="center"/>
          </w:tcPr>
          <w:p w14:paraId="13B3E925">
            <w:pPr>
              <w:spacing w:line="360" w:lineRule="exact"/>
              <w:jc w:val="center"/>
              <w:rPr>
                <w:rFonts w:ascii="仿宋_GB2312" w:hAnsi="Times New Roman" w:eastAsia="仿宋_GB2312" w:cs="Times New Roman"/>
                <w:color w:val="auto"/>
                <w:u w:val="none"/>
              </w:rPr>
            </w:pPr>
          </w:p>
        </w:tc>
        <w:tc>
          <w:tcPr>
            <w:tcW w:w="320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ED95253">
            <w:pPr>
              <w:spacing w:line="360" w:lineRule="exact"/>
              <w:rPr>
                <w:rFonts w:ascii="仿宋_GB2312" w:hAnsi="Times New Roman" w:eastAsia="仿宋_GB2312" w:cs="Times New Roman"/>
                <w:b/>
                <w:color w:val="auto"/>
                <w:spacing w:val="-10"/>
                <w:sz w:val="24"/>
                <w:szCs w:val="24"/>
                <w:u w:val="none"/>
              </w:rPr>
            </w:pPr>
            <w:r>
              <w:rPr>
                <w:rFonts w:hint="eastAsia" w:ascii="仿宋_GB2312" w:hAnsi="Times New Roman" w:eastAsia="仿宋_GB2312" w:cs="Times New Roman"/>
                <w:b w:val="0"/>
                <w:color w:val="auto"/>
                <w:spacing w:val="-10"/>
                <w:sz w:val="24"/>
                <w:szCs w:val="24"/>
                <w:u w:val="none"/>
                <w:lang w:val="en-US" w:eastAsia="zh-CN"/>
              </w:rPr>
              <w:t>4.</w:t>
            </w:r>
            <w:r>
              <w:rPr>
                <w:rFonts w:hint="eastAsia" w:ascii="仿宋_GB2312" w:hAnsi="Times New Roman" w:eastAsia="仿宋_GB2312" w:cs="Times New Roman"/>
                <w:b w:val="0"/>
                <w:color w:val="auto"/>
                <w:spacing w:val="-10"/>
                <w:sz w:val="24"/>
                <w:szCs w:val="24"/>
                <w:u w:val="none"/>
              </w:rPr>
              <w:t>面向全市</w:t>
            </w:r>
            <w:r>
              <w:rPr>
                <w:rFonts w:hint="eastAsia" w:ascii="仿宋_GB2312" w:eastAsia="仿宋_GB2312" w:cs="Times New Roman"/>
                <w:b w:val="0"/>
                <w:color w:val="auto"/>
                <w:spacing w:val="-10"/>
                <w:sz w:val="24"/>
                <w:szCs w:val="24"/>
                <w:u w:val="none"/>
                <w:lang w:val="en-US" w:eastAsia="zh-CN"/>
              </w:rPr>
              <w:t>和区内</w:t>
            </w:r>
            <w:r>
              <w:rPr>
                <w:rFonts w:hint="eastAsia" w:ascii="仿宋_GB2312" w:hAnsi="Times New Roman" w:eastAsia="仿宋_GB2312" w:cs="Times New Roman"/>
                <w:b w:val="0"/>
                <w:color w:val="auto"/>
                <w:spacing w:val="-10"/>
                <w:sz w:val="24"/>
                <w:szCs w:val="24"/>
                <w:u w:val="none"/>
              </w:rPr>
              <w:t>招生的普通高中普通生</w:t>
            </w:r>
            <w:r>
              <w:rPr>
                <w:rFonts w:hint="eastAsia" w:ascii="仿宋_GB2312" w:eastAsia="仿宋_GB2312" w:cs="Times New Roman"/>
                <w:b w:val="0"/>
                <w:color w:val="auto"/>
                <w:spacing w:val="-10"/>
                <w:sz w:val="24"/>
                <w:szCs w:val="24"/>
                <w:u w:val="none"/>
                <w:lang w:val="en-US" w:eastAsia="zh-CN"/>
              </w:rPr>
              <w:t>和</w:t>
            </w:r>
            <w:r>
              <w:rPr>
                <w:rFonts w:hint="eastAsia" w:ascii="仿宋_GB2312" w:hAnsi="Times New Roman" w:eastAsia="仿宋_GB2312" w:cs="Times New Roman"/>
                <w:b w:val="0"/>
                <w:color w:val="auto"/>
                <w:spacing w:val="-10"/>
                <w:sz w:val="24"/>
                <w:szCs w:val="24"/>
                <w:u w:val="none"/>
              </w:rPr>
              <w:t>民办</w:t>
            </w:r>
            <w:r>
              <w:rPr>
                <w:rFonts w:hint="eastAsia" w:ascii="仿宋_GB2312" w:hAnsi="Times New Roman" w:eastAsia="仿宋_GB2312" w:cs="Times New Roman"/>
                <w:b w:val="0"/>
                <w:color w:val="auto"/>
                <w:spacing w:val="-10"/>
                <w:sz w:val="24"/>
                <w:szCs w:val="24"/>
                <w:u w:val="none"/>
                <w:lang w:eastAsia="zh-CN"/>
              </w:rPr>
              <w:t>学校</w:t>
            </w:r>
            <w:r>
              <w:rPr>
                <w:rFonts w:hint="eastAsia" w:ascii="仿宋_GB2312" w:hAnsi="Times New Roman" w:eastAsia="仿宋_GB2312" w:cs="Times New Roman"/>
                <w:b w:val="0"/>
                <w:color w:val="auto"/>
                <w:spacing w:val="-10"/>
                <w:sz w:val="24"/>
                <w:szCs w:val="24"/>
                <w:u w:val="none"/>
              </w:rPr>
              <w:t>公费生</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66B61F23">
            <w:pPr>
              <w:spacing w:line="360" w:lineRule="exact"/>
              <w:jc w:val="center"/>
              <w:rPr>
                <w:rFonts w:ascii="仿宋_GB2312" w:hAnsi="Times New Roman" w:eastAsia="仿宋_GB2312" w:cs="Times New Roman"/>
                <w:color w:val="auto"/>
                <w:u w:val="none"/>
              </w:rPr>
            </w:pPr>
            <w:r>
              <w:rPr>
                <w:rFonts w:hint="eastAsia" w:ascii="仿宋_GB2312" w:hAnsi="Times New Roman" w:eastAsia="仿宋_GB2312" w:cs="Times New Roman"/>
                <w:color w:val="auto"/>
                <w:u w:val="none"/>
              </w:rPr>
              <w:t>1</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6B86A31F">
            <w:pPr>
              <w:spacing w:line="360" w:lineRule="exact"/>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223D512E">
            <w:pPr>
              <w:spacing w:line="3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4811D96E">
            <w:pPr>
              <w:spacing w:line="360" w:lineRule="exact"/>
              <w:jc w:val="center"/>
              <w:rPr>
                <w:rFonts w:ascii="仿宋_GB2312" w:hAnsi="Times New Roman" w:eastAsia="仿宋_GB2312" w:cs="Times New Roman"/>
                <w:color w:val="auto"/>
                <w:sz w:val="24"/>
                <w:u w:val="none"/>
              </w:rPr>
            </w:pPr>
          </w:p>
        </w:tc>
      </w:tr>
      <w:tr w14:paraId="2A8D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54" w:type="dxa"/>
            <w:vMerge w:val="continue"/>
            <w:tcBorders>
              <w:left w:val="single" w:color="auto" w:sz="4" w:space="0"/>
              <w:right w:val="single" w:color="auto" w:sz="4" w:space="0"/>
            </w:tcBorders>
            <w:noWrap w:val="0"/>
            <w:vAlign w:val="center"/>
          </w:tcPr>
          <w:p w14:paraId="64B492CE">
            <w:pPr>
              <w:widowControl/>
              <w:jc w:val="left"/>
              <w:rPr>
                <w:rFonts w:ascii="仿宋_GB2312" w:hAnsi="Times New Roman" w:eastAsia="仿宋_GB2312" w:cs="Times New Roman"/>
                <w:color w:val="auto"/>
                <w:u w:val="none"/>
              </w:rPr>
            </w:pPr>
          </w:p>
        </w:tc>
        <w:tc>
          <w:tcPr>
            <w:tcW w:w="32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042985B">
            <w:pPr>
              <w:widowControl/>
              <w:jc w:val="left"/>
              <w:rPr>
                <w:rFonts w:ascii="仿宋_GB2312" w:hAnsi="Times New Roman" w:eastAsia="仿宋_GB2312" w:cs="Times New Roman"/>
                <w:color w:val="auto"/>
                <w:spacing w:val="-10"/>
                <w:szCs w:val="21"/>
                <w:u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251EA43F">
            <w:pPr>
              <w:spacing w:line="360" w:lineRule="exact"/>
              <w:jc w:val="center"/>
              <w:rPr>
                <w:rFonts w:ascii="仿宋_GB2312" w:hAnsi="Times New Roman" w:eastAsia="仿宋_GB2312" w:cs="Times New Roman"/>
                <w:color w:val="auto"/>
                <w:u w:val="none"/>
              </w:rPr>
            </w:pPr>
            <w:r>
              <w:rPr>
                <w:rFonts w:hint="eastAsia" w:ascii="仿宋_GB2312" w:hAnsi="Times New Roman" w:eastAsia="仿宋_GB2312" w:cs="Times New Roman"/>
                <w:color w:val="auto"/>
                <w:u w:val="none"/>
              </w:rPr>
              <w:t>2</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6987816A">
            <w:pPr>
              <w:spacing w:line="360" w:lineRule="exact"/>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6D63E655">
            <w:pPr>
              <w:spacing w:line="3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4F26BA5D">
            <w:pPr>
              <w:spacing w:line="360" w:lineRule="exact"/>
              <w:jc w:val="center"/>
              <w:rPr>
                <w:rFonts w:ascii="仿宋_GB2312" w:hAnsi="Times New Roman" w:eastAsia="仿宋_GB2312" w:cs="Times New Roman"/>
                <w:color w:val="auto"/>
                <w:sz w:val="24"/>
                <w:u w:val="none"/>
              </w:rPr>
            </w:pPr>
          </w:p>
        </w:tc>
      </w:tr>
      <w:tr w14:paraId="3508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54" w:type="dxa"/>
            <w:vMerge w:val="continue"/>
            <w:tcBorders>
              <w:left w:val="single" w:color="auto" w:sz="4" w:space="0"/>
              <w:right w:val="single" w:color="auto" w:sz="4" w:space="0"/>
            </w:tcBorders>
            <w:noWrap w:val="0"/>
            <w:vAlign w:val="center"/>
          </w:tcPr>
          <w:p w14:paraId="268D1B83">
            <w:pPr>
              <w:widowControl/>
              <w:jc w:val="left"/>
              <w:rPr>
                <w:rFonts w:ascii="仿宋_GB2312" w:hAnsi="Times New Roman" w:eastAsia="仿宋_GB2312" w:cs="Times New Roman"/>
                <w:color w:val="auto"/>
                <w:u w:val="none"/>
              </w:rPr>
            </w:pPr>
          </w:p>
        </w:tc>
        <w:tc>
          <w:tcPr>
            <w:tcW w:w="32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53B3C7F">
            <w:pPr>
              <w:widowControl/>
              <w:jc w:val="left"/>
              <w:rPr>
                <w:rFonts w:ascii="仿宋_GB2312" w:hAnsi="Times New Roman" w:eastAsia="仿宋_GB2312" w:cs="Times New Roman"/>
                <w:color w:val="auto"/>
                <w:spacing w:val="-10"/>
                <w:szCs w:val="21"/>
                <w:u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2906F6E3">
            <w:pPr>
              <w:spacing w:line="360" w:lineRule="exact"/>
              <w:jc w:val="center"/>
              <w:rPr>
                <w:rFonts w:ascii="仿宋_GB2312" w:hAnsi="Times New Roman" w:eastAsia="仿宋_GB2312" w:cs="Times New Roman"/>
                <w:color w:val="auto"/>
                <w:u w:val="none"/>
              </w:rPr>
            </w:pPr>
            <w:r>
              <w:rPr>
                <w:rFonts w:hint="eastAsia" w:ascii="仿宋_GB2312" w:hAnsi="Times New Roman" w:eastAsia="仿宋_GB2312" w:cs="Times New Roman"/>
                <w:color w:val="auto"/>
                <w:u w:val="none"/>
              </w:rPr>
              <w:t>3</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712523D4">
            <w:pPr>
              <w:spacing w:line="360" w:lineRule="exact"/>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783D5FA1">
            <w:pPr>
              <w:spacing w:line="3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5DCE7CD9">
            <w:pPr>
              <w:spacing w:line="360" w:lineRule="exact"/>
              <w:jc w:val="center"/>
              <w:rPr>
                <w:rFonts w:ascii="仿宋_GB2312" w:hAnsi="Times New Roman" w:eastAsia="仿宋_GB2312" w:cs="Times New Roman"/>
                <w:color w:val="auto"/>
                <w:sz w:val="24"/>
                <w:u w:val="none"/>
              </w:rPr>
            </w:pPr>
          </w:p>
        </w:tc>
      </w:tr>
      <w:tr w14:paraId="118E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54" w:type="dxa"/>
            <w:vMerge w:val="continue"/>
            <w:tcBorders>
              <w:left w:val="single" w:color="auto" w:sz="4" w:space="0"/>
              <w:right w:val="single" w:color="auto" w:sz="4" w:space="0"/>
            </w:tcBorders>
            <w:noWrap w:val="0"/>
            <w:vAlign w:val="center"/>
          </w:tcPr>
          <w:p w14:paraId="41C41696">
            <w:pPr>
              <w:widowControl/>
              <w:jc w:val="left"/>
              <w:rPr>
                <w:rFonts w:ascii="仿宋_GB2312" w:hAnsi="Times New Roman" w:eastAsia="仿宋_GB2312" w:cs="Times New Roman"/>
                <w:color w:val="auto"/>
                <w:u w:val="none"/>
              </w:rPr>
            </w:pPr>
          </w:p>
        </w:tc>
        <w:tc>
          <w:tcPr>
            <w:tcW w:w="32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88FFF99">
            <w:pPr>
              <w:widowControl/>
              <w:jc w:val="left"/>
              <w:rPr>
                <w:rFonts w:ascii="仿宋_GB2312" w:hAnsi="Times New Roman" w:eastAsia="仿宋_GB2312" w:cs="Times New Roman"/>
                <w:color w:val="auto"/>
                <w:spacing w:val="-10"/>
                <w:szCs w:val="21"/>
                <w:u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129D2299">
            <w:pPr>
              <w:spacing w:line="360" w:lineRule="exact"/>
              <w:jc w:val="center"/>
              <w:rPr>
                <w:rFonts w:ascii="仿宋_GB2312" w:hAnsi="Times New Roman" w:eastAsia="仿宋_GB2312" w:cs="Times New Roman"/>
                <w:color w:val="auto"/>
                <w:u w:val="none"/>
              </w:rPr>
            </w:pPr>
            <w:r>
              <w:rPr>
                <w:rFonts w:hint="eastAsia" w:ascii="仿宋_GB2312" w:hAnsi="Times New Roman" w:eastAsia="仿宋_GB2312" w:cs="Times New Roman"/>
                <w:color w:val="auto"/>
                <w:u w:val="none"/>
              </w:rPr>
              <w:t>4</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178DEBB7">
            <w:pPr>
              <w:spacing w:line="360" w:lineRule="exact"/>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390787CA">
            <w:pPr>
              <w:spacing w:line="3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0FD66130">
            <w:pPr>
              <w:spacing w:line="360" w:lineRule="exact"/>
              <w:jc w:val="center"/>
              <w:rPr>
                <w:rFonts w:ascii="仿宋_GB2312" w:hAnsi="Times New Roman" w:eastAsia="仿宋_GB2312" w:cs="Times New Roman"/>
                <w:color w:val="auto"/>
                <w:sz w:val="24"/>
                <w:u w:val="none"/>
              </w:rPr>
            </w:pPr>
          </w:p>
        </w:tc>
      </w:tr>
      <w:tr w14:paraId="3FA3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54" w:type="dxa"/>
            <w:vMerge w:val="continue"/>
            <w:tcBorders>
              <w:left w:val="single" w:color="auto" w:sz="4" w:space="0"/>
              <w:right w:val="single" w:color="auto" w:sz="4" w:space="0"/>
            </w:tcBorders>
            <w:noWrap w:val="0"/>
            <w:vAlign w:val="center"/>
          </w:tcPr>
          <w:p w14:paraId="39330CA6">
            <w:pPr>
              <w:widowControl/>
              <w:jc w:val="left"/>
              <w:rPr>
                <w:rFonts w:ascii="仿宋_GB2312" w:hAnsi="Times New Roman" w:eastAsia="仿宋_GB2312" w:cs="Times New Roman"/>
                <w:color w:val="auto"/>
                <w:u w:val="none"/>
              </w:rPr>
            </w:pPr>
          </w:p>
        </w:tc>
        <w:tc>
          <w:tcPr>
            <w:tcW w:w="32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3886D88">
            <w:pPr>
              <w:widowControl/>
              <w:jc w:val="left"/>
              <w:rPr>
                <w:rFonts w:ascii="仿宋_GB2312" w:hAnsi="Times New Roman" w:eastAsia="仿宋_GB2312" w:cs="Times New Roman"/>
                <w:color w:val="auto"/>
                <w:spacing w:val="-10"/>
                <w:szCs w:val="21"/>
                <w:u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CA5AB08">
            <w:pPr>
              <w:spacing w:line="360" w:lineRule="exact"/>
              <w:jc w:val="center"/>
              <w:rPr>
                <w:rFonts w:ascii="仿宋_GB2312" w:hAnsi="Times New Roman" w:eastAsia="仿宋_GB2312" w:cs="Times New Roman"/>
                <w:color w:val="auto"/>
                <w:u w:val="none"/>
              </w:rPr>
            </w:pPr>
            <w:r>
              <w:rPr>
                <w:rFonts w:hint="eastAsia" w:ascii="仿宋_GB2312" w:hAnsi="Times New Roman" w:eastAsia="仿宋_GB2312" w:cs="Times New Roman"/>
                <w:color w:val="auto"/>
                <w:u w:val="none"/>
              </w:rPr>
              <w:t>5</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39EDD000">
            <w:pPr>
              <w:spacing w:line="360" w:lineRule="exact"/>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7B94FD95">
            <w:pPr>
              <w:spacing w:line="3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3BFEA0FF">
            <w:pPr>
              <w:spacing w:line="360" w:lineRule="exact"/>
              <w:jc w:val="center"/>
              <w:rPr>
                <w:rFonts w:ascii="仿宋_GB2312" w:hAnsi="Times New Roman" w:eastAsia="仿宋_GB2312" w:cs="Times New Roman"/>
                <w:color w:val="auto"/>
                <w:sz w:val="24"/>
                <w:u w:val="none"/>
              </w:rPr>
            </w:pPr>
          </w:p>
        </w:tc>
      </w:tr>
      <w:tr w14:paraId="5453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454" w:type="dxa"/>
            <w:vMerge w:val="continue"/>
            <w:tcBorders>
              <w:left w:val="single" w:color="auto" w:sz="4" w:space="0"/>
              <w:right w:val="single" w:color="auto" w:sz="4" w:space="0"/>
            </w:tcBorders>
            <w:noWrap w:val="0"/>
            <w:vAlign w:val="center"/>
          </w:tcPr>
          <w:p w14:paraId="2B06C5BB">
            <w:pPr>
              <w:widowControl/>
              <w:jc w:val="left"/>
              <w:rPr>
                <w:rFonts w:ascii="仿宋_GB2312" w:hAnsi="Times New Roman" w:eastAsia="仿宋_GB2312" w:cs="Times New Roman"/>
                <w:color w:val="auto"/>
                <w:u w:val="none"/>
              </w:rPr>
            </w:pPr>
          </w:p>
        </w:tc>
        <w:tc>
          <w:tcPr>
            <w:tcW w:w="32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4FA0B45">
            <w:pPr>
              <w:widowControl/>
              <w:jc w:val="left"/>
              <w:rPr>
                <w:rFonts w:ascii="仿宋_GB2312" w:hAnsi="Times New Roman" w:eastAsia="仿宋_GB2312" w:cs="Times New Roman"/>
                <w:color w:val="auto"/>
                <w:spacing w:val="-10"/>
                <w:szCs w:val="21"/>
                <w:u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6C2D2434">
            <w:pPr>
              <w:spacing w:line="360" w:lineRule="exact"/>
              <w:jc w:val="center"/>
              <w:rPr>
                <w:rFonts w:ascii="仿宋_GB2312" w:hAnsi="Times New Roman" w:eastAsia="仿宋_GB2312" w:cs="Times New Roman"/>
                <w:color w:val="auto"/>
                <w:u w:val="none"/>
              </w:rPr>
            </w:pPr>
            <w:r>
              <w:rPr>
                <w:rFonts w:hint="eastAsia" w:ascii="仿宋_GB2312" w:hAnsi="Times New Roman" w:eastAsia="仿宋_GB2312" w:cs="Times New Roman"/>
                <w:color w:val="auto"/>
                <w:u w:val="none"/>
              </w:rPr>
              <w:t>6</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4285FF52">
            <w:pPr>
              <w:spacing w:line="360" w:lineRule="exact"/>
              <w:jc w:val="center"/>
              <w:rPr>
                <w:rFonts w:ascii="仿宋_GB2312" w:hAnsi="Times New Roman" w:eastAsia="仿宋_GB2312" w:cs="Times New Roman"/>
                <w:color w:val="auto"/>
                <w:sz w:val="24"/>
                <w:u w:val="none"/>
              </w:rPr>
            </w:pPr>
          </w:p>
        </w:tc>
        <w:tc>
          <w:tcPr>
            <w:tcW w:w="2134" w:type="dxa"/>
            <w:gridSpan w:val="2"/>
            <w:tcBorders>
              <w:top w:val="single" w:color="auto" w:sz="4" w:space="0"/>
              <w:left w:val="single" w:color="auto" w:sz="4" w:space="0"/>
              <w:bottom w:val="single" w:color="auto" w:sz="4" w:space="0"/>
              <w:right w:val="single" w:color="auto" w:sz="4" w:space="0"/>
            </w:tcBorders>
            <w:noWrap w:val="0"/>
            <w:vAlign w:val="center"/>
          </w:tcPr>
          <w:p w14:paraId="498EAA32">
            <w:pPr>
              <w:spacing w:line="360" w:lineRule="exact"/>
              <w:jc w:val="center"/>
              <w:rPr>
                <w:rFonts w:ascii="仿宋_GB2312" w:hAnsi="Times New Roman" w:eastAsia="仿宋_GB2312" w:cs="Times New Roman"/>
                <w:color w:val="auto"/>
                <w:sz w:val="24"/>
                <w:u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1307D66C">
            <w:pPr>
              <w:spacing w:line="360" w:lineRule="exact"/>
              <w:jc w:val="center"/>
              <w:rPr>
                <w:rFonts w:ascii="仿宋_GB2312" w:hAnsi="Times New Roman" w:eastAsia="仿宋_GB2312" w:cs="Times New Roman"/>
                <w:color w:val="auto"/>
                <w:sz w:val="24"/>
                <w:u w:val="none"/>
              </w:rPr>
            </w:pPr>
          </w:p>
        </w:tc>
      </w:tr>
    </w:tbl>
    <w:p w14:paraId="22C720FA">
      <w:pPr>
        <w:spacing w:line="360" w:lineRule="exact"/>
        <w:ind w:firstLine="422" w:firstLineChars="200"/>
        <w:rPr>
          <w:rFonts w:hint="eastAsia" w:ascii="黑体" w:eastAsia="黑体"/>
          <w:b/>
          <w:color w:val="auto"/>
          <w:szCs w:val="21"/>
          <w:u w:val="none"/>
        </w:rPr>
      </w:pPr>
      <w:r>
        <w:rPr>
          <w:rFonts w:hint="eastAsia" w:ascii="黑体" w:eastAsia="黑体"/>
          <w:b/>
          <w:color w:val="auto"/>
          <w:szCs w:val="21"/>
          <w:u w:val="none"/>
        </w:rPr>
        <w:t>本人已认真阅读佛山市招生办公室编制的《报考指南》及佛山招考网公告，详细了解志愿批次设置和录取顺序安排及录取原则和计划勘误等变化，本人对所填报的志愿负责。</w:t>
      </w:r>
    </w:p>
    <w:p w14:paraId="1CCC03E0">
      <w:pPr>
        <w:spacing w:line="360" w:lineRule="exact"/>
        <w:ind w:firstLine="422" w:firstLineChars="200"/>
        <w:rPr>
          <w:rFonts w:hint="eastAsia" w:ascii="黑体" w:eastAsia="黑体"/>
          <w:b/>
          <w:color w:val="auto"/>
          <w:szCs w:val="21"/>
          <w:u w:val="none"/>
        </w:rPr>
      </w:pPr>
      <w:r>
        <w:rPr>
          <w:rFonts w:hint="eastAsia" w:ascii="黑体" w:eastAsia="黑体"/>
          <w:b/>
          <w:color w:val="auto"/>
          <w:szCs w:val="21"/>
          <w:u w:val="none"/>
        </w:rPr>
        <w:t xml:space="preserve">考生签名：            家长（监护人）签名：                         </w:t>
      </w:r>
      <w:r>
        <w:rPr>
          <w:rFonts w:hint="eastAsia" w:ascii="黑体" w:eastAsia="黑体"/>
          <w:b/>
          <w:color w:val="auto"/>
          <w:szCs w:val="21"/>
          <w:u w:val="none"/>
          <w:lang w:eastAsia="zh-CN"/>
        </w:rPr>
        <w:t>202</w:t>
      </w:r>
      <w:r>
        <w:rPr>
          <w:rFonts w:hint="eastAsia" w:ascii="黑体" w:eastAsia="黑体"/>
          <w:b/>
          <w:color w:val="auto"/>
          <w:szCs w:val="21"/>
          <w:u w:val="none"/>
          <w:lang w:val="en-US" w:eastAsia="zh-CN"/>
        </w:rPr>
        <w:t>5</w:t>
      </w:r>
      <w:r>
        <w:rPr>
          <w:rFonts w:hint="eastAsia" w:ascii="黑体" w:eastAsia="黑体"/>
          <w:b/>
          <w:color w:val="auto"/>
          <w:szCs w:val="21"/>
          <w:u w:val="none"/>
        </w:rPr>
        <w:t>年   月   日</w:t>
      </w:r>
    </w:p>
    <w:p w14:paraId="4F07A869">
      <w:pPr>
        <w:spacing w:line="520" w:lineRule="exact"/>
        <w:ind w:left="-540" w:leftChars="-257" w:right="-334" w:rightChars="-159"/>
        <w:jc w:val="center"/>
        <w:rPr>
          <w:rFonts w:hint="eastAsia" w:ascii="方正小标宋简体" w:eastAsia="方正小标宋简体"/>
          <w:color w:val="auto"/>
          <w:sz w:val="36"/>
          <w:szCs w:val="44"/>
          <w:u w:val="none"/>
        </w:rPr>
      </w:pPr>
    </w:p>
    <w:p w14:paraId="2D6CC041">
      <w:pPr>
        <w:spacing w:line="520" w:lineRule="exact"/>
        <w:ind w:left="-540" w:leftChars="-257" w:right="-334" w:rightChars="-159"/>
        <w:jc w:val="center"/>
        <w:rPr>
          <w:rFonts w:hint="eastAsia" w:ascii="方正小标宋简体" w:eastAsia="方正小标宋简体"/>
          <w:color w:val="auto"/>
          <w:sz w:val="36"/>
          <w:szCs w:val="44"/>
          <w:u w:val="none"/>
        </w:rPr>
      </w:pPr>
      <w:r>
        <w:rPr>
          <w:rFonts w:hint="eastAsia" w:ascii="方正小标宋简体" w:eastAsia="方正小标宋简体"/>
          <w:color w:val="auto"/>
          <w:sz w:val="36"/>
          <w:szCs w:val="44"/>
          <w:u w:val="none"/>
        </w:rPr>
        <w:t>佛山市</w:t>
      </w:r>
      <w:r>
        <w:rPr>
          <w:rFonts w:hint="eastAsia" w:ascii="方正小标宋简体" w:eastAsia="方正小标宋简体"/>
          <w:color w:val="auto"/>
          <w:sz w:val="36"/>
          <w:szCs w:val="44"/>
          <w:u w:val="none"/>
          <w:lang w:eastAsia="zh-CN"/>
        </w:rPr>
        <w:t>202</w:t>
      </w:r>
      <w:r>
        <w:rPr>
          <w:rFonts w:hint="eastAsia" w:ascii="方正小标宋简体" w:eastAsia="方正小标宋简体"/>
          <w:color w:val="auto"/>
          <w:sz w:val="36"/>
          <w:szCs w:val="44"/>
          <w:u w:val="none"/>
          <w:lang w:val="en-US" w:eastAsia="zh-CN"/>
        </w:rPr>
        <w:t>5</w:t>
      </w:r>
      <w:r>
        <w:rPr>
          <w:rFonts w:hint="eastAsia" w:ascii="方正小标宋简体" w:eastAsia="方正小标宋简体"/>
          <w:color w:val="auto"/>
          <w:sz w:val="36"/>
          <w:szCs w:val="44"/>
          <w:u w:val="none"/>
        </w:rPr>
        <w:t>年高中阶段学校招生志愿表⑵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28"/>
        <w:gridCol w:w="1218"/>
        <w:gridCol w:w="522"/>
        <w:gridCol w:w="544"/>
        <w:gridCol w:w="1363"/>
        <w:gridCol w:w="1054"/>
        <w:gridCol w:w="1367"/>
        <w:gridCol w:w="981"/>
      </w:tblGrid>
      <w:tr w14:paraId="54B0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D2C63A9">
            <w:pPr>
              <w:jc w:val="center"/>
              <w:rPr>
                <w:rFonts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rPr>
              <w:t>准考证号</w:t>
            </w:r>
          </w:p>
        </w:tc>
        <w:tc>
          <w:tcPr>
            <w:tcW w:w="2284" w:type="dxa"/>
            <w:gridSpan w:val="3"/>
            <w:tcBorders>
              <w:top w:val="single" w:color="auto" w:sz="4" w:space="0"/>
              <w:left w:val="single" w:color="auto" w:sz="4" w:space="0"/>
              <w:bottom w:val="single" w:color="auto" w:sz="4" w:space="0"/>
              <w:right w:val="single" w:color="auto" w:sz="4" w:space="0"/>
            </w:tcBorders>
            <w:noWrap w:val="0"/>
            <w:vAlign w:val="center"/>
          </w:tcPr>
          <w:p w14:paraId="2F2DB0F3">
            <w:pPr>
              <w:ind w:left="-107" w:leftChars="-51" w:right="-115" w:rightChars="-55"/>
              <w:jc w:val="center"/>
              <w:rPr>
                <w:rFonts w:ascii="仿宋_GB2312" w:hAnsi="Times New Roman" w:eastAsia="仿宋_GB2312" w:cs="Times New Roman"/>
                <w:color w:val="auto"/>
                <w:sz w:val="24"/>
                <w:u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6B3D82D8">
            <w:pPr>
              <w:jc w:val="center"/>
              <w:rPr>
                <w:rFonts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rPr>
              <w:t>姓名</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5331B8B">
            <w:pPr>
              <w:jc w:val="center"/>
              <w:rPr>
                <w:rFonts w:ascii="仿宋_GB2312" w:hAnsi="Times New Roman" w:eastAsia="仿宋_GB2312" w:cs="Times New Roman"/>
                <w:color w:val="auto"/>
                <w:sz w:val="24"/>
                <w:u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7CD7F65">
            <w:pPr>
              <w:jc w:val="center"/>
              <w:rPr>
                <w:rFonts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rPr>
              <w:t>报名点</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F6E3D7C">
            <w:pPr>
              <w:jc w:val="center"/>
              <w:rPr>
                <w:rFonts w:ascii="仿宋_GB2312" w:hAnsi="Times New Roman" w:eastAsia="仿宋_GB2312" w:cs="Times New Roman"/>
                <w:color w:val="auto"/>
                <w:sz w:val="24"/>
                <w:u w:val="none"/>
              </w:rPr>
            </w:pPr>
          </w:p>
        </w:tc>
      </w:tr>
      <w:tr w14:paraId="48ED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28939CE">
            <w:pPr>
              <w:jc w:val="center"/>
              <w:rPr>
                <w:rFonts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rPr>
              <w:t>考生类别</w:t>
            </w:r>
          </w:p>
        </w:tc>
        <w:tc>
          <w:tcPr>
            <w:tcW w:w="2284" w:type="dxa"/>
            <w:gridSpan w:val="3"/>
            <w:tcBorders>
              <w:top w:val="single" w:color="auto" w:sz="4" w:space="0"/>
              <w:left w:val="single" w:color="auto" w:sz="4" w:space="0"/>
              <w:bottom w:val="single" w:color="auto" w:sz="4" w:space="0"/>
              <w:right w:val="single" w:color="auto" w:sz="4" w:space="0"/>
            </w:tcBorders>
            <w:noWrap w:val="0"/>
            <w:vAlign w:val="center"/>
          </w:tcPr>
          <w:p w14:paraId="0C064C3B">
            <w:pPr>
              <w:ind w:left="-107" w:leftChars="-51" w:right="-115" w:rightChars="-55"/>
              <w:jc w:val="center"/>
              <w:rPr>
                <w:rFonts w:ascii="仿宋_GB2312" w:hAnsi="Times New Roman" w:eastAsia="仿宋_GB2312" w:cs="Times New Roman"/>
                <w:color w:val="auto"/>
                <w:sz w:val="24"/>
                <w:u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12F9D300">
            <w:pPr>
              <w:jc w:val="center"/>
              <w:rPr>
                <w:rFonts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rPr>
              <w:t>户籍</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0D9F722">
            <w:pPr>
              <w:jc w:val="center"/>
              <w:rPr>
                <w:rFonts w:ascii="仿宋_GB2312" w:hAnsi="Times New Roman" w:eastAsia="仿宋_GB2312" w:cs="Times New Roman"/>
                <w:color w:val="auto"/>
                <w:sz w:val="24"/>
                <w:u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E5051FA">
            <w:pPr>
              <w:jc w:val="center"/>
              <w:rPr>
                <w:rFonts w:ascii="仿宋_GB2312" w:hAnsi="Times New Roman" w:eastAsia="仿宋_GB2312" w:cs="Times New Roman"/>
                <w:color w:val="auto"/>
                <w:szCs w:val="21"/>
                <w:u w:val="none"/>
              </w:rPr>
            </w:pPr>
            <w:r>
              <w:rPr>
                <w:rFonts w:hint="eastAsia" w:ascii="仿宋_GB2312" w:hAnsi="Times New Roman" w:eastAsia="仿宋_GB2312" w:cs="Times New Roman"/>
                <w:color w:val="auto"/>
                <w:szCs w:val="21"/>
                <w:u w:val="none"/>
              </w:rPr>
              <w:t>借读生类别</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0FEE082C">
            <w:pPr>
              <w:jc w:val="center"/>
              <w:rPr>
                <w:rFonts w:ascii="仿宋_GB2312" w:hAnsi="Times New Roman" w:eastAsia="仿宋_GB2312" w:cs="Times New Roman"/>
                <w:color w:val="auto"/>
                <w:sz w:val="24"/>
                <w:u w:val="none"/>
              </w:rPr>
            </w:pPr>
          </w:p>
        </w:tc>
      </w:tr>
      <w:tr w14:paraId="3D04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61878D0">
            <w:pPr>
              <w:jc w:val="center"/>
              <w:rPr>
                <w:rFonts w:ascii="仿宋_GB2312" w:hAnsi="Times New Roman" w:eastAsia="仿宋_GB2312" w:cs="Times New Roman"/>
                <w:color w:val="auto"/>
                <w:sz w:val="18"/>
                <w:szCs w:val="18"/>
                <w:u w:val="none"/>
              </w:rPr>
            </w:pPr>
            <w:r>
              <w:rPr>
                <w:rFonts w:hint="eastAsia" w:ascii="仿宋_GB2312" w:hAnsi="Times New Roman" w:eastAsia="仿宋_GB2312" w:cs="Times New Roman"/>
                <w:color w:val="auto"/>
                <w:sz w:val="24"/>
                <w:u w:val="none"/>
              </w:rPr>
              <w:t>志愿所属区</w:t>
            </w:r>
          </w:p>
        </w:tc>
        <w:tc>
          <w:tcPr>
            <w:tcW w:w="2284" w:type="dxa"/>
            <w:gridSpan w:val="3"/>
            <w:tcBorders>
              <w:top w:val="single" w:color="auto" w:sz="4" w:space="0"/>
              <w:left w:val="single" w:color="auto" w:sz="4" w:space="0"/>
              <w:bottom w:val="single" w:color="auto" w:sz="4" w:space="0"/>
              <w:right w:val="single" w:color="auto" w:sz="4" w:space="0"/>
            </w:tcBorders>
            <w:noWrap w:val="0"/>
            <w:vAlign w:val="center"/>
          </w:tcPr>
          <w:p w14:paraId="31AC0210">
            <w:pPr>
              <w:jc w:val="center"/>
              <w:rPr>
                <w:rFonts w:ascii="仿宋_GB2312" w:hAnsi="Times New Roman" w:eastAsia="仿宋_GB2312" w:cs="Times New Roman"/>
                <w:color w:val="auto"/>
                <w:sz w:val="24"/>
                <w:u w:val="none"/>
              </w:rPr>
            </w:pPr>
          </w:p>
        </w:tc>
        <w:tc>
          <w:tcPr>
            <w:tcW w:w="3784" w:type="dxa"/>
            <w:gridSpan w:val="3"/>
            <w:tcBorders>
              <w:top w:val="single" w:color="auto" w:sz="4" w:space="0"/>
              <w:left w:val="single" w:color="auto" w:sz="4" w:space="0"/>
              <w:bottom w:val="single" w:color="auto" w:sz="4" w:space="0"/>
              <w:right w:val="single" w:color="auto" w:sz="4" w:space="0"/>
            </w:tcBorders>
            <w:noWrap w:val="0"/>
            <w:vAlign w:val="center"/>
          </w:tcPr>
          <w:p w14:paraId="53EE70EF">
            <w:pPr>
              <w:jc w:val="center"/>
              <w:rPr>
                <w:rFonts w:ascii="仿宋_GB2312" w:hAnsi="Times New Roman" w:eastAsia="仿宋_GB2312" w:cs="Times New Roman"/>
                <w:color w:val="auto"/>
                <w:sz w:val="24"/>
                <w:u w:val="none"/>
              </w:rPr>
            </w:pPr>
            <w:r>
              <w:rPr>
                <w:rFonts w:hint="eastAsia" w:ascii="仿宋_GB2312" w:hAnsi="Times New Roman" w:eastAsia="仿宋_GB2312" w:cs="Times New Roman"/>
                <w:color w:val="auto"/>
                <w:sz w:val="24"/>
                <w:u w:val="none"/>
              </w:rPr>
              <w:t>是否具有名额分配学校3年学籍</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6EF5C8DE">
            <w:pPr>
              <w:jc w:val="center"/>
              <w:rPr>
                <w:rFonts w:ascii="仿宋_GB2312" w:hAnsi="Times New Roman" w:eastAsia="仿宋_GB2312" w:cs="Times New Roman"/>
                <w:color w:val="auto"/>
                <w:sz w:val="24"/>
                <w:u w:val="none"/>
              </w:rPr>
            </w:pPr>
          </w:p>
        </w:tc>
      </w:tr>
      <w:tr w14:paraId="40FF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786" w:type="dxa"/>
            <w:gridSpan w:val="3"/>
            <w:tcBorders>
              <w:top w:val="single" w:color="auto" w:sz="4" w:space="0"/>
              <w:left w:val="single" w:color="auto" w:sz="4" w:space="0"/>
              <w:bottom w:val="single" w:color="auto" w:sz="4" w:space="0"/>
              <w:right w:val="single" w:color="auto" w:sz="4" w:space="0"/>
            </w:tcBorders>
            <w:noWrap w:val="0"/>
            <w:vAlign w:val="center"/>
          </w:tcPr>
          <w:p w14:paraId="3EFE508B">
            <w:pPr>
              <w:jc w:val="center"/>
              <w:rPr>
                <w:rFonts w:ascii="仿宋_GB2312" w:hAnsi="Times New Roman" w:eastAsia="仿宋_GB2312" w:cs="Times New Roman"/>
                <w:b/>
                <w:color w:val="auto"/>
                <w:position w:val="-6"/>
                <w:sz w:val="24"/>
                <w:u w:val="none"/>
              </w:rPr>
            </w:pPr>
            <w:r>
              <w:rPr>
                <w:rFonts w:hint="eastAsia" w:ascii="仿宋_GB2312" w:hAnsi="Times New Roman" w:eastAsia="仿宋_GB2312" w:cs="Times New Roman"/>
                <w:b/>
                <w:color w:val="auto"/>
                <w:position w:val="-6"/>
                <w:sz w:val="24"/>
                <w:u w:val="none"/>
              </w:rPr>
              <w:t>录取批次、层次</w:t>
            </w:r>
          </w:p>
        </w:tc>
        <w:tc>
          <w:tcPr>
            <w:tcW w:w="522" w:type="dxa"/>
            <w:tcBorders>
              <w:top w:val="single" w:color="auto" w:sz="4" w:space="0"/>
              <w:left w:val="single" w:color="auto" w:sz="4" w:space="0"/>
              <w:bottom w:val="single" w:color="auto" w:sz="4" w:space="0"/>
              <w:right w:val="single" w:color="auto" w:sz="4" w:space="0"/>
            </w:tcBorders>
            <w:noWrap w:val="0"/>
            <w:vAlign w:val="center"/>
          </w:tcPr>
          <w:p w14:paraId="6A670702">
            <w:pPr>
              <w:ind w:left="-107" w:leftChars="-51" w:right="-115" w:rightChars="-55"/>
              <w:jc w:val="center"/>
              <w:rPr>
                <w:rFonts w:ascii="仿宋_GB2312" w:hAnsi="Times New Roman" w:eastAsia="仿宋_GB2312" w:cs="Times New Roman"/>
                <w:b/>
                <w:color w:val="auto"/>
                <w:position w:val="-6"/>
                <w:sz w:val="24"/>
                <w:u w:val="none"/>
              </w:rPr>
            </w:pPr>
            <w:r>
              <w:rPr>
                <w:rFonts w:hint="eastAsia" w:ascii="仿宋_GB2312" w:hAnsi="Times New Roman" w:eastAsia="仿宋_GB2312" w:cs="Times New Roman"/>
                <w:b/>
                <w:color w:val="auto"/>
                <w:position w:val="-6"/>
                <w:sz w:val="24"/>
                <w:u w:val="none"/>
              </w:rPr>
              <w:t>序号</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5D9CB869">
            <w:pPr>
              <w:jc w:val="center"/>
              <w:rPr>
                <w:rFonts w:ascii="仿宋_GB2312" w:hAnsi="Times New Roman" w:eastAsia="仿宋_GB2312" w:cs="Times New Roman"/>
                <w:b/>
                <w:color w:val="auto"/>
                <w:position w:val="-6"/>
                <w:sz w:val="24"/>
                <w:u w:val="none"/>
              </w:rPr>
            </w:pPr>
            <w:r>
              <w:rPr>
                <w:rFonts w:hint="eastAsia" w:ascii="仿宋_GB2312" w:hAnsi="Times New Roman" w:eastAsia="仿宋_GB2312" w:cs="Times New Roman"/>
                <w:b/>
                <w:color w:val="auto"/>
                <w:position w:val="-6"/>
                <w:sz w:val="24"/>
                <w:u w:val="none"/>
              </w:rPr>
              <w:t>学校及专业代码</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1DE99A68">
            <w:pPr>
              <w:jc w:val="center"/>
              <w:rPr>
                <w:rFonts w:ascii="仿宋_GB2312" w:hAnsi="Times New Roman" w:eastAsia="仿宋_GB2312" w:cs="Times New Roman"/>
                <w:b/>
                <w:color w:val="auto"/>
                <w:position w:val="-6"/>
                <w:sz w:val="24"/>
                <w:u w:val="none"/>
              </w:rPr>
            </w:pPr>
            <w:r>
              <w:rPr>
                <w:rFonts w:hint="eastAsia" w:ascii="仿宋_GB2312" w:hAnsi="Times New Roman" w:eastAsia="仿宋_GB2312" w:cs="Times New Roman"/>
                <w:b/>
                <w:color w:val="auto"/>
                <w:position w:val="-6"/>
                <w:sz w:val="24"/>
                <w:u w:val="none"/>
              </w:rPr>
              <w:t>学校及专业名称</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6A7B5463">
            <w:pPr>
              <w:jc w:val="center"/>
              <w:rPr>
                <w:rFonts w:hint="eastAsia" w:ascii="仿宋_GB2312" w:hAnsi="Times New Roman" w:eastAsia="仿宋_GB2312" w:cs="Times New Roman"/>
                <w:b/>
                <w:color w:val="auto"/>
                <w:position w:val="-6"/>
                <w:sz w:val="24"/>
                <w:u w:val="none"/>
                <w:lang w:val="en-US" w:eastAsia="zh-CN"/>
              </w:rPr>
            </w:pPr>
            <w:r>
              <w:rPr>
                <w:rFonts w:hint="eastAsia" w:ascii="仿宋_GB2312" w:hAnsi="Times New Roman" w:eastAsia="仿宋_GB2312" w:cs="Times New Roman"/>
                <w:b/>
                <w:color w:val="auto"/>
                <w:position w:val="-6"/>
                <w:sz w:val="24"/>
                <w:u w:val="none"/>
                <w:lang w:val="en-US" w:eastAsia="zh-CN"/>
              </w:rPr>
              <w:t>备注</w:t>
            </w:r>
          </w:p>
        </w:tc>
      </w:tr>
      <w:tr w14:paraId="2217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40" w:type="dxa"/>
            <w:vMerge w:val="restart"/>
            <w:tcBorders>
              <w:top w:val="single" w:color="auto" w:sz="4" w:space="0"/>
              <w:left w:val="single" w:color="auto" w:sz="4" w:space="0"/>
              <w:right w:val="single" w:color="auto" w:sz="4" w:space="0"/>
            </w:tcBorders>
            <w:noWrap w:val="0"/>
            <w:textDirection w:val="tbLrV"/>
            <w:vAlign w:val="center"/>
          </w:tcPr>
          <w:p w14:paraId="11AE2D15">
            <w:pPr>
              <w:spacing w:line="360" w:lineRule="exact"/>
              <w:jc w:val="center"/>
              <w:rPr>
                <w:rFonts w:hint="eastAsia" w:ascii="仿宋_GB2312" w:hAnsi="Times New Roman" w:eastAsia="仿宋_GB2312" w:cs="Times New Roman"/>
                <w:color w:val="auto"/>
                <w:u w:val="none"/>
                <w:lang w:eastAsia="zh-CN"/>
              </w:rPr>
            </w:pPr>
            <w:r>
              <w:rPr>
                <w:rFonts w:hint="eastAsia" w:ascii="仿宋_GB2312" w:hAnsi="Times New Roman" w:eastAsia="仿宋_GB2312" w:cs="Times New Roman"/>
                <w:color w:val="auto"/>
                <w:u w:val="none"/>
                <w:lang w:eastAsia="zh-CN"/>
              </w:rPr>
              <w:t>第二批</w:t>
            </w:r>
          </w:p>
        </w:tc>
        <w:tc>
          <w:tcPr>
            <w:tcW w:w="2246" w:type="dxa"/>
            <w:gridSpan w:val="2"/>
            <w:vMerge w:val="restart"/>
            <w:tcBorders>
              <w:top w:val="single" w:color="auto" w:sz="4" w:space="0"/>
              <w:left w:val="single" w:color="auto" w:sz="4" w:space="0"/>
              <w:right w:val="single" w:color="auto" w:sz="4" w:space="0"/>
            </w:tcBorders>
            <w:noWrap w:val="0"/>
            <w:vAlign w:val="center"/>
          </w:tcPr>
          <w:p w14:paraId="419FD10E">
            <w:pPr>
              <w:rPr>
                <w:rFonts w:hint="eastAsia" w:ascii="仿宋_GB2312" w:hAnsi="Times New Roman" w:eastAsia="仿宋_GB2312" w:cs="Times New Roman"/>
                <w:color w:val="auto"/>
                <w:szCs w:val="21"/>
                <w:u w:val="none"/>
              </w:rPr>
            </w:pPr>
            <w:r>
              <w:rPr>
                <w:rFonts w:hint="eastAsia" w:ascii="仿宋_GB2312" w:hAnsi="Times New Roman" w:eastAsia="仿宋_GB2312" w:cs="Times New Roman"/>
                <w:color w:val="auto"/>
                <w:szCs w:val="21"/>
                <w:u w:val="none"/>
              </w:rPr>
              <w:t>区内招生的普通高中（含民办生，按区制定的录取细则填报）</w:t>
            </w:r>
          </w:p>
        </w:tc>
        <w:tc>
          <w:tcPr>
            <w:tcW w:w="522" w:type="dxa"/>
            <w:tcBorders>
              <w:top w:val="single" w:color="auto" w:sz="4" w:space="0"/>
              <w:left w:val="single" w:color="auto" w:sz="4" w:space="0"/>
              <w:bottom w:val="single" w:color="auto" w:sz="4" w:space="0"/>
              <w:right w:val="single" w:color="auto" w:sz="4" w:space="0"/>
            </w:tcBorders>
            <w:noWrap w:val="0"/>
            <w:vAlign w:val="center"/>
          </w:tcPr>
          <w:p w14:paraId="75DDBA0D">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1</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5CF4B058">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06DEEA7B">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75DD5B83">
            <w:pPr>
              <w:jc w:val="center"/>
              <w:rPr>
                <w:rFonts w:ascii="仿宋_GB2312" w:hAnsi="Times New Roman" w:eastAsia="仿宋_GB2312" w:cs="Times New Roman"/>
                <w:color w:val="auto"/>
                <w:sz w:val="24"/>
                <w:u w:val="none"/>
              </w:rPr>
            </w:pPr>
          </w:p>
        </w:tc>
      </w:tr>
      <w:tr w14:paraId="48E3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40" w:type="dxa"/>
            <w:vMerge w:val="continue"/>
            <w:tcBorders>
              <w:left w:val="single" w:color="auto" w:sz="4" w:space="0"/>
              <w:right w:val="single" w:color="auto" w:sz="4" w:space="0"/>
            </w:tcBorders>
            <w:noWrap w:val="0"/>
            <w:textDirection w:val="tbLrV"/>
            <w:vAlign w:val="center"/>
          </w:tcPr>
          <w:p w14:paraId="59D492D5">
            <w:pPr>
              <w:spacing w:line="360" w:lineRule="exact"/>
              <w:jc w:val="center"/>
              <w:rPr>
                <w:rFonts w:hint="eastAsia" w:ascii="仿宋_GB2312" w:hAnsi="Times New Roman" w:eastAsia="仿宋_GB2312" w:cs="Times New Roman"/>
                <w:color w:val="auto"/>
                <w:u w:val="none"/>
                <w:lang w:eastAsia="zh-CN"/>
              </w:rPr>
            </w:pPr>
          </w:p>
        </w:tc>
        <w:tc>
          <w:tcPr>
            <w:tcW w:w="2246" w:type="dxa"/>
            <w:gridSpan w:val="2"/>
            <w:vMerge w:val="continue"/>
            <w:tcBorders>
              <w:left w:val="single" w:color="auto" w:sz="4" w:space="0"/>
              <w:right w:val="single" w:color="auto" w:sz="4" w:space="0"/>
            </w:tcBorders>
            <w:noWrap w:val="0"/>
            <w:vAlign w:val="center"/>
          </w:tcPr>
          <w:p w14:paraId="0C004738">
            <w:pPr>
              <w:rPr>
                <w:rFonts w:hint="eastAsia" w:ascii="仿宋_GB2312" w:hAnsi="Times New Roman" w:eastAsia="仿宋_GB2312" w:cs="Times New Roman"/>
                <w:color w:val="auto"/>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3C6A1D00">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2</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556637F0">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04C4BF4B">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664BBED8">
            <w:pPr>
              <w:jc w:val="center"/>
              <w:rPr>
                <w:rFonts w:ascii="仿宋_GB2312" w:hAnsi="Times New Roman" w:eastAsia="仿宋_GB2312" w:cs="Times New Roman"/>
                <w:color w:val="auto"/>
                <w:sz w:val="24"/>
                <w:u w:val="none"/>
              </w:rPr>
            </w:pPr>
          </w:p>
        </w:tc>
      </w:tr>
      <w:tr w14:paraId="256B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40" w:type="dxa"/>
            <w:vMerge w:val="continue"/>
            <w:tcBorders>
              <w:left w:val="single" w:color="auto" w:sz="4" w:space="0"/>
              <w:right w:val="single" w:color="auto" w:sz="4" w:space="0"/>
            </w:tcBorders>
            <w:noWrap w:val="0"/>
            <w:textDirection w:val="tbLrV"/>
            <w:vAlign w:val="center"/>
          </w:tcPr>
          <w:p w14:paraId="263843A0">
            <w:pPr>
              <w:spacing w:line="360" w:lineRule="exact"/>
              <w:jc w:val="center"/>
              <w:rPr>
                <w:rFonts w:hint="eastAsia" w:ascii="仿宋_GB2312" w:hAnsi="Times New Roman" w:eastAsia="仿宋_GB2312" w:cs="Times New Roman"/>
                <w:color w:val="auto"/>
                <w:u w:val="none"/>
                <w:lang w:eastAsia="zh-CN"/>
              </w:rPr>
            </w:pPr>
          </w:p>
        </w:tc>
        <w:tc>
          <w:tcPr>
            <w:tcW w:w="2246" w:type="dxa"/>
            <w:gridSpan w:val="2"/>
            <w:vMerge w:val="continue"/>
            <w:tcBorders>
              <w:left w:val="single" w:color="auto" w:sz="4" w:space="0"/>
              <w:right w:val="single" w:color="auto" w:sz="4" w:space="0"/>
            </w:tcBorders>
            <w:noWrap w:val="0"/>
            <w:vAlign w:val="center"/>
          </w:tcPr>
          <w:p w14:paraId="3B091AC5">
            <w:pPr>
              <w:rPr>
                <w:rFonts w:hint="eastAsia" w:ascii="仿宋_GB2312" w:hAnsi="Times New Roman" w:eastAsia="仿宋_GB2312" w:cs="Times New Roman"/>
                <w:color w:val="auto"/>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0A0D1968">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3</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16ECF512">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1AFF2BA6">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7072836F">
            <w:pPr>
              <w:jc w:val="center"/>
              <w:rPr>
                <w:rFonts w:ascii="仿宋_GB2312" w:hAnsi="Times New Roman" w:eastAsia="仿宋_GB2312" w:cs="Times New Roman"/>
                <w:color w:val="auto"/>
                <w:sz w:val="24"/>
                <w:u w:val="none"/>
              </w:rPr>
            </w:pPr>
          </w:p>
        </w:tc>
      </w:tr>
      <w:tr w14:paraId="4218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40" w:type="dxa"/>
            <w:vMerge w:val="continue"/>
            <w:tcBorders>
              <w:left w:val="single" w:color="auto" w:sz="4" w:space="0"/>
              <w:right w:val="single" w:color="auto" w:sz="4" w:space="0"/>
            </w:tcBorders>
            <w:noWrap w:val="0"/>
            <w:textDirection w:val="tbLrV"/>
            <w:vAlign w:val="center"/>
          </w:tcPr>
          <w:p w14:paraId="4D772F78">
            <w:pPr>
              <w:spacing w:line="360" w:lineRule="exact"/>
              <w:jc w:val="center"/>
              <w:rPr>
                <w:rFonts w:hint="eastAsia" w:ascii="仿宋_GB2312" w:hAnsi="Times New Roman" w:eastAsia="仿宋_GB2312" w:cs="Times New Roman"/>
                <w:color w:val="auto"/>
                <w:u w:val="none"/>
                <w:lang w:eastAsia="zh-CN"/>
              </w:rPr>
            </w:pPr>
          </w:p>
        </w:tc>
        <w:tc>
          <w:tcPr>
            <w:tcW w:w="2246" w:type="dxa"/>
            <w:gridSpan w:val="2"/>
            <w:vMerge w:val="continue"/>
            <w:tcBorders>
              <w:left w:val="single" w:color="auto" w:sz="4" w:space="0"/>
              <w:right w:val="single" w:color="auto" w:sz="4" w:space="0"/>
            </w:tcBorders>
            <w:noWrap w:val="0"/>
            <w:vAlign w:val="center"/>
          </w:tcPr>
          <w:p w14:paraId="7DD26C90">
            <w:pPr>
              <w:rPr>
                <w:rFonts w:hint="eastAsia" w:ascii="仿宋_GB2312" w:hAnsi="Times New Roman" w:eastAsia="仿宋_GB2312" w:cs="Times New Roman"/>
                <w:color w:val="auto"/>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3B174579">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4</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2DA5263B">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7F0CC738">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5A3F61B2">
            <w:pPr>
              <w:jc w:val="center"/>
              <w:rPr>
                <w:rFonts w:ascii="仿宋_GB2312" w:hAnsi="Times New Roman" w:eastAsia="仿宋_GB2312" w:cs="Times New Roman"/>
                <w:color w:val="auto"/>
                <w:sz w:val="24"/>
                <w:u w:val="none"/>
              </w:rPr>
            </w:pPr>
          </w:p>
        </w:tc>
      </w:tr>
      <w:tr w14:paraId="4190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40" w:type="dxa"/>
            <w:vMerge w:val="continue"/>
            <w:tcBorders>
              <w:left w:val="single" w:color="auto" w:sz="4" w:space="0"/>
              <w:right w:val="single" w:color="auto" w:sz="4" w:space="0"/>
            </w:tcBorders>
            <w:noWrap w:val="0"/>
            <w:textDirection w:val="tbLrV"/>
            <w:vAlign w:val="center"/>
          </w:tcPr>
          <w:p w14:paraId="399E9E8F">
            <w:pPr>
              <w:spacing w:line="360" w:lineRule="exact"/>
              <w:jc w:val="center"/>
              <w:rPr>
                <w:rFonts w:hint="eastAsia" w:ascii="仿宋_GB2312" w:hAnsi="Times New Roman" w:eastAsia="仿宋_GB2312" w:cs="Times New Roman"/>
                <w:color w:val="auto"/>
                <w:u w:val="none"/>
                <w:lang w:eastAsia="zh-CN"/>
              </w:rPr>
            </w:pPr>
          </w:p>
        </w:tc>
        <w:tc>
          <w:tcPr>
            <w:tcW w:w="2246" w:type="dxa"/>
            <w:gridSpan w:val="2"/>
            <w:vMerge w:val="continue"/>
            <w:tcBorders>
              <w:left w:val="single" w:color="auto" w:sz="4" w:space="0"/>
              <w:right w:val="single" w:color="auto" w:sz="4" w:space="0"/>
            </w:tcBorders>
            <w:noWrap w:val="0"/>
            <w:vAlign w:val="center"/>
          </w:tcPr>
          <w:p w14:paraId="46590E80">
            <w:pPr>
              <w:rPr>
                <w:rFonts w:hint="eastAsia" w:ascii="仿宋_GB2312" w:hAnsi="Times New Roman" w:eastAsia="仿宋_GB2312" w:cs="Times New Roman"/>
                <w:color w:val="auto"/>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28A2E36A">
            <w:pPr>
              <w:jc w:val="center"/>
              <w:rPr>
                <w:rFonts w:hint="default"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5</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1BEF5CC1">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5F39C963">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3270D5CB">
            <w:pPr>
              <w:jc w:val="center"/>
              <w:rPr>
                <w:rFonts w:ascii="仿宋_GB2312" w:hAnsi="Times New Roman" w:eastAsia="仿宋_GB2312" w:cs="Times New Roman"/>
                <w:color w:val="auto"/>
                <w:sz w:val="24"/>
                <w:u w:val="none"/>
              </w:rPr>
            </w:pPr>
          </w:p>
        </w:tc>
      </w:tr>
      <w:tr w14:paraId="6ECF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40" w:type="dxa"/>
            <w:vMerge w:val="continue"/>
            <w:tcBorders>
              <w:left w:val="single" w:color="auto" w:sz="4" w:space="0"/>
              <w:right w:val="single" w:color="auto" w:sz="4" w:space="0"/>
            </w:tcBorders>
            <w:noWrap w:val="0"/>
            <w:textDirection w:val="tbLrV"/>
            <w:vAlign w:val="center"/>
          </w:tcPr>
          <w:p w14:paraId="2493950C">
            <w:pPr>
              <w:spacing w:line="360" w:lineRule="exact"/>
              <w:jc w:val="center"/>
              <w:rPr>
                <w:rFonts w:hint="eastAsia" w:ascii="仿宋_GB2312" w:hAnsi="Times New Roman" w:eastAsia="仿宋_GB2312" w:cs="Times New Roman"/>
                <w:color w:val="auto"/>
                <w:u w:val="none"/>
                <w:lang w:eastAsia="zh-CN"/>
              </w:rPr>
            </w:pPr>
          </w:p>
        </w:tc>
        <w:tc>
          <w:tcPr>
            <w:tcW w:w="2246" w:type="dxa"/>
            <w:gridSpan w:val="2"/>
            <w:vMerge w:val="continue"/>
            <w:tcBorders>
              <w:left w:val="single" w:color="auto" w:sz="4" w:space="0"/>
              <w:right w:val="single" w:color="auto" w:sz="4" w:space="0"/>
            </w:tcBorders>
            <w:noWrap w:val="0"/>
            <w:vAlign w:val="center"/>
          </w:tcPr>
          <w:p w14:paraId="2887D881">
            <w:pPr>
              <w:rPr>
                <w:rFonts w:hint="eastAsia" w:ascii="仿宋_GB2312" w:hAnsi="Times New Roman" w:eastAsia="仿宋_GB2312" w:cs="Times New Roman"/>
                <w:color w:val="auto"/>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47FB4A9B">
            <w:pPr>
              <w:jc w:val="center"/>
              <w:rPr>
                <w:rFonts w:hint="default"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6</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2E748ECD">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0F697F18">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00ECFD7F">
            <w:pPr>
              <w:jc w:val="center"/>
              <w:rPr>
                <w:rFonts w:ascii="仿宋_GB2312" w:hAnsi="Times New Roman" w:eastAsia="仿宋_GB2312" w:cs="Times New Roman"/>
                <w:color w:val="auto"/>
                <w:sz w:val="24"/>
                <w:u w:val="none"/>
              </w:rPr>
            </w:pPr>
          </w:p>
        </w:tc>
      </w:tr>
      <w:tr w14:paraId="169E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exact"/>
          <w:jc w:val="center"/>
        </w:trPr>
        <w:tc>
          <w:tcPr>
            <w:tcW w:w="540" w:type="dxa"/>
            <w:vMerge w:val="restart"/>
            <w:tcBorders>
              <w:top w:val="single" w:color="auto" w:sz="4" w:space="0"/>
              <w:left w:val="single" w:color="auto" w:sz="4" w:space="0"/>
              <w:right w:val="single" w:color="auto" w:sz="4" w:space="0"/>
            </w:tcBorders>
            <w:noWrap w:val="0"/>
            <w:textDirection w:val="tbLrV"/>
            <w:vAlign w:val="center"/>
          </w:tcPr>
          <w:p w14:paraId="7615D8E5">
            <w:pPr>
              <w:spacing w:line="360" w:lineRule="exact"/>
              <w:jc w:val="center"/>
              <w:rPr>
                <w:rFonts w:hint="eastAsia" w:ascii="仿宋_GB2312" w:hAnsi="Times New Roman" w:eastAsia="仿宋_GB2312" w:cs="Times New Roman"/>
                <w:color w:val="auto"/>
                <w:u w:val="none"/>
                <w:lang w:eastAsia="zh-CN"/>
              </w:rPr>
            </w:pPr>
            <w:r>
              <w:rPr>
                <w:rFonts w:hint="eastAsia" w:ascii="仿宋_GB2312" w:hAnsi="Times New Roman" w:eastAsia="仿宋_GB2312" w:cs="Times New Roman"/>
                <w:color w:val="auto"/>
                <w:u w:val="none"/>
                <w:lang w:eastAsia="zh-CN"/>
              </w:rPr>
              <w:t>第三批</w:t>
            </w:r>
          </w:p>
          <w:p w14:paraId="4746B6B4">
            <w:pPr>
              <w:spacing w:line="360" w:lineRule="exact"/>
              <w:jc w:val="center"/>
              <w:rPr>
                <w:rFonts w:hint="eastAsia" w:ascii="仿宋_GB2312" w:hAnsi="Times New Roman" w:eastAsia="仿宋_GB2312" w:cs="Times New Roman"/>
                <w:color w:val="auto"/>
                <w:u w:val="none"/>
                <w:lang w:eastAsia="zh-CN"/>
              </w:rPr>
            </w:pPr>
            <w:r>
              <w:rPr>
                <w:rFonts w:hint="eastAsia" w:ascii="仿宋_GB2312" w:hAnsi="Times New Roman" w:eastAsia="仿宋_GB2312" w:cs="Times New Roman"/>
                <w:color w:val="auto"/>
                <w:u w:val="none"/>
                <w:lang w:eastAsia="zh-CN"/>
              </w:rPr>
              <w:t>第三批</w:t>
            </w:r>
          </w:p>
          <w:p w14:paraId="0B697C08">
            <w:pPr>
              <w:spacing w:line="360" w:lineRule="exact"/>
              <w:jc w:val="center"/>
              <w:rPr>
                <w:rFonts w:hint="eastAsia" w:ascii="仿宋_GB2312" w:hAnsi="Times New Roman" w:eastAsia="仿宋_GB2312" w:cs="Times New Roman"/>
                <w:color w:val="auto"/>
                <w:u w:val="none"/>
                <w:lang w:eastAsia="zh-CN"/>
              </w:rPr>
            </w:pPr>
          </w:p>
        </w:tc>
        <w:tc>
          <w:tcPr>
            <w:tcW w:w="2246" w:type="dxa"/>
            <w:gridSpan w:val="2"/>
            <w:vMerge w:val="restart"/>
            <w:tcBorders>
              <w:top w:val="single" w:color="auto" w:sz="4" w:space="0"/>
              <w:left w:val="single" w:color="auto" w:sz="4" w:space="0"/>
              <w:right w:val="single" w:color="auto" w:sz="4" w:space="0"/>
            </w:tcBorders>
            <w:noWrap w:val="0"/>
            <w:vAlign w:val="center"/>
          </w:tcPr>
          <w:p w14:paraId="660868F2">
            <w:pPr>
              <w:rPr>
                <w:rFonts w:hint="default" w:ascii="仿宋_GB2312" w:hAnsi="Times New Roman" w:eastAsia="仿宋_GB2312" w:cs="Times New Roman"/>
                <w:color w:val="auto"/>
                <w:spacing w:val="-10"/>
                <w:szCs w:val="21"/>
                <w:u w:val="none"/>
                <w:lang w:val="en-US" w:eastAsia="zh-CN"/>
              </w:rPr>
            </w:pPr>
            <w:r>
              <w:rPr>
                <w:rFonts w:hint="eastAsia" w:ascii="仿宋_GB2312" w:hAnsi="Times New Roman" w:eastAsia="仿宋_GB2312" w:cs="Times New Roman"/>
                <w:color w:val="auto"/>
                <w:szCs w:val="21"/>
                <w:u w:val="none"/>
                <w:lang w:val="en-US" w:eastAsia="zh-CN"/>
              </w:rPr>
              <w:t>1.</w:t>
            </w:r>
            <w:r>
              <w:rPr>
                <w:rFonts w:hint="eastAsia" w:ascii="仿宋_GB2312" w:hAnsi="Times New Roman" w:eastAsia="仿宋_GB2312" w:cs="Times New Roman"/>
                <w:color w:val="auto"/>
                <w:szCs w:val="21"/>
                <w:u w:val="none"/>
              </w:rPr>
              <w:t>面向全市招生的中高职教育贯通实验班</w:t>
            </w:r>
            <w:r>
              <w:rPr>
                <w:rFonts w:hint="eastAsia" w:ascii="仿宋_GB2312" w:hAnsi="Times New Roman" w:eastAsia="仿宋_GB2312" w:cs="Times New Roman"/>
                <w:color w:val="auto"/>
                <w:szCs w:val="21"/>
                <w:u w:val="none"/>
                <w:lang w:eastAsia="zh-CN"/>
              </w:rPr>
              <w:t>、中高职衔接三二分段试点专业、</w:t>
            </w:r>
            <w:r>
              <w:rPr>
                <w:rFonts w:hint="eastAsia" w:ascii="仿宋_GB2312" w:hAnsi="Times New Roman" w:eastAsia="仿宋_GB2312" w:cs="Times New Roman"/>
                <w:color w:val="auto"/>
                <w:szCs w:val="21"/>
                <w:u w:val="none"/>
                <w:lang w:val="en-US" w:eastAsia="zh-CN"/>
              </w:rPr>
              <w:t>技工院校高级工班及预备技师班</w:t>
            </w:r>
          </w:p>
        </w:tc>
        <w:tc>
          <w:tcPr>
            <w:tcW w:w="522" w:type="dxa"/>
            <w:tcBorders>
              <w:top w:val="single" w:color="auto" w:sz="4" w:space="0"/>
              <w:left w:val="single" w:color="auto" w:sz="4" w:space="0"/>
              <w:bottom w:val="single" w:color="auto" w:sz="4" w:space="0"/>
              <w:right w:val="single" w:color="auto" w:sz="4" w:space="0"/>
            </w:tcBorders>
            <w:noWrap w:val="0"/>
            <w:vAlign w:val="center"/>
          </w:tcPr>
          <w:p w14:paraId="3EC81AB3">
            <w:pPr>
              <w:jc w:val="center"/>
              <w:rPr>
                <w:rFonts w:ascii="仿宋_GB2312" w:hAnsi="Times New Roman" w:eastAsia="仿宋_GB2312" w:cs="Times New Roman"/>
                <w:color w:val="auto"/>
                <w:sz w:val="22"/>
                <w:szCs w:val="18"/>
                <w:u w:val="none"/>
              </w:rPr>
            </w:pPr>
            <w:r>
              <w:rPr>
                <w:rFonts w:hint="eastAsia" w:ascii="仿宋_GB2312" w:hAnsi="Times New Roman" w:eastAsia="仿宋_GB2312" w:cs="Times New Roman"/>
                <w:color w:val="auto"/>
                <w:sz w:val="22"/>
                <w:szCs w:val="18"/>
                <w:u w:val="none"/>
              </w:rPr>
              <w:t>1</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38E6C193">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5D559CE8">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3FA019C0">
            <w:pPr>
              <w:jc w:val="center"/>
              <w:rPr>
                <w:rFonts w:ascii="仿宋_GB2312" w:hAnsi="Times New Roman" w:eastAsia="仿宋_GB2312" w:cs="Times New Roman"/>
                <w:color w:val="auto"/>
                <w:sz w:val="24"/>
                <w:u w:val="none"/>
              </w:rPr>
            </w:pPr>
          </w:p>
        </w:tc>
      </w:tr>
      <w:tr w14:paraId="407D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540" w:type="dxa"/>
            <w:vMerge w:val="continue"/>
            <w:tcBorders>
              <w:left w:val="single" w:color="auto" w:sz="4" w:space="0"/>
              <w:right w:val="single" w:color="auto" w:sz="4" w:space="0"/>
            </w:tcBorders>
            <w:noWrap w:val="0"/>
            <w:vAlign w:val="center"/>
          </w:tcPr>
          <w:p w14:paraId="259A1A41">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right w:val="single" w:color="auto" w:sz="4" w:space="0"/>
            </w:tcBorders>
            <w:noWrap w:val="0"/>
            <w:vAlign w:val="center"/>
          </w:tcPr>
          <w:p w14:paraId="4358559B">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24CA57E4">
            <w:pPr>
              <w:jc w:val="center"/>
              <w:rPr>
                <w:rFonts w:ascii="仿宋_GB2312" w:hAnsi="Times New Roman" w:eastAsia="仿宋_GB2312" w:cs="Times New Roman"/>
                <w:color w:val="auto"/>
                <w:sz w:val="22"/>
                <w:szCs w:val="18"/>
                <w:u w:val="none"/>
              </w:rPr>
            </w:pPr>
            <w:r>
              <w:rPr>
                <w:rFonts w:hint="eastAsia" w:ascii="仿宋_GB2312" w:hAnsi="Times New Roman" w:eastAsia="仿宋_GB2312" w:cs="Times New Roman"/>
                <w:color w:val="auto"/>
                <w:sz w:val="22"/>
                <w:szCs w:val="18"/>
                <w:u w:val="none"/>
              </w:rPr>
              <w:t>2</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2FC93D1F">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64413F6D">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75E5523C">
            <w:pPr>
              <w:jc w:val="center"/>
              <w:rPr>
                <w:rFonts w:ascii="仿宋_GB2312" w:hAnsi="Times New Roman" w:eastAsia="仿宋_GB2312" w:cs="Times New Roman"/>
                <w:color w:val="auto"/>
                <w:sz w:val="24"/>
                <w:u w:val="none"/>
              </w:rPr>
            </w:pPr>
          </w:p>
        </w:tc>
      </w:tr>
      <w:tr w14:paraId="43A9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jc w:val="center"/>
        </w:trPr>
        <w:tc>
          <w:tcPr>
            <w:tcW w:w="540" w:type="dxa"/>
            <w:vMerge w:val="continue"/>
            <w:tcBorders>
              <w:left w:val="single" w:color="auto" w:sz="4" w:space="0"/>
              <w:right w:val="single" w:color="auto" w:sz="4" w:space="0"/>
            </w:tcBorders>
            <w:noWrap w:val="0"/>
            <w:vAlign w:val="center"/>
          </w:tcPr>
          <w:p w14:paraId="7E8670A4">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right w:val="single" w:color="auto" w:sz="4" w:space="0"/>
            </w:tcBorders>
            <w:noWrap w:val="0"/>
            <w:vAlign w:val="center"/>
          </w:tcPr>
          <w:p w14:paraId="75449E04">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68719779">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3</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4CF4E6FA">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7A7C3EA6">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594221F7">
            <w:pPr>
              <w:jc w:val="center"/>
              <w:rPr>
                <w:rFonts w:ascii="仿宋_GB2312" w:hAnsi="Times New Roman" w:eastAsia="仿宋_GB2312" w:cs="Times New Roman"/>
                <w:color w:val="auto"/>
                <w:sz w:val="24"/>
                <w:u w:val="none"/>
              </w:rPr>
            </w:pPr>
          </w:p>
        </w:tc>
      </w:tr>
      <w:tr w14:paraId="4B42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exact"/>
          <w:jc w:val="center"/>
        </w:trPr>
        <w:tc>
          <w:tcPr>
            <w:tcW w:w="540" w:type="dxa"/>
            <w:vMerge w:val="continue"/>
            <w:tcBorders>
              <w:left w:val="single" w:color="auto" w:sz="4" w:space="0"/>
              <w:right w:val="single" w:color="auto" w:sz="4" w:space="0"/>
            </w:tcBorders>
            <w:noWrap w:val="0"/>
            <w:vAlign w:val="center"/>
          </w:tcPr>
          <w:p w14:paraId="51C372EA">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right w:val="single" w:color="auto" w:sz="4" w:space="0"/>
            </w:tcBorders>
            <w:noWrap w:val="0"/>
            <w:vAlign w:val="center"/>
          </w:tcPr>
          <w:p w14:paraId="4157F99F">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7346019E">
            <w:pPr>
              <w:jc w:val="center"/>
              <w:rPr>
                <w:rFonts w:hint="default"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4</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073C281C">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5899EDA2">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05CB4636">
            <w:pPr>
              <w:jc w:val="center"/>
              <w:rPr>
                <w:rFonts w:ascii="仿宋_GB2312" w:hAnsi="Times New Roman" w:eastAsia="仿宋_GB2312" w:cs="Times New Roman"/>
                <w:color w:val="auto"/>
                <w:sz w:val="24"/>
                <w:u w:val="none"/>
              </w:rPr>
            </w:pPr>
          </w:p>
        </w:tc>
      </w:tr>
      <w:tr w14:paraId="5BA7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540" w:type="dxa"/>
            <w:vMerge w:val="continue"/>
            <w:tcBorders>
              <w:left w:val="single" w:color="auto" w:sz="4" w:space="0"/>
              <w:right w:val="single" w:color="auto" w:sz="4" w:space="0"/>
            </w:tcBorders>
            <w:noWrap w:val="0"/>
            <w:vAlign w:val="center"/>
          </w:tcPr>
          <w:p w14:paraId="051F9B82">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right w:val="single" w:color="auto" w:sz="4" w:space="0"/>
            </w:tcBorders>
            <w:noWrap w:val="0"/>
            <w:vAlign w:val="center"/>
          </w:tcPr>
          <w:p w14:paraId="47A6E954">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41B72BCB">
            <w:pPr>
              <w:jc w:val="center"/>
              <w:rPr>
                <w:rFonts w:hint="default"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5</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0434E4AD">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58292E38">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6E3C3431">
            <w:pPr>
              <w:jc w:val="center"/>
              <w:rPr>
                <w:rFonts w:ascii="仿宋_GB2312" w:hAnsi="Times New Roman" w:eastAsia="仿宋_GB2312" w:cs="Times New Roman"/>
                <w:color w:val="auto"/>
                <w:sz w:val="24"/>
                <w:u w:val="none"/>
              </w:rPr>
            </w:pPr>
          </w:p>
        </w:tc>
      </w:tr>
      <w:tr w14:paraId="5BD1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jc w:val="center"/>
        </w:trPr>
        <w:tc>
          <w:tcPr>
            <w:tcW w:w="540" w:type="dxa"/>
            <w:vMerge w:val="continue"/>
            <w:tcBorders>
              <w:left w:val="single" w:color="auto" w:sz="4" w:space="0"/>
              <w:right w:val="single" w:color="auto" w:sz="4" w:space="0"/>
            </w:tcBorders>
            <w:noWrap w:val="0"/>
            <w:vAlign w:val="center"/>
          </w:tcPr>
          <w:p w14:paraId="2747C59C">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bottom w:val="single" w:color="auto" w:sz="4" w:space="0"/>
              <w:right w:val="single" w:color="auto" w:sz="4" w:space="0"/>
            </w:tcBorders>
            <w:noWrap w:val="0"/>
            <w:vAlign w:val="center"/>
          </w:tcPr>
          <w:p w14:paraId="3FF75EA0">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37361C02">
            <w:pPr>
              <w:jc w:val="center"/>
              <w:rPr>
                <w:rFonts w:hint="default"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6</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1E4D7EFB">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2EB6B802">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3A818451">
            <w:pPr>
              <w:jc w:val="center"/>
              <w:rPr>
                <w:rFonts w:ascii="仿宋_GB2312" w:hAnsi="Times New Roman" w:eastAsia="仿宋_GB2312" w:cs="Times New Roman"/>
                <w:color w:val="auto"/>
                <w:sz w:val="24"/>
                <w:u w:val="none"/>
              </w:rPr>
            </w:pPr>
          </w:p>
        </w:tc>
      </w:tr>
      <w:tr w14:paraId="6353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jc w:val="center"/>
        </w:trPr>
        <w:tc>
          <w:tcPr>
            <w:tcW w:w="540" w:type="dxa"/>
            <w:vMerge w:val="continue"/>
            <w:tcBorders>
              <w:left w:val="single" w:color="auto" w:sz="4" w:space="0"/>
              <w:right w:val="single" w:color="auto" w:sz="4" w:space="0"/>
            </w:tcBorders>
            <w:noWrap w:val="0"/>
            <w:vAlign w:val="center"/>
          </w:tcPr>
          <w:p w14:paraId="40B78727">
            <w:pPr>
              <w:widowControl/>
              <w:jc w:val="left"/>
              <w:rPr>
                <w:rFonts w:ascii="仿宋_GB2312" w:hAnsi="Times New Roman" w:eastAsia="仿宋_GB2312" w:cs="Times New Roman"/>
                <w:color w:val="auto"/>
                <w:sz w:val="24"/>
                <w:u w:val="none"/>
              </w:rPr>
            </w:pPr>
          </w:p>
        </w:tc>
        <w:tc>
          <w:tcPr>
            <w:tcW w:w="2246" w:type="dxa"/>
            <w:gridSpan w:val="2"/>
            <w:vMerge w:val="restart"/>
            <w:tcBorders>
              <w:left w:val="single" w:color="auto" w:sz="4" w:space="0"/>
              <w:right w:val="single" w:color="auto" w:sz="4" w:space="0"/>
            </w:tcBorders>
            <w:noWrap w:val="0"/>
            <w:vAlign w:val="center"/>
          </w:tcPr>
          <w:p w14:paraId="19EFB18F">
            <w:pPr>
              <w:widowControl/>
              <w:jc w:val="left"/>
              <w:rPr>
                <w:rFonts w:ascii="仿宋_GB2312" w:hAnsi="Times New Roman" w:eastAsia="仿宋_GB2312" w:cs="Times New Roman"/>
                <w:color w:val="auto"/>
                <w:spacing w:val="-10"/>
                <w:szCs w:val="21"/>
                <w:u w:val="none"/>
              </w:rPr>
            </w:pPr>
            <w:r>
              <w:rPr>
                <w:rFonts w:hint="eastAsia" w:ascii="仿宋_GB2312" w:hAnsi="Times New Roman" w:eastAsia="仿宋_GB2312" w:cs="Times New Roman"/>
                <w:color w:val="auto"/>
                <w:spacing w:val="-10"/>
                <w:szCs w:val="21"/>
                <w:u w:val="none"/>
                <w:lang w:val="en-US" w:eastAsia="zh-CN"/>
              </w:rPr>
              <w:t>2.</w:t>
            </w:r>
            <w:r>
              <w:rPr>
                <w:rFonts w:hint="eastAsia" w:ascii="仿宋_GB2312" w:hAnsi="Times New Roman" w:eastAsia="仿宋_GB2312" w:cs="Times New Roman"/>
                <w:color w:val="auto"/>
                <w:spacing w:val="-10"/>
                <w:szCs w:val="21"/>
                <w:u w:val="none"/>
              </w:rPr>
              <w:t>面向全市招生</w:t>
            </w:r>
            <w:r>
              <w:rPr>
                <w:rFonts w:hint="eastAsia" w:ascii="仿宋_GB2312" w:hAnsi="Times New Roman" w:eastAsia="仿宋_GB2312" w:cs="Times New Roman"/>
                <w:color w:val="auto"/>
                <w:spacing w:val="-10"/>
                <w:szCs w:val="21"/>
                <w:u w:val="none"/>
                <w:lang w:eastAsia="zh-CN"/>
              </w:rPr>
              <w:t>（含</w:t>
            </w:r>
            <w:r>
              <w:rPr>
                <w:rFonts w:hint="eastAsia" w:ascii="仿宋_GB2312" w:hAnsi="Times New Roman" w:eastAsia="仿宋_GB2312" w:cs="Times New Roman"/>
                <w:color w:val="auto"/>
                <w:spacing w:val="-10"/>
                <w:szCs w:val="21"/>
                <w:u w:val="none"/>
              </w:rPr>
              <w:t>面向区内</w:t>
            </w:r>
            <w:r>
              <w:rPr>
                <w:rFonts w:hint="eastAsia" w:ascii="仿宋_GB2312" w:hAnsi="Times New Roman" w:eastAsia="仿宋_GB2312" w:cs="Times New Roman"/>
                <w:color w:val="auto"/>
                <w:spacing w:val="-10"/>
                <w:szCs w:val="21"/>
                <w:u w:val="none"/>
                <w:lang w:eastAsia="zh-CN"/>
              </w:rPr>
              <w:t>）</w:t>
            </w:r>
            <w:r>
              <w:rPr>
                <w:rFonts w:hint="eastAsia" w:ascii="仿宋_GB2312" w:hAnsi="Times New Roman" w:eastAsia="仿宋_GB2312" w:cs="Times New Roman"/>
                <w:color w:val="auto"/>
                <w:spacing w:val="-10"/>
                <w:szCs w:val="21"/>
                <w:u w:val="none"/>
              </w:rPr>
              <w:t>的中等职业学校</w:t>
            </w:r>
            <w:r>
              <w:rPr>
                <w:rFonts w:hint="eastAsia" w:ascii="仿宋_GB2312" w:hAnsi="Times New Roman" w:eastAsia="仿宋_GB2312" w:cs="Times New Roman"/>
                <w:color w:val="auto"/>
                <w:spacing w:val="-10"/>
                <w:szCs w:val="21"/>
                <w:u w:val="none"/>
                <w:lang w:eastAsia="zh-CN"/>
              </w:rPr>
              <w:t>（技工学校）</w:t>
            </w:r>
          </w:p>
        </w:tc>
        <w:tc>
          <w:tcPr>
            <w:tcW w:w="522" w:type="dxa"/>
            <w:tcBorders>
              <w:top w:val="single" w:color="auto" w:sz="4" w:space="0"/>
              <w:left w:val="single" w:color="auto" w:sz="4" w:space="0"/>
              <w:bottom w:val="single" w:color="auto" w:sz="4" w:space="0"/>
              <w:right w:val="single" w:color="auto" w:sz="4" w:space="0"/>
            </w:tcBorders>
            <w:noWrap w:val="0"/>
            <w:vAlign w:val="center"/>
          </w:tcPr>
          <w:p w14:paraId="4617A6E8">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1</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3D8747D3">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1B8A8F1B">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1AADC39C">
            <w:pPr>
              <w:jc w:val="center"/>
              <w:rPr>
                <w:rFonts w:ascii="仿宋_GB2312" w:hAnsi="Times New Roman" w:eastAsia="仿宋_GB2312" w:cs="Times New Roman"/>
                <w:color w:val="auto"/>
                <w:sz w:val="24"/>
                <w:u w:val="none"/>
              </w:rPr>
            </w:pPr>
          </w:p>
        </w:tc>
      </w:tr>
      <w:tr w14:paraId="2E38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jc w:val="center"/>
        </w:trPr>
        <w:tc>
          <w:tcPr>
            <w:tcW w:w="540" w:type="dxa"/>
            <w:vMerge w:val="continue"/>
            <w:tcBorders>
              <w:left w:val="single" w:color="auto" w:sz="4" w:space="0"/>
              <w:right w:val="single" w:color="auto" w:sz="4" w:space="0"/>
            </w:tcBorders>
            <w:noWrap w:val="0"/>
            <w:vAlign w:val="center"/>
          </w:tcPr>
          <w:p w14:paraId="6F0D36D5">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right w:val="single" w:color="auto" w:sz="4" w:space="0"/>
            </w:tcBorders>
            <w:noWrap w:val="0"/>
            <w:vAlign w:val="center"/>
          </w:tcPr>
          <w:p w14:paraId="42DD2D97">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677553D3">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2</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32C56DC0">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22965826">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363E8BAA">
            <w:pPr>
              <w:jc w:val="center"/>
              <w:rPr>
                <w:rFonts w:ascii="仿宋_GB2312" w:hAnsi="Times New Roman" w:eastAsia="仿宋_GB2312" w:cs="Times New Roman"/>
                <w:color w:val="auto"/>
                <w:sz w:val="24"/>
                <w:u w:val="none"/>
              </w:rPr>
            </w:pPr>
          </w:p>
        </w:tc>
      </w:tr>
      <w:tr w14:paraId="5948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jc w:val="center"/>
        </w:trPr>
        <w:tc>
          <w:tcPr>
            <w:tcW w:w="540" w:type="dxa"/>
            <w:vMerge w:val="continue"/>
            <w:tcBorders>
              <w:left w:val="single" w:color="auto" w:sz="4" w:space="0"/>
              <w:right w:val="single" w:color="auto" w:sz="4" w:space="0"/>
            </w:tcBorders>
            <w:noWrap w:val="0"/>
            <w:vAlign w:val="center"/>
          </w:tcPr>
          <w:p w14:paraId="15A6F2A3">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right w:val="single" w:color="auto" w:sz="4" w:space="0"/>
            </w:tcBorders>
            <w:noWrap w:val="0"/>
            <w:vAlign w:val="center"/>
          </w:tcPr>
          <w:p w14:paraId="61A25E17">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04B8C755">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3</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5CBADF7A">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2BCEEE88">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53D71678">
            <w:pPr>
              <w:jc w:val="center"/>
              <w:rPr>
                <w:rFonts w:ascii="仿宋_GB2312" w:hAnsi="Times New Roman" w:eastAsia="仿宋_GB2312" w:cs="Times New Roman"/>
                <w:color w:val="auto"/>
                <w:sz w:val="24"/>
                <w:u w:val="none"/>
              </w:rPr>
            </w:pPr>
          </w:p>
        </w:tc>
      </w:tr>
      <w:tr w14:paraId="6B7B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jc w:val="center"/>
        </w:trPr>
        <w:tc>
          <w:tcPr>
            <w:tcW w:w="540" w:type="dxa"/>
            <w:vMerge w:val="continue"/>
            <w:tcBorders>
              <w:left w:val="single" w:color="auto" w:sz="4" w:space="0"/>
              <w:right w:val="single" w:color="auto" w:sz="4" w:space="0"/>
            </w:tcBorders>
            <w:noWrap w:val="0"/>
            <w:vAlign w:val="center"/>
          </w:tcPr>
          <w:p w14:paraId="10408347">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right w:val="single" w:color="auto" w:sz="4" w:space="0"/>
            </w:tcBorders>
            <w:noWrap w:val="0"/>
            <w:vAlign w:val="center"/>
          </w:tcPr>
          <w:p w14:paraId="58D50F86">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73A82F6E">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4</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7C69CE19">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1644299E">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757550AC">
            <w:pPr>
              <w:jc w:val="center"/>
              <w:rPr>
                <w:rFonts w:ascii="仿宋_GB2312" w:hAnsi="Times New Roman" w:eastAsia="仿宋_GB2312" w:cs="Times New Roman"/>
                <w:color w:val="auto"/>
                <w:sz w:val="24"/>
                <w:u w:val="none"/>
              </w:rPr>
            </w:pPr>
          </w:p>
        </w:tc>
      </w:tr>
      <w:tr w14:paraId="1176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jc w:val="center"/>
        </w:trPr>
        <w:tc>
          <w:tcPr>
            <w:tcW w:w="540" w:type="dxa"/>
            <w:vMerge w:val="continue"/>
            <w:tcBorders>
              <w:left w:val="single" w:color="auto" w:sz="4" w:space="0"/>
              <w:right w:val="single" w:color="auto" w:sz="4" w:space="0"/>
            </w:tcBorders>
            <w:noWrap w:val="0"/>
            <w:vAlign w:val="center"/>
          </w:tcPr>
          <w:p w14:paraId="305F40D1">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right w:val="single" w:color="auto" w:sz="4" w:space="0"/>
            </w:tcBorders>
            <w:noWrap w:val="0"/>
            <w:vAlign w:val="center"/>
          </w:tcPr>
          <w:p w14:paraId="0EE280A4">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48B42CF6">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5</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02962342">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62DD5DB5">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0B719094">
            <w:pPr>
              <w:jc w:val="center"/>
              <w:rPr>
                <w:rFonts w:ascii="仿宋_GB2312" w:hAnsi="Times New Roman" w:eastAsia="仿宋_GB2312" w:cs="Times New Roman"/>
                <w:color w:val="auto"/>
                <w:sz w:val="24"/>
                <w:u w:val="none"/>
              </w:rPr>
            </w:pPr>
          </w:p>
        </w:tc>
      </w:tr>
      <w:tr w14:paraId="5FC7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jc w:val="center"/>
        </w:trPr>
        <w:tc>
          <w:tcPr>
            <w:tcW w:w="540" w:type="dxa"/>
            <w:vMerge w:val="continue"/>
            <w:tcBorders>
              <w:left w:val="single" w:color="auto" w:sz="4" w:space="0"/>
              <w:right w:val="single" w:color="auto" w:sz="4" w:space="0"/>
            </w:tcBorders>
            <w:noWrap w:val="0"/>
            <w:vAlign w:val="center"/>
          </w:tcPr>
          <w:p w14:paraId="5EC0C02B">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bottom w:val="single" w:color="auto" w:sz="4" w:space="0"/>
              <w:right w:val="single" w:color="auto" w:sz="4" w:space="0"/>
            </w:tcBorders>
            <w:noWrap w:val="0"/>
            <w:vAlign w:val="center"/>
          </w:tcPr>
          <w:p w14:paraId="4CF19A53">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0FB70F9E">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6</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581CEFE0">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0655F30C">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7383F173">
            <w:pPr>
              <w:jc w:val="center"/>
              <w:rPr>
                <w:rFonts w:ascii="仿宋_GB2312" w:hAnsi="Times New Roman" w:eastAsia="仿宋_GB2312" w:cs="Times New Roman"/>
                <w:color w:val="auto"/>
                <w:sz w:val="24"/>
                <w:u w:val="none"/>
              </w:rPr>
            </w:pPr>
          </w:p>
        </w:tc>
      </w:tr>
      <w:tr w14:paraId="1A71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jc w:val="center"/>
        </w:trPr>
        <w:tc>
          <w:tcPr>
            <w:tcW w:w="540" w:type="dxa"/>
            <w:vMerge w:val="continue"/>
            <w:tcBorders>
              <w:left w:val="single" w:color="auto" w:sz="4" w:space="0"/>
              <w:right w:val="single" w:color="auto" w:sz="4" w:space="0"/>
            </w:tcBorders>
            <w:noWrap w:val="0"/>
            <w:vAlign w:val="center"/>
          </w:tcPr>
          <w:p w14:paraId="416F8DE1">
            <w:pPr>
              <w:widowControl/>
              <w:jc w:val="center"/>
              <w:rPr>
                <w:rFonts w:hint="eastAsia" w:ascii="仿宋_GB2312" w:hAnsi="Times New Roman" w:eastAsia="仿宋_GB2312" w:cs="Times New Roman"/>
                <w:color w:val="auto"/>
                <w:sz w:val="24"/>
                <w:u w:val="none"/>
                <w:lang w:eastAsia="zh-CN"/>
              </w:rPr>
            </w:pPr>
          </w:p>
        </w:tc>
        <w:tc>
          <w:tcPr>
            <w:tcW w:w="2246" w:type="dxa"/>
            <w:gridSpan w:val="2"/>
            <w:vMerge w:val="restart"/>
            <w:tcBorders>
              <w:left w:val="single" w:color="auto" w:sz="4" w:space="0"/>
              <w:right w:val="single" w:color="auto" w:sz="4" w:space="0"/>
            </w:tcBorders>
            <w:noWrap w:val="0"/>
            <w:vAlign w:val="center"/>
          </w:tcPr>
          <w:p w14:paraId="3DE3BF69">
            <w:pPr>
              <w:widowControl/>
              <w:jc w:val="left"/>
              <w:rPr>
                <w:rFonts w:ascii="仿宋_GB2312" w:hAnsi="Times New Roman" w:eastAsia="仿宋_GB2312" w:cs="Times New Roman"/>
                <w:color w:val="auto"/>
                <w:spacing w:val="-10"/>
                <w:szCs w:val="21"/>
                <w:u w:val="none"/>
              </w:rPr>
            </w:pPr>
            <w:r>
              <w:rPr>
                <w:rFonts w:hint="eastAsia" w:ascii="仿宋_GB2312" w:hAnsi="Times New Roman" w:eastAsia="仿宋_GB2312" w:cs="Times New Roman"/>
                <w:color w:val="auto"/>
                <w:kern w:val="2"/>
                <w:szCs w:val="21"/>
                <w:u w:val="none"/>
                <w:lang w:val="en-US" w:eastAsia="zh-CN"/>
              </w:rPr>
              <w:t>3.</w:t>
            </w:r>
            <w:r>
              <w:rPr>
                <w:rFonts w:hint="eastAsia" w:ascii="仿宋_GB2312" w:hAnsi="Times New Roman" w:eastAsia="仿宋_GB2312" w:cs="Times New Roman"/>
                <w:color w:val="auto"/>
                <w:kern w:val="2"/>
                <w:szCs w:val="21"/>
                <w:u w:val="none"/>
              </w:rPr>
              <w:t>部、省属及外地在我市招生的中等职业学校（含技工学校）</w:t>
            </w:r>
          </w:p>
        </w:tc>
        <w:tc>
          <w:tcPr>
            <w:tcW w:w="522" w:type="dxa"/>
            <w:tcBorders>
              <w:top w:val="single" w:color="auto" w:sz="4" w:space="0"/>
              <w:left w:val="single" w:color="auto" w:sz="4" w:space="0"/>
              <w:bottom w:val="single" w:color="auto" w:sz="4" w:space="0"/>
              <w:right w:val="single" w:color="auto" w:sz="4" w:space="0"/>
            </w:tcBorders>
            <w:noWrap w:val="0"/>
            <w:vAlign w:val="center"/>
          </w:tcPr>
          <w:p w14:paraId="0B05F8D3">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1</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6E3038EC">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3C1CC1E6">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2B2B4C4F">
            <w:pPr>
              <w:jc w:val="center"/>
              <w:rPr>
                <w:rFonts w:ascii="仿宋_GB2312" w:hAnsi="Times New Roman" w:eastAsia="仿宋_GB2312" w:cs="Times New Roman"/>
                <w:color w:val="auto"/>
                <w:sz w:val="24"/>
                <w:u w:val="none"/>
              </w:rPr>
            </w:pPr>
          </w:p>
        </w:tc>
      </w:tr>
      <w:tr w14:paraId="4575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jc w:val="center"/>
        </w:trPr>
        <w:tc>
          <w:tcPr>
            <w:tcW w:w="540" w:type="dxa"/>
            <w:vMerge w:val="continue"/>
            <w:tcBorders>
              <w:left w:val="single" w:color="auto" w:sz="4" w:space="0"/>
              <w:right w:val="single" w:color="auto" w:sz="4" w:space="0"/>
            </w:tcBorders>
            <w:noWrap w:val="0"/>
            <w:vAlign w:val="center"/>
          </w:tcPr>
          <w:p w14:paraId="105D5346">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right w:val="single" w:color="auto" w:sz="4" w:space="0"/>
            </w:tcBorders>
            <w:noWrap w:val="0"/>
            <w:vAlign w:val="center"/>
          </w:tcPr>
          <w:p w14:paraId="543F4495">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31A28451">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2</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233D89DA">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5E6D4775">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209899F8">
            <w:pPr>
              <w:jc w:val="center"/>
              <w:rPr>
                <w:rFonts w:ascii="仿宋_GB2312" w:hAnsi="Times New Roman" w:eastAsia="仿宋_GB2312" w:cs="Times New Roman"/>
                <w:color w:val="auto"/>
                <w:sz w:val="24"/>
                <w:u w:val="none"/>
              </w:rPr>
            </w:pPr>
          </w:p>
        </w:tc>
      </w:tr>
      <w:tr w14:paraId="2C48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jc w:val="center"/>
        </w:trPr>
        <w:tc>
          <w:tcPr>
            <w:tcW w:w="540" w:type="dxa"/>
            <w:vMerge w:val="continue"/>
            <w:tcBorders>
              <w:left w:val="single" w:color="auto" w:sz="4" w:space="0"/>
              <w:right w:val="single" w:color="auto" w:sz="4" w:space="0"/>
            </w:tcBorders>
            <w:noWrap w:val="0"/>
            <w:vAlign w:val="center"/>
          </w:tcPr>
          <w:p w14:paraId="7474951A">
            <w:pPr>
              <w:widowControl/>
              <w:jc w:val="left"/>
              <w:rPr>
                <w:rFonts w:ascii="仿宋_GB2312" w:hAnsi="Times New Roman" w:eastAsia="仿宋_GB2312" w:cs="Times New Roman"/>
                <w:color w:val="auto"/>
                <w:sz w:val="24"/>
                <w:u w:val="none"/>
              </w:rPr>
            </w:pPr>
          </w:p>
        </w:tc>
        <w:tc>
          <w:tcPr>
            <w:tcW w:w="2246" w:type="dxa"/>
            <w:gridSpan w:val="2"/>
            <w:vMerge w:val="continue"/>
            <w:tcBorders>
              <w:left w:val="single" w:color="auto" w:sz="4" w:space="0"/>
              <w:right w:val="single" w:color="auto" w:sz="4" w:space="0"/>
            </w:tcBorders>
            <w:noWrap w:val="0"/>
            <w:vAlign w:val="center"/>
          </w:tcPr>
          <w:p w14:paraId="10ECAF11">
            <w:pPr>
              <w:widowControl/>
              <w:jc w:val="left"/>
              <w:rPr>
                <w:rFonts w:ascii="仿宋_GB2312" w:hAnsi="Times New Roman" w:eastAsia="仿宋_GB2312" w:cs="Times New Roman"/>
                <w:color w:val="auto"/>
                <w:spacing w:val="-10"/>
                <w:szCs w:val="21"/>
                <w:u w:val="none"/>
              </w:rPr>
            </w:pPr>
          </w:p>
        </w:tc>
        <w:tc>
          <w:tcPr>
            <w:tcW w:w="522" w:type="dxa"/>
            <w:tcBorders>
              <w:top w:val="single" w:color="auto" w:sz="4" w:space="0"/>
              <w:left w:val="single" w:color="auto" w:sz="4" w:space="0"/>
              <w:bottom w:val="single" w:color="auto" w:sz="4" w:space="0"/>
              <w:right w:val="single" w:color="auto" w:sz="4" w:space="0"/>
            </w:tcBorders>
            <w:noWrap w:val="0"/>
            <w:vAlign w:val="center"/>
          </w:tcPr>
          <w:p w14:paraId="3B344E5B">
            <w:pPr>
              <w:jc w:val="center"/>
              <w:rPr>
                <w:rFonts w:hint="eastAsia" w:ascii="仿宋_GB2312" w:hAnsi="Times New Roman" w:eastAsia="仿宋_GB2312" w:cs="Times New Roman"/>
                <w:color w:val="auto"/>
                <w:sz w:val="22"/>
                <w:szCs w:val="18"/>
                <w:u w:val="none"/>
                <w:lang w:val="en-US" w:eastAsia="zh-CN"/>
              </w:rPr>
            </w:pPr>
            <w:r>
              <w:rPr>
                <w:rFonts w:hint="eastAsia" w:ascii="仿宋_GB2312" w:hAnsi="Times New Roman" w:eastAsia="仿宋_GB2312" w:cs="Times New Roman"/>
                <w:color w:val="auto"/>
                <w:sz w:val="22"/>
                <w:szCs w:val="18"/>
                <w:u w:val="none"/>
                <w:lang w:val="en-US" w:eastAsia="zh-CN"/>
              </w:rPr>
              <w:t>3</w:t>
            </w: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21B27422">
            <w:pPr>
              <w:jc w:val="center"/>
              <w:rPr>
                <w:rFonts w:ascii="仿宋_GB2312" w:hAnsi="Times New Roman" w:eastAsia="仿宋_GB2312" w:cs="Times New Roman"/>
                <w:color w:val="auto"/>
                <w:sz w:val="24"/>
                <w:u w:val="none"/>
              </w:rPr>
            </w:pP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14:paraId="3D8E4850">
            <w:pPr>
              <w:jc w:val="center"/>
              <w:rPr>
                <w:rFonts w:ascii="仿宋_GB2312" w:hAnsi="Times New Roman" w:eastAsia="仿宋_GB2312" w:cs="Times New Roman"/>
                <w:color w:val="auto"/>
                <w:sz w:val="24"/>
                <w:u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708DA12A">
            <w:pPr>
              <w:jc w:val="center"/>
              <w:rPr>
                <w:rFonts w:ascii="仿宋_GB2312" w:hAnsi="Times New Roman" w:eastAsia="仿宋_GB2312" w:cs="Times New Roman"/>
                <w:color w:val="auto"/>
                <w:sz w:val="24"/>
                <w:u w:val="none"/>
              </w:rPr>
            </w:pPr>
          </w:p>
        </w:tc>
      </w:tr>
    </w:tbl>
    <w:p w14:paraId="5E05922A">
      <w:pPr>
        <w:spacing w:line="400" w:lineRule="exact"/>
        <w:rPr>
          <w:rFonts w:ascii="仿宋_GB2312" w:eastAsia="仿宋_GB2312"/>
          <w:b/>
          <w:color w:val="auto"/>
          <w:sz w:val="24"/>
          <w:u w:val="none"/>
        </w:rPr>
      </w:pPr>
      <w:r>
        <w:rPr>
          <w:rFonts w:hint="eastAsia" w:ascii="仿宋_GB2312" w:eastAsia="仿宋_GB2312"/>
          <w:b/>
          <w:color w:val="auto"/>
          <w:u w:val="none"/>
        </w:rPr>
        <w:t>注：第</w:t>
      </w:r>
      <w:r>
        <w:rPr>
          <w:rFonts w:hint="eastAsia" w:ascii="仿宋_GB2312" w:eastAsia="仿宋_GB2312"/>
          <w:b/>
          <w:color w:val="auto"/>
          <w:u w:val="none"/>
          <w:lang w:eastAsia="zh-CN"/>
        </w:rPr>
        <w:t>二</w:t>
      </w:r>
      <w:r>
        <w:rPr>
          <w:rFonts w:hint="eastAsia" w:ascii="仿宋_GB2312" w:eastAsia="仿宋_GB2312"/>
          <w:b/>
          <w:color w:val="auto"/>
          <w:u w:val="none"/>
        </w:rPr>
        <w:t>批录取结束后进行普通高中</w:t>
      </w:r>
      <w:r>
        <w:rPr>
          <w:rFonts w:hint="eastAsia" w:ascii="仿宋_GB2312" w:eastAsia="仿宋_GB2312"/>
          <w:b/>
          <w:color w:val="auto"/>
          <w:u w:val="none"/>
          <w:lang w:eastAsia="zh-CN"/>
        </w:rPr>
        <w:t>征集志愿和</w:t>
      </w:r>
      <w:r>
        <w:rPr>
          <w:rFonts w:hint="eastAsia" w:ascii="仿宋_GB2312" w:eastAsia="仿宋_GB2312"/>
          <w:b/>
          <w:color w:val="auto"/>
          <w:u w:val="none"/>
        </w:rPr>
        <w:t>补录，相关安排另行通知。</w:t>
      </w:r>
    </w:p>
    <w:p w14:paraId="02741C8F">
      <w:pPr>
        <w:spacing w:line="360" w:lineRule="exact"/>
        <w:ind w:firstLine="422" w:firstLineChars="200"/>
        <w:rPr>
          <w:rFonts w:hint="eastAsia" w:ascii="黑体" w:eastAsia="黑体"/>
          <w:b/>
          <w:color w:val="auto"/>
          <w:szCs w:val="21"/>
          <w:u w:val="none"/>
        </w:rPr>
      </w:pPr>
      <w:r>
        <w:rPr>
          <w:rFonts w:hint="eastAsia" w:ascii="黑体" w:eastAsia="黑体"/>
          <w:b/>
          <w:color w:val="auto"/>
          <w:szCs w:val="21"/>
          <w:u w:val="none"/>
        </w:rPr>
        <w:t>本人已认真阅读佛山市招生办公室编制的《报考指南》及佛山招考网公告，详细了解志愿批次设置和录取顺序安排及录取原则和计划勘误等变化，本人对所填报的志愿负责。</w:t>
      </w:r>
    </w:p>
    <w:p w14:paraId="3387DC03">
      <w:pPr>
        <w:spacing w:line="360" w:lineRule="exact"/>
        <w:ind w:firstLine="422" w:firstLineChars="200"/>
        <w:rPr>
          <w:rFonts w:hint="eastAsia" w:ascii="黑体" w:eastAsia="黑体"/>
          <w:b/>
          <w:color w:val="auto"/>
          <w:szCs w:val="21"/>
          <w:u w:val="none"/>
        </w:rPr>
      </w:pPr>
      <w:r>
        <w:rPr>
          <w:rFonts w:hint="eastAsia" w:ascii="黑体" w:eastAsia="黑体"/>
          <w:b/>
          <w:color w:val="auto"/>
          <w:szCs w:val="21"/>
          <w:u w:val="none"/>
        </w:rPr>
        <w:t xml:space="preserve">考生签名：            家长（监护人）签名：                         </w:t>
      </w:r>
      <w:r>
        <w:rPr>
          <w:rFonts w:hint="eastAsia" w:ascii="黑体" w:eastAsia="黑体"/>
          <w:b/>
          <w:color w:val="auto"/>
          <w:szCs w:val="21"/>
          <w:u w:val="none"/>
          <w:lang w:eastAsia="zh-CN"/>
        </w:rPr>
        <w:t>202</w:t>
      </w:r>
      <w:r>
        <w:rPr>
          <w:rFonts w:hint="eastAsia" w:ascii="黑体" w:eastAsia="黑体"/>
          <w:b/>
          <w:color w:val="auto"/>
          <w:szCs w:val="21"/>
          <w:u w:val="none"/>
          <w:lang w:val="en-US" w:eastAsia="zh-CN"/>
        </w:rPr>
        <w:t>5</w:t>
      </w:r>
      <w:r>
        <w:rPr>
          <w:rFonts w:hint="eastAsia" w:ascii="黑体" w:eastAsia="黑体"/>
          <w:b/>
          <w:color w:val="auto"/>
          <w:szCs w:val="21"/>
          <w:u w:val="none"/>
        </w:rPr>
        <w:t>年   月   日</w:t>
      </w:r>
    </w:p>
    <w:p w14:paraId="17C7DF13"/>
    <w:sectPr>
      <w:footerReference r:id="rId3" w:type="default"/>
      <w:footerReference r:id="rId4" w:type="even"/>
      <w:pgSz w:w="11907" w:h="16840"/>
      <w:pgMar w:top="1587" w:right="1474" w:bottom="1701" w:left="1588" w:header="851" w:footer="964"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91812C-EED9-42A4-AF91-42D61D4C19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5D8B0B9-FC26-4459-AEC9-2DC5309760CC}"/>
  </w:font>
  <w:font w:name="仿宋_GB2312">
    <w:panose1 w:val="02010609030101010101"/>
    <w:charset w:val="86"/>
    <w:family w:val="modern"/>
    <w:pitch w:val="default"/>
    <w:sig w:usb0="00000001" w:usb1="080E0000" w:usb2="00000000" w:usb3="00000000" w:csb0="00040000" w:csb1="00000000"/>
    <w:embedRegular r:id="rId3" w:fontKey="{00E710D4-19F6-427C-BF8F-C631CD86D55A}"/>
  </w:font>
  <w:font w:name="方正小标宋简体">
    <w:panose1 w:val="02000000000000000000"/>
    <w:charset w:val="86"/>
    <w:family w:val="auto"/>
    <w:pitch w:val="default"/>
    <w:sig w:usb0="00000001" w:usb1="08000000" w:usb2="00000000" w:usb3="00000000" w:csb0="00040000" w:csb1="00000000"/>
    <w:embedRegular r:id="rId4" w:fontKey="{1DB48ADB-320C-472C-9BF8-87C14A59FD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3509">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822B">
    <w:pPr>
      <w:pStyle w:val="3"/>
      <w:ind w:right="360" w:firstLine="360"/>
      <w:jc w:val="right"/>
    </w:pPr>
    <w:r>
      <w:rPr>
        <w:rStyle w:val="7"/>
        <w:rFonts w:hint="eastAsia"/>
        <w:sz w:val="28"/>
      </w:rPr>
      <w:t xml:space="preserve">— </w:t>
    </w:r>
    <w:r>
      <w:rPr>
        <w:sz w:val="28"/>
      </w:rPr>
      <w:fldChar w:fldCharType="begin"/>
    </w:r>
    <w:r>
      <w:rPr>
        <w:rStyle w:val="7"/>
        <w:sz w:val="28"/>
      </w:rPr>
      <w:instrText xml:space="preserve"> PAGE  \* Arabic </w:instrText>
    </w:r>
    <w:r>
      <w:rPr>
        <w:sz w:val="28"/>
      </w:rPr>
      <w:fldChar w:fldCharType="separate"/>
    </w:r>
    <w:r>
      <w:rPr>
        <w:rStyle w:val="7"/>
        <w:sz w:val="28"/>
      </w:rPr>
      <w:t>8</w:t>
    </w:r>
    <w:r>
      <w:rPr>
        <w:sz w:val="28"/>
      </w:rPr>
      <w:fldChar w:fldCharType="end"/>
    </w:r>
    <w:r>
      <w:rPr>
        <w:rStyle w:val="7"/>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4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默认段落字体 Para Char"/>
    <w:basedOn w:val="1"/>
    <w:next w:val="1"/>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2025-05-12T03:42:17Z</dcterms:created>
  <dc:creator>admin</dc:creator>
  <cp:lastModifiedBy>Tiger Lulu </cp:lastModifiedBy>
  <dcterms:modified xsi:type="dcterms:W3CDTF">2025-05-12T03:42:46Z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eyJoZGlkIjoiZjJhZjk3ZDFiNmM2MDgwMTQ3MzEyZTJjMzQ3MmYzYzQiLCJ1c2VySWQiOiIxMTc2NDA5ODQ0In0=</vt:lpwstr>
  </property>
  <property fmtid="{D5CDD505-2E9C-101B-9397-08002B2CF9AE}" pid="4" name="ICV">
    <vt:lpwstr>9CCC28912F6B4D23B0C08F614E6FFD62_12</vt:lpwstr>
  </property>
</Properties>
</file>