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9" w:rsidRPr="00415DF3" w:rsidRDefault="00263DB9" w:rsidP="00263DB9">
      <w:pPr>
        <w:pStyle w:val="a3"/>
        <w:spacing w:line="560" w:lineRule="exact"/>
        <w:ind w:firstLineChars="0" w:firstLine="0"/>
        <w:rPr>
          <w:rFonts w:ascii="黑体" w:eastAsia="黑体" w:hAnsi="黑体"/>
          <w:sz w:val="24"/>
          <w:shd w:val="clear" w:color="auto" w:fill="FFFFFF"/>
        </w:rPr>
      </w:pPr>
      <w:bookmarkStart w:id="0" w:name="_GoBack"/>
      <w:bookmarkEnd w:id="0"/>
      <w:r w:rsidRPr="00415DF3">
        <w:rPr>
          <w:rFonts w:ascii="黑体" w:eastAsia="黑体" w:hAnsi="黑体" w:hint="eastAsia"/>
          <w:sz w:val="24"/>
          <w:shd w:val="clear" w:color="auto" w:fill="FFFFFF"/>
        </w:rPr>
        <w:t>附件1</w:t>
      </w:r>
    </w:p>
    <w:tbl>
      <w:tblPr>
        <w:tblW w:w="9083" w:type="dxa"/>
        <w:tblInd w:w="97" w:type="dxa"/>
        <w:tblLook w:val="04A0" w:firstRow="1" w:lastRow="0" w:firstColumn="1" w:lastColumn="0" w:noHBand="0" w:noVBand="1"/>
      </w:tblPr>
      <w:tblGrid>
        <w:gridCol w:w="2380"/>
        <w:gridCol w:w="2167"/>
        <w:gridCol w:w="2268"/>
        <w:gridCol w:w="2268"/>
      </w:tblGrid>
      <w:tr w:rsidR="00263DB9" w:rsidRPr="00263DB9" w:rsidTr="00850B0D">
        <w:trPr>
          <w:trHeight w:val="1032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  <w:r w:rsidRPr="00263DB9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大连市一次性扩岗补助申请认定表</w:t>
            </w:r>
          </w:p>
        </w:tc>
      </w:tr>
      <w:tr w:rsidR="00263DB9" w:rsidRPr="00263DB9" w:rsidTr="00850B0D">
        <w:trPr>
          <w:trHeight w:val="52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申请单位（盖章）: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63DB9" w:rsidRPr="00263DB9" w:rsidTr="00850B0D">
        <w:trPr>
          <w:trHeight w:val="57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法人姓名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C92BCB" w:rsidP="00C92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法人</w:t>
            </w:r>
            <w:r w:rsidR="00263DB9"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单位地址（注册地）</w:t>
            </w:r>
          </w:p>
        </w:tc>
        <w:tc>
          <w:tcPr>
            <w:tcW w:w="6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隶属关系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63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申请补贴人数（人）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申请一次性扩岗补助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金额（元)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B9" w:rsidRPr="00263DB9" w:rsidRDefault="00263DB9" w:rsidP="0026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3DB9" w:rsidRPr="00263DB9" w:rsidTr="00850B0D">
        <w:trPr>
          <w:trHeight w:val="2664"/>
        </w:trPr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</w:t>
            </w:r>
            <w:r w:rsidRPr="00263D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企业承诺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我单位申请一次性扩岗补助资金并做出如下承诺：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1.我单位提交的申请资料真实有效。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2.我单位提交的银行开户信息真实有效。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3.一次性扩岗补助资金同一人员身份信息只能享受1次，不得跨企业、跨年度、跨地区、跨资金渠道重复享受，与</w:t>
            </w:r>
            <w:r w:rsidR="00937B02">
              <w:rPr>
                <w:rFonts w:ascii="宋体" w:hAnsi="宋体" w:cs="宋体" w:hint="eastAsia"/>
                <w:color w:val="000000"/>
                <w:kern w:val="0"/>
                <w:sz w:val="22"/>
              </w:rPr>
              <w:t>往年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一次性吸纳就业补贴或往年一次性扩岗补助不可兼得。我单位已知晓政策。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单位负责人：          经办人：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日期：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 w:rsidRPr="00263D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初审意见：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经办人：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经办机构：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</w:t>
            </w:r>
            <w:r w:rsidR="00850B0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850B0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年   月    日</w:t>
            </w:r>
          </w:p>
        </w:tc>
      </w:tr>
      <w:tr w:rsidR="00263DB9" w:rsidRPr="00263DB9" w:rsidTr="00850B0D">
        <w:trPr>
          <w:trHeight w:val="2988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B9" w:rsidRPr="00263DB9" w:rsidRDefault="00263DB9" w:rsidP="00263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 w:rsidRPr="00263D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复审意见：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经办人：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复核人：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经办机构：（盖章）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</w:t>
            </w:r>
            <w:r w:rsidR="00850B0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850B0D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263DB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年   月    日</w:t>
            </w:r>
          </w:p>
        </w:tc>
      </w:tr>
    </w:tbl>
    <w:p w:rsidR="00937B02" w:rsidRPr="00937B02" w:rsidRDefault="00263DB9" w:rsidP="00937B02">
      <w:pPr>
        <w:pStyle w:val="a3"/>
        <w:ind w:firstLineChars="0" w:firstLine="0"/>
        <w:rPr>
          <w:rFonts w:ascii="宋体" w:eastAsia="宋体" w:hAnsi="宋体"/>
          <w:sz w:val="21"/>
          <w:szCs w:val="21"/>
        </w:rPr>
      </w:pPr>
      <w:r w:rsidRPr="00263DB9">
        <w:rPr>
          <w:rFonts w:ascii="宋体" w:eastAsia="宋体" w:hAnsi="宋体" w:hint="eastAsia"/>
          <w:sz w:val="21"/>
          <w:szCs w:val="21"/>
        </w:rPr>
        <w:t>备注：</w:t>
      </w:r>
      <w:r w:rsidR="00C13AD4">
        <w:rPr>
          <w:rFonts w:ascii="宋体" w:eastAsia="宋体" w:hAnsi="宋体" w:hint="eastAsia"/>
          <w:sz w:val="21"/>
          <w:szCs w:val="21"/>
        </w:rPr>
        <w:t>1.</w:t>
      </w:r>
      <w:r w:rsidRPr="00263DB9">
        <w:rPr>
          <w:rFonts w:ascii="宋体" w:eastAsia="宋体" w:hAnsi="宋体" w:hint="eastAsia"/>
          <w:sz w:val="21"/>
          <w:szCs w:val="21"/>
        </w:rPr>
        <w:t>本表一式两份，由申请单位、就业服务机构各执一份。</w:t>
      </w:r>
    </w:p>
    <w:p w:rsidR="000130EE" w:rsidRDefault="00C13AD4" w:rsidP="00C13AD4">
      <w:pPr>
        <w:pStyle w:val="a3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2.隶属关系指</w:t>
      </w:r>
      <w:r w:rsidR="00263DB9" w:rsidRPr="00263DB9">
        <w:rPr>
          <w:rFonts w:ascii="宋体" w:eastAsia="宋体" w:hAnsi="宋体" w:hint="eastAsia"/>
          <w:sz w:val="21"/>
          <w:szCs w:val="21"/>
        </w:rPr>
        <w:t>中央、部属、省属、市地属、区县属、区县属以下、部队、其他。</w:t>
      </w:r>
    </w:p>
    <w:p w:rsidR="00E717F1" w:rsidRDefault="00E717F1" w:rsidP="00E717F1">
      <w:pPr>
        <w:widowControl/>
        <w:jc w:val="left"/>
        <w:rPr>
          <w:rFonts w:ascii="宋体" w:hAnsi="宋体"/>
          <w:color w:val="000000"/>
          <w:szCs w:val="21"/>
        </w:rPr>
        <w:sectPr w:rsidR="00E717F1" w:rsidSect="00937B02">
          <w:pgSz w:w="11906" w:h="16838"/>
          <w:pgMar w:top="1440" w:right="1797" w:bottom="284" w:left="1797" w:header="851" w:footer="992" w:gutter="0"/>
          <w:cols w:space="720"/>
          <w:docGrid w:type="linesAndChars" w:linePitch="312"/>
        </w:sectPr>
      </w:pPr>
    </w:p>
    <w:p w:rsidR="00E717F1" w:rsidRPr="00415DF3" w:rsidRDefault="00E717F1" w:rsidP="00E717F1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  <w:r w:rsidRPr="00415DF3">
        <w:rPr>
          <w:rFonts w:ascii="黑体" w:eastAsia="黑体" w:hAnsi="黑体" w:hint="eastAsia"/>
          <w:color w:val="000000"/>
          <w:sz w:val="24"/>
          <w:szCs w:val="24"/>
        </w:rPr>
        <w:lastRenderedPageBreak/>
        <w:t>附件2</w:t>
      </w:r>
    </w:p>
    <w:tbl>
      <w:tblPr>
        <w:tblW w:w="14460" w:type="dxa"/>
        <w:tblInd w:w="625" w:type="dxa"/>
        <w:tblLook w:val="04A0" w:firstRow="1" w:lastRow="0" w:firstColumn="1" w:lastColumn="0" w:noHBand="0" w:noVBand="1"/>
      </w:tblPr>
      <w:tblGrid>
        <w:gridCol w:w="880"/>
        <w:gridCol w:w="1300"/>
        <w:gridCol w:w="880"/>
        <w:gridCol w:w="1952"/>
        <w:gridCol w:w="1288"/>
        <w:gridCol w:w="1500"/>
        <w:gridCol w:w="1760"/>
        <w:gridCol w:w="1780"/>
        <w:gridCol w:w="1751"/>
        <w:gridCol w:w="1369"/>
      </w:tblGrid>
      <w:tr w:rsidR="00E717F1" w:rsidRPr="00E717F1" w:rsidTr="00506DEF">
        <w:trPr>
          <w:trHeight w:val="672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415DF3" w:rsidRDefault="00E717F1" w:rsidP="00E717F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415DF3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大连市一次性扩岗补助资金人员信息表</w:t>
            </w:r>
          </w:p>
        </w:tc>
      </w:tr>
      <w:tr w:rsidR="00E717F1" w:rsidRPr="00E717F1" w:rsidTr="00415DF3">
        <w:trPr>
          <w:trHeight w:val="564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单位名称：（公章）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717F1" w:rsidRPr="00E717F1" w:rsidTr="00415DF3">
        <w:trPr>
          <w:trHeight w:val="8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54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</w:t>
            </w:r>
          </w:p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数据类别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劳动合同</w:t>
            </w: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起止时间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2024年社会保险缴费月数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2025年社会保险缴费月数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失业登记时间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毕业年度</w:t>
            </w:r>
          </w:p>
        </w:tc>
      </w:tr>
      <w:tr w:rsidR="00E717F1" w:rsidRPr="00E717F1" w:rsidTr="00415DF3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0D25C3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25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717F1" w:rsidRPr="00E717F1" w:rsidTr="00415DF3">
        <w:trPr>
          <w:trHeight w:val="7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7F1" w:rsidRPr="00E717F1" w:rsidTr="00415DF3">
        <w:trPr>
          <w:trHeight w:val="7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7F1" w:rsidRPr="00E717F1" w:rsidTr="00415DF3">
        <w:trPr>
          <w:trHeight w:val="7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7F1" w:rsidRPr="00E717F1" w:rsidTr="00415DF3">
        <w:trPr>
          <w:trHeight w:val="7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7F1" w:rsidRPr="00E717F1" w:rsidTr="00415DF3">
        <w:trPr>
          <w:trHeight w:val="7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F1" w:rsidRPr="00E717F1" w:rsidRDefault="00E717F1" w:rsidP="00E71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17F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717F1" w:rsidRPr="00E717F1" w:rsidRDefault="00E717F1" w:rsidP="00E717F1">
      <w:pPr>
        <w:widowControl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 w:rsidR="00506DEF">
        <w:rPr>
          <w:rFonts w:ascii="黑体" w:eastAsia="黑体" w:hAnsi="黑体" w:hint="eastAsia"/>
          <w:color w:val="000000"/>
          <w:sz w:val="28"/>
          <w:szCs w:val="28"/>
        </w:rPr>
        <w:t xml:space="preserve">   </w:t>
      </w: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>填表说明：1.第4栏填写人员类别代码：2024年、2025年普通高校毕业生填“A”；2022年、2023年离校未就业高校毕业生填“B”；</w:t>
      </w:r>
    </w:p>
    <w:p w:rsidR="00E717F1" w:rsidRPr="00E717F1" w:rsidRDefault="00E717F1" w:rsidP="00E717F1">
      <w:pPr>
        <w:widowControl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</w:t>
      </w:r>
      <w:r w:rsidR="00506DE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16-24岁登记失业青年填“C”。</w:t>
      </w:r>
    </w:p>
    <w:p w:rsidR="00E717F1" w:rsidRPr="00E717F1" w:rsidRDefault="00E717F1" w:rsidP="00E717F1">
      <w:pPr>
        <w:widowControl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</w:t>
      </w:r>
      <w:r w:rsidR="00506DE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</w:t>
      </w: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>2.1-7栏为必填项，A、B类填写9栏，C类填写8栏。</w:t>
      </w:r>
    </w:p>
    <w:p w:rsidR="00E717F1" w:rsidRDefault="00E717F1" w:rsidP="00E717F1">
      <w:pPr>
        <w:widowControl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</w:t>
      </w:r>
      <w:r w:rsidR="00506DE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506DE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</w:t>
      </w: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>3.</w:t>
      </w:r>
      <w:r w:rsidR="00C13AD4">
        <w:rPr>
          <w:rFonts w:asciiTheme="minorEastAsia" w:eastAsiaTheme="minorEastAsia" w:hAnsiTheme="minorEastAsia" w:hint="eastAsia"/>
          <w:color w:val="000000"/>
          <w:sz w:val="24"/>
          <w:szCs w:val="24"/>
        </w:rPr>
        <w:t>此表人数应与《大连市一次性扩岗补助</w:t>
      </w:r>
      <w:r w:rsidR="00937B02">
        <w:rPr>
          <w:rFonts w:asciiTheme="minorEastAsia" w:eastAsiaTheme="minorEastAsia" w:hAnsiTheme="minorEastAsia" w:hint="eastAsia"/>
          <w:color w:val="000000"/>
          <w:sz w:val="24"/>
          <w:szCs w:val="24"/>
        </w:rPr>
        <w:t>申请</w:t>
      </w:r>
      <w:r w:rsidR="00C13AD4">
        <w:rPr>
          <w:rFonts w:asciiTheme="minorEastAsia" w:eastAsiaTheme="minorEastAsia" w:hAnsiTheme="minorEastAsia" w:hint="eastAsia"/>
          <w:color w:val="000000"/>
          <w:sz w:val="24"/>
          <w:szCs w:val="24"/>
        </w:rPr>
        <w:t>认定</w:t>
      </w:r>
      <w:r w:rsidR="00937B02">
        <w:rPr>
          <w:rFonts w:asciiTheme="minorEastAsia" w:eastAsiaTheme="minorEastAsia" w:hAnsiTheme="minorEastAsia" w:hint="eastAsia"/>
          <w:color w:val="000000"/>
          <w:sz w:val="24"/>
          <w:szCs w:val="24"/>
        </w:rPr>
        <w:t>表》的申请补贴</w:t>
      </w:r>
      <w:r w:rsidRPr="00E717F1">
        <w:rPr>
          <w:rFonts w:asciiTheme="minorEastAsia" w:eastAsiaTheme="minorEastAsia" w:hAnsiTheme="minorEastAsia" w:hint="eastAsia"/>
          <w:color w:val="000000"/>
          <w:sz w:val="24"/>
          <w:szCs w:val="24"/>
        </w:rPr>
        <w:t>人数一致。</w:t>
      </w:r>
    </w:p>
    <w:p w:rsidR="00415DF3" w:rsidRDefault="00415DF3" w:rsidP="00506DEF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506DEF" w:rsidRPr="00415DF3" w:rsidRDefault="00506DEF" w:rsidP="00506DEF">
      <w:pPr>
        <w:widowControl/>
        <w:jc w:val="left"/>
        <w:rPr>
          <w:rFonts w:ascii="黑体" w:eastAsia="黑体" w:hAnsi="黑体"/>
          <w:sz w:val="24"/>
          <w:szCs w:val="24"/>
        </w:rPr>
      </w:pPr>
      <w:r w:rsidRPr="00415DF3">
        <w:rPr>
          <w:rFonts w:ascii="黑体" w:eastAsia="黑体" w:hAnsi="黑体" w:hint="eastAsia"/>
          <w:sz w:val="24"/>
          <w:szCs w:val="24"/>
        </w:rPr>
        <w:lastRenderedPageBreak/>
        <w:t>附件3</w:t>
      </w:r>
    </w:p>
    <w:p w:rsidR="00506DEF" w:rsidRPr="00415DF3" w:rsidRDefault="00506DEF" w:rsidP="00506DEF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415DF3">
        <w:rPr>
          <w:rFonts w:ascii="方正小标宋简体" w:eastAsia="方正小标宋简体" w:hAnsi="黑体" w:hint="eastAsia"/>
          <w:sz w:val="36"/>
          <w:szCs w:val="36"/>
        </w:rPr>
        <w:t>一次性扩岗补助资金分配协议书明细表</w:t>
      </w:r>
    </w:p>
    <w:p w:rsidR="00415DF3" w:rsidRPr="00415DF3" w:rsidRDefault="00506DEF" w:rsidP="00415DF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415DF3">
        <w:rPr>
          <w:rFonts w:asciiTheme="minorEastAsia" w:eastAsiaTheme="minorEastAsia" w:hAnsiTheme="minorEastAsia" w:hint="eastAsia"/>
          <w:sz w:val="24"/>
          <w:szCs w:val="24"/>
        </w:rPr>
        <w:t>单位名称：（公章）</w:t>
      </w:r>
    </w:p>
    <w:tbl>
      <w:tblPr>
        <w:tblW w:w="4755" w:type="pct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633"/>
        <w:gridCol w:w="3669"/>
        <w:gridCol w:w="1812"/>
        <w:gridCol w:w="1428"/>
        <w:gridCol w:w="1477"/>
        <w:gridCol w:w="2470"/>
      </w:tblGrid>
      <w:tr w:rsidR="00506DEF" w:rsidRPr="00415DF3" w:rsidTr="00506DEF">
        <w:trPr>
          <w:trHeight w:val="637"/>
        </w:trPr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20" w:type="pct"/>
          </w:tcPr>
          <w:p w:rsidR="00506DEF" w:rsidRPr="00415DF3" w:rsidRDefault="00506DEF" w:rsidP="000D25C3">
            <w:pPr>
              <w:spacing w:line="54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实际用工企业名称</w:t>
            </w: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用工企业统一社会信用代码</w:t>
            </w: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协议书编号</w:t>
            </w:r>
          </w:p>
        </w:tc>
        <w:tc>
          <w:tcPr>
            <w:tcW w:w="499" w:type="pct"/>
          </w:tcPr>
          <w:p w:rsidR="00506DEF" w:rsidRPr="00415DF3" w:rsidRDefault="00506DEF" w:rsidP="00415DF3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516" w:type="pct"/>
          </w:tcPr>
          <w:p w:rsidR="00506DEF" w:rsidRPr="00415DF3" w:rsidRDefault="00506DEF" w:rsidP="00415DF3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吸纳人数</w:t>
            </w: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D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分配比例</w:t>
            </w:r>
          </w:p>
        </w:tc>
      </w:tr>
      <w:tr w:rsidR="00506DEF" w:rsidRPr="00415DF3" w:rsidTr="00506DEF"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06DEF" w:rsidRPr="00415DF3" w:rsidTr="00506DEF"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06DEF" w:rsidRPr="00415DF3" w:rsidTr="00506DEF"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06DEF" w:rsidRPr="00415DF3" w:rsidTr="00506DEF"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06DEF" w:rsidRPr="00415DF3" w:rsidTr="00506DEF"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06DEF" w:rsidRPr="00415DF3" w:rsidTr="00506DEF">
        <w:tc>
          <w:tcPr>
            <w:tcW w:w="287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2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9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6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3" w:type="pct"/>
          </w:tcPr>
          <w:p w:rsidR="00506DEF" w:rsidRPr="00415DF3" w:rsidRDefault="00506DEF" w:rsidP="00076A72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06DEF" w:rsidRPr="00415DF3" w:rsidRDefault="00506DEF" w:rsidP="000D25C3">
      <w:pPr>
        <w:spacing w:line="540" w:lineRule="exact"/>
        <w:ind w:firstLineChars="245" w:firstLine="59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415DF3">
        <w:rPr>
          <w:rFonts w:asciiTheme="minorEastAsia" w:eastAsiaTheme="minorEastAsia" w:hAnsiTheme="minorEastAsia" w:hint="eastAsia"/>
          <w:b/>
          <w:sz w:val="24"/>
          <w:szCs w:val="24"/>
        </w:rPr>
        <w:t>注：分配比例=实际用工企业分配金额/劳务派遣单位分配金额</w:t>
      </w:r>
    </w:p>
    <w:p w:rsidR="00506DEF" w:rsidRPr="00415DF3" w:rsidRDefault="00506DEF" w:rsidP="00506DEF">
      <w:pPr>
        <w:spacing w:line="5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06DEF" w:rsidRPr="00415DF3" w:rsidRDefault="00506DEF" w:rsidP="000D25C3">
      <w:pPr>
        <w:spacing w:line="54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415DF3">
        <w:rPr>
          <w:rFonts w:asciiTheme="minorEastAsia" w:eastAsiaTheme="minorEastAsia" w:hAnsiTheme="minorEastAsia" w:hint="eastAsia"/>
          <w:sz w:val="24"/>
          <w:szCs w:val="24"/>
        </w:rPr>
        <w:t>经办人：（签字）                            经办人电话：</w:t>
      </w:r>
    </w:p>
    <w:p w:rsidR="00506DEF" w:rsidRPr="00415DF3" w:rsidRDefault="00506DEF" w:rsidP="00E717F1">
      <w:pPr>
        <w:widowControl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D25C3" w:rsidRPr="00415DF3" w:rsidRDefault="000D25C3">
      <w:pPr>
        <w:widowControl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0D25C3" w:rsidRPr="00415DF3" w:rsidSect="00E717F1">
      <w:pgSz w:w="16838" w:h="11906" w:orient="landscape"/>
      <w:pgMar w:top="1797" w:right="1440" w:bottom="1797" w:left="56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C4" w:rsidRDefault="00E25BC4" w:rsidP="006B6D6F">
      <w:r>
        <w:separator/>
      </w:r>
    </w:p>
  </w:endnote>
  <w:endnote w:type="continuationSeparator" w:id="0">
    <w:p w:rsidR="00E25BC4" w:rsidRDefault="00E25BC4" w:rsidP="006B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C4" w:rsidRDefault="00E25BC4" w:rsidP="006B6D6F">
      <w:r>
        <w:separator/>
      </w:r>
    </w:p>
  </w:footnote>
  <w:footnote w:type="continuationSeparator" w:id="0">
    <w:p w:rsidR="00E25BC4" w:rsidRDefault="00E25BC4" w:rsidP="006B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814"/>
    <w:multiLevelType w:val="multilevel"/>
    <w:tmpl w:val="4368281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jQwZGZhY2I1ZWFmZjNjOTIzMTQ3ZGY2ZjM2ZjkifQ=="/>
  </w:docVars>
  <w:rsids>
    <w:rsidRoot w:val="005A216B"/>
    <w:rsid w:val="00011FF1"/>
    <w:rsid w:val="000130EE"/>
    <w:rsid w:val="00017C27"/>
    <w:rsid w:val="00047F43"/>
    <w:rsid w:val="00055DEF"/>
    <w:rsid w:val="0005762E"/>
    <w:rsid w:val="00075075"/>
    <w:rsid w:val="0008415C"/>
    <w:rsid w:val="00085418"/>
    <w:rsid w:val="00095169"/>
    <w:rsid w:val="000B17E8"/>
    <w:rsid w:val="000D25C3"/>
    <w:rsid w:val="000D57F2"/>
    <w:rsid w:val="000E3C18"/>
    <w:rsid w:val="000E3D12"/>
    <w:rsid w:val="000F6FA7"/>
    <w:rsid w:val="001102EF"/>
    <w:rsid w:val="0011266B"/>
    <w:rsid w:val="00142324"/>
    <w:rsid w:val="0016217D"/>
    <w:rsid w:val="00162AD0"/>
    <w:rsid w:val="001734BB"/>
    <w:rsid w:val="00187215"/>
    <w:rsid w:val="001876A9"/>
    <w:rsid w:val="00190665"/>
    <w:rsid w:val="00196BF7"/>
    <w:rsid w:val="001C4514"/>
    <w:rsid w:val="001D573C"/>
    <w:rsid w:val="00211C17"/>
    <w:rsid w:val="00213DB3"/>
    <w:rsid w:val="00214427"/>
    <w:rsid w:val="00222112"/>
    <w:rsid w:val="00257EFF"/>
    <w:rsid w:val="00263DB9"/>
    <w:rsid w:val="00270039"/>
    <w:rsid w:val="00297DE5"/>
    <w:rsid w:val="002A1AEC"/>
    <w:rsid w:val="002A1FE4"/>
    <w:rsid w:val="002A5D8B"/>
    <w:rsid w:val="002B2850"/>
    <w:rsid w:val="002C4336"/>
    <w:rsid w:val="002D346A"/>
    <w:rsid w:val="002D768F"/>
    <w:rsid w:val="002D77AC"/>
    <w:rsid w:val="002F4083"/>
    <w:rsid w:val="00303867"/>
    <w:rsid w:val="00331071"/>
    <w:rsid w:val="00331E26"/>
    <w:rsid w:val="003547CF"/>
    <w:rsid w:val="003620F0"/>
    <w:rsid w:val="0038244B"/>
    <w:rsid w:val="003A0627"/>
    <w:rsid w:val="003D0E24"/>
    <w:rsid w:val="003E438B"/>
    <w:rsid w:val="004074F5"/>
    <w:rsid w:val="00415DF3"/>
    <w:rsid w:val="004168A1"/>
    <w:rsid w:val="004220EC"/>
    <w:rsid w:val="004305AD"/>
    <w:rsid w:val="00433278"/>
    <w:rsid w:val="00441354"/>
    <w:rsid w:val="0044332D"/>
    <w:rsid w:val="00452D1E"/>
    <w:rsid w:val="00454195"/>
    <w:rsid w:val="00472321"/>
    <w:rsid w:val="00485E43"/>
    <w:rsid w:val="004927C9"/>
    <w:rsid w:val="004C4235"/>
    <w:rsid w:val="004D0826"/>
    <w:rsid w:val="004F1D5E"/>
    <w:rsid w:val="0050641F"/>
    <w:rsid w:val="00506DEF"/>
    <w:rsid w:val="0051274E"/>
    <w:rsid w:val="00515AA4"/>
    <w:rsid w:val="00533154"/>
    <w:rsid w:val="005468D6"/>
    <w:rsid w:val="0055513A"/>
    <w:rsid w:val="00580898"/>
    <w:rsid w:val="005A11FA"/>
    <w:rsid w:val="005A216B"/>
    <w:rsid w:val="005A72C3"/>
    <w:rsid w:val="005C390B"/>
    <w:rsid w:val="005C3C48"/>
    <w:rsid w:val="005E40EC"/>
    <w:rsid w:val="00642DF8"/>
    <w:rsid w:val="006445D5"/>
    <w:rsid w:val="00646ED5"/>
    <w:rsid w:val="0064795B"/>
    <w:rsid w:val="00650F0C"/>
    <w:rsid w:val="00664D55"/>
    <w:rsid w:val="0067124C"/>
    <w:rsid w:val="00672DA8"/>
    <w:rsid w:val="0069773B"/>
    <w:rsid w:val="006A27E2"/>
    <w:rsid w:val="006A5060"/>
    <w:rsid w:val="006B4416"/>
    <w:rsid w:val="006B5C91"/>
    <w:rsid w:val="006B6D6F"/>
    <w:rsid w:val="006D0F62"/>
    <w:rsid w:val="006E339A"/>
    <w:rsid w:val="006F0AF8"/>
    <w:rsid w:val="006F772E"/>
    <w:rsid w:val="00737851"/>
    <w:rsid w:val="0076010C"/>
    <w:rsid w:val="00762B3D"/>
    <w:rsid w:val="0078039C"/>
    <w:rsid w:val="0078204E"/>
    <w:rsid w:val="007A7BA3"/>
    <w:rsid w:val="007E702B"/>
    <w:rsid w:val="0080612D"/>
    <w:rsid w:val="00821707"/>
    <w:rsid w:val="00840E9F"/>
    <w:rsid w:val="00846CDE"/>
    <w:rsid w:val="00850B0D"/>
    <w:rsid w:val="0086401F"/>
    <w:rsid w:val="008724A9"/>
    <w:rsid w:val="00873D03"/>
    <w:rsid w:val="0088349F"/>
    <w:rsid w:val="008911E6"/>
    <w:rsid w:val="0089781E"/>
    <w:rsid w:val="008A49CD"/>
    <w:rsid w:val="008B5F29"/>
    <w:rsid w:val="008B7B91"/>
    <w:rsid w:val="008F5857"/>
    <w:rsid w:val="009158D3"/>
    <w:rsid w:val="009215D2"/>
    <w:rsid w:val="00921FB8"/>
    <w:rsid w:val="00922FB6"/>
    <w:rsid w:val="0092352B"/>
    <w:rsid w:val="00925BB4"/>
    <w:rsid w:val="00937B02"/>
    <w:rsid w:val="00981203"/>
    <w:rsid w:val="009A7A1A"/>
    <w:rsid w:val="009C23F9"/>
    <w:rsid w:val="009C5872"/>
    <w:rsid w:val="009D263D"/>
    <w:rsid w:val="009D533E"/>
    <w:rsid w:val="009F3DE2"/>
    <w:rsid w:val="00A018DC"/>
    <w:rsid w:val="00A0401E"/>
    <w:rsid w:val="00A36508"/>
    <w:rsid w:val="00A40D06"/>
    <w:rsid w:val="00A5453A"/>
    <w:rsid w:val="00A732DF"/>
    <w:rsid w:val="00AB0A22"/>
    <w:rsid w:val="00AC3565"/>
    <w:rsid w:val="00AD7C14"/>
    <w:rsid w:val="00AE57FF"/>
    <w:rsid w:val="00AF4B7E"/>
    <w:rsid w:val="00B16FF2"/>
    <w:rsid w:val="00B3118B"/>
    <w:rsid w:val="00B31BEC"/>
    <w:rsid w:val="00B37341"/>
    <w:rsid w:val="00B50094"/>
    <w:rsid w:val="00B52D6C"/>
    <w:rsid w:val="00B5445C"/>
    <w:rsid w:val="00B64E36"/>
    <w:rsid w:val="00B95D38"/>
    <w:rsid w:val="00BA0904"/>
    <w:rsid w:val="00BB55F6"/>
    <w:rsid w:val="00BB5C56"/>
    <w:rsid w:val="00BD45D5"/>
    <w:rsid w:val="00BE05C2"/>
    <w:rsid w:val="00BE31B5"/>
    <w:rsid w:val="00BE5F0D"/>
    <w:rsid w:val="00BF409B"/>
    <w:rsid w:val="00C02FE9"/>
    <w:rsid w:val="00C04A77"/>
    <w:rsid w:val="00C13AD4"/>
    <w:rsid w:val="00C32D37"/>
    <w:rsid w:val="00C63584"/>
    <w:rsid w:val="00C92BCB"/>
    <w:rsid w:val="00CA0FBD"/>
    <w:rsid w:val="00CB2745"/>
    <w:rsid w:val="00CC7B5A"/>
    <w:rsid w:val="00CD707B"/>
    <w:rsid w:val="00CF6169"/>
    <w:rsid w:val="00D00F56"/>
    <w:rsid w:val="00D060FB"/>
    <w:rsid w:val="00D11309"/>
    <w:rsid w:val="00D319B9"/>
    <w:rsid w:val="00D4186F"/>
    <w:rsid w:val="00D44375"/>
    <w:rsid w:val="00D4649D"/>
    <w:rsid w:val="00D5413D"/>
    <w:rsid w:val="00D76528"/>
    <w:rsid w:val="00D855C1"/>
    <w:rsid w:val="00D85FC6"/>
    <w:rsid w:val="00D9130A"/>
    <w:rsid w:val="00DA76A2"/>
    <w:rsid w:val="00DB74D5"/>
    <w:rsid w:val="00DD226E"/>
    <w:rsid w:val="00DD6FC5"/>
    <w:rsid w:val="00DE1FD2"/>
    <w:rsid w:val="00DF0AE6"/>
    <w:rsid w:val="00E019D0"/>
    <w:rsid w:val="00E03705"/>
    <w:rsid w:val="00E11723"/>
    <w:rsid w:val="00E21268"/>
    <w:rsid w:val="00E25BC4"/>
    <w:rsid w:val="00E33BAF"/>
    <w:rsid w:val="00E52EC6"/>
    <w:rsid w:val="00E5458D"/>
    <w:rsid w:val="00E57B73"/>
    <w:rsid w:val="00E70F29"/>
    <w:rsid w:val="00E717F1"/>
    <w:rsid w:val="00E75322"/>
    <w:rsid w:val="00E857AC"/>
    <w:rsid w:val="00E97ADB"/>
    <w:rsid w:val="00EA1BA1"/>
    <w:rsid w:val="00EB52E0"/>
    <w:rsid w:val="00EB568A"/>
    <w:rsid w:val="00EB61FC"/>
    <w:rsid w:val="00EC13D8"/>
    <w:rsid w:val="00EC5666"/>
    <w:rsid w:val="00EE07CE"/>
    <w:rsid w:val="00EF33AE"/>
    <w:rsid w:val="00F10772"/>
    <w:rsid w:val="00F138B4"/>
    <w:rsid w:val="00F7163F"/>
    <w:rsid w:val="00F803BD"/>
    <w:rsid w:val="00F868BC"/>
    <w:rsid w:val="00F90789"/>
    <w:rsid w:val="00F9414C"/>
    <w:rsid w:val="00FA0878"/>
    <w:rsid w:val="00FB22EA"/>
    <w:rsid w:val="00FC2455"/>
    <w:rsid w:val="00FC7C4B"/>
    <w:rsid w:val="00FD1214"/>
    <w:rsid w:val="00FD1464"/>
    <w:rsid w:val="00FD3DD1"/>
    <w:rsid w:val="00FE5806"/>
    <w:rsid w:val="00FF0957"/>
    <w:rsid w:val="00FF2033"/>
    <w:rsid w:val="00FF5E71"/>
    <w:rsid w:val="02B433D3"/>
    <w:rsid w:val="18E81AFC"/>
    <w:rsid w:val="26D607CB"/>
    <w:rsid w:val="27FD796A"/>
    <w:rsid w:val="2D420A73"/>
    <w:rsid w:val="36902FED"/>
    <w:rsid w:val="38ED5155"/>
    <w:rsid w:val="3A067F02"/>
    <w:rsid w:val="42D14565"/>
    <w:rsid w:val="5D252AB7"/>
    <w:rsid w:val="5EAA7C5D"/>
    <w:rsid w:val="60873AC7"/>
    <w:rsid w:val="64D4278A"/>
    <w:rsid w:val="6FAB24F4"/>
    <w:rsid w:val="6FE00D07"/>
    <w:rsid w:val="7DF24031"/>
    <w:rsid w:val="7E3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47F43"/>
    <w:pPr>
      <w:ind w:firstLineChars="200" w:firstLine="640"/>
    </w:pPr>
    <w:rPr>
      <w:rFonts w:ascii="Times New Roman" w:eastAsia="仿宋_GB2312" w:hAnsi="Times New Roman"/>
      <w:color w:val="000000"/>
      <w:sz w:val="32"/>
      <w:szCs w:val="24"/>
    </w:rPr>
  </w:style>
  <w:style w:type="character" w:customStyle="1" w:styleId="Char">
    <w:name w:val="正文文本缩进 Char"/>
    <w:basedOn w:val="a0"/>
    <w:link w:val="a3"/>
    <w:rsid w:val="00047F43"/>
    <w:rPr>
      <w:rFonts w:ascii="Times New Roman" w:eastAsia="仿宋_GB2312" w:hAnsi="Times New Roman"/>
      <w:color w:val="000000"/>
      <w:kern w:val="2"/>
      <w:sz w:val="32"/>
      <w:szCs w:val="24"/>
    </w:rPr>
  </w:style>
  <w:style w:type="paragraph" w:styleId="a4">
    <w:name w:val="Date"/>
    <w:basedOn w:val="a"/>
    <w:next w:val="a"/>
    <w:link w:val="Char0"/>
    <w:uiPriority w:val="99"/>
    <w:unhideWhenUsed/>
    <w:rsid w:val="00047F4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47F43"/>
  </w:style>
  <w:style w:type="paragraph" w:styleId="a5">
    <w:name w:val="Balloon Text"/>
    <w:basedOn w:val="a"/>
    <w:link w:val="Char1"/>
    <w:uiPriority w:val="99"/>
    <w:unhideWhenUsed/>
    <w:qFormat/>
    <w:rsid w:val="00047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7F4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47F43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04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047F43"/>
    <w:rPr>
      <w:sz w:val="18"/>
      <w:szCs w:val="18"/>
    </w:rPr>
  </w:style>
  <w:style w:type="table" w:styleId="a8">
    <w:name w:val="Table Grid"/>
    <w:basedOn w:val="a1"/>
    <w:uiPriority w:val="59"/>
    <w:rsid w:val="00047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unhideWhenUsed/>
    <w:rsid w:val="00047F43"/>
    <w:rPr>
      <w:color w:val="800080"/>
      <w:u w:val="single"/>
    </w:rPr>
  </w:style>
  <w:style w:type="character" w:styleId="aa">
    <w:name w:val="Hyperlink"/>
    <w:basedOn w:val="a0"/>
    <w:uiPriority w:val="99"/>
    <w:unhideWhenUsed/>
    <w:rsid w:val="00047F4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47F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47F43"/>
    <w:pPr>
      <w:ind w:firstLineChars="200" w:firstLine="640"/>
    </w:pPr>
    <w:rPr>
      <w:rFonts w:ascii="Times New Roman" w:eastAsia="仿宋_GB2312" w:hAnsi="Times New Roman"/>
      <w:color w:val="000000"/>
      <w:sz w:val="32"/>
      <w:szCs w:val="24"/>
    </w:rPr>
  </w:style>
  <w:style w:type="character" w:customStyle="1" w:styleId="Char">
    <w:name w:val="正文文本缩进 Char"/>
    <w:basedOn w:val="a0"/>
    <w:link w:val="a3"/>
    <w:rsid w:val="00047F43"/>
    <w:rPr>
      <w:rFonts w:ascii="Times New Roman" w:eastAsia="仿宋_GB2312" w:hAnsi="Times New Roman"/>
      <w:color w:val="000000"/>
      <w:kern w:val="2"/>
      <w:sz w:val="32"/>
      <w:szCs w:val="24"/>
    </w:rPr>
  </w:style>
  <w:style w:type="paragraph" w:styleId="a4">
    <w:name w:val="Date"/>
    <w:basedOn w:val="a"/>
    <w:next w:val="a"/>
    <w:link w:val="Char0"/>
    <w:uiPriority w:val="99"/>
    <w:unhideWhenUsed/>
    <w:rsid w:val="00047F4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47F43"/>
  </w:style>
  <w:style w:type="paragraph" w:styleId="a5">
    <w:name w:val="Balloon Text"/>
    <w:basedOn w:val="a"/>
    <w:link w:val="Char1"/>
    <w:uiPriority w:val="99"/>
    <w:unhideWhenUsed/>
    <w:qFormat/>
    <w:rsid w:val="00047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7F4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4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47F43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04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047F43"/>
    <w:rPr>
      <w:sz w:val="18"/>
      <w:szCs w:val="18"/>
    </w:rPr>
  </w:style>
  <w:style w:type="table" w:styleId="a8">
    <w:name w:val="Table Grid"/>
    <w:basedOn w:val="a1"/>
    <w:uiPriority w:val="59"/>
    <w:rsid w:val="00047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unhideWhenUsed/>
    <w:rsid w:val="00047F43"/>
    <w:rPr>
      <w:color w:val="800080"/>
      <w:u w:val="single"/>
    </w:rPr>
  </w:style>
  <w:style w:type="character" w:styleId="aa">
    <w:name w:val="Hyperlink"/>
    <w:basedOn w:val="a0"/>
    <w:uiPriority w:val="99"/>
    <w:unhideWhenUsed/>
    <w:rsid w:val="00047F4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47F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78A6-8ADD-4A00-BA7F-BCCD5164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xb21cn</cp:lastModifiedBy>
  <cp:revision>2</cp:revision>
  <cp:lastPrinted>2025-01-24T01:47:00Z</cp:lastPrinted>
  <dcterms:created xsi:type="dcterms:W3CDTF">2025-02-06T08:23:00Z</dcterms:created>
  <dcterms:modified xsi:type="dcterms:W3CDTF">2025-02-06T08:23:00Z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E5A3481AA7A6429686D9A34FB8FB6F86</vt:lpwstr>
  </property>
</Properties>
</file>