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黑体" w:eastAsia="黑体"/>
          <w:b w:val="0"/>
          <w:bCs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2024年大连市中考考生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报考海军航空实验班和空军青少年航空学校志愿表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初中学校（盖章）：                              年    月    日</w:t>
      </w:r>
    </w:p>
    <w:tbl>
      <w:tblPr>
        <w:tblStyle w:val="6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991"/>
        <w:gridCol w:w="6"/>
        <w:gridCol w:w="1464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报名号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家庭地址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报考学校</w:t>
            </w:r>
          </w:p>
        </w:tc>
        <w:tc>
          <w:tcPr>
            <w:tcW w:w="7506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两所学校二选一，不可兼报。</w:t>
            </w:r>
          </w:p>
          <w:p>
            <w:pPr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 辽宁省空军青少年航空学校（沈阳）</w:t>
            </w:r>
          </w:p>
          <w:p>
            <w:pPr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 辽宁省海军航空实验班（大连）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  字</w:t>
            </w:r>
          </w:p>
        </w:tc>
        <w:tc>
          <w:tcPr>
            <w:tcW w:w="2991" w:type="dxa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  生：</w:t>
            </w:r>
          </w:p>
        </w:tc>
        <w:tc>
          <w:tcPr>
            <w:tcW w:w="4515" w:type="dxa"/>
            <w:gridSpan w:val="3"/>
            <w:vAlign w:val="center"/>
          </w:tcPr>
          <w:p>
            <w:pPr>
              <w:ind w:left="518" w:leftChars="162" w:firstLine="140" w:firstLineChars="5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  长：</w:t>
            </w:r>
          </w:p>
        </w:tc>
      </w:tr>
    </w:tbl>
    <w:p>
      <w:pPr>
        <w:tabs>
          <w:tab w:val="left" w:pos="540"/>
        </w:tabs>
        <w:spacing w:line="288" w:lineRule="auto"/>
        <w:rPr>
          <w:rFonts w:hint="eastAsia" w:ascii="宋体" w:hAnsi="宋体"/>
          <w:sz w:val="24"/>
        </w:rPr>
      </w:pPr>
    </w:p>
    <w:p>
      <w:pPr>
        <w:tabs>
          <w:tab w:val="left" w:pos="540"/>
        </w:tabs>
        <w:spacing w:line="288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tabs>
          <w:tab w:val="left" w:pos="540"/>
        </w:tabs>
        <w:spacing w:line="288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1.参加海</w:t>
      </w:r>
      <w:r>
        <w:rPr>
          <w:rFonts w:hint="eastAsia" w:ascii="仿宋" w:hAnsi="仿宋" w:cs="仿宋"/>
          <w:sz w:val="28"/>
          <w:szCs w:val="28"/>
          <w:lang w:eastAsia="zh-CN"/>
        </w:rPr>
        <w:t>军航空实验班</w:t>
      </w:r>
      <w:r>
        <w:rPr>
          <w:rFonts w:hint="eastAsia" w:ascii="仿宋" w:hAnsi="仿宋" w:eastAsia="仿宋" w:cs="仿宋"/>
          <w:sz w:val="28"/>
          <w:szCs w:val="28"/>
        </w:rPr>
        <w:t>和</w:t>
      </w:r>
      <w:r>
        <w:rPr>
          <w:rFonts w:hint="eastAsia" w:ascii="仿宋" w:hAnsi="仿宋" w:cs="仿宋"/>
          <w:sz w:val="28"/>
          <w:szCs w:val="28"/>
          <w:lang w:eastAsia="zh-CN"/>
        </w:rPr>
        <w:t>辽宁省空军青少年航空学校</w:t>
      </w:r>
      <w:r>
        <w:rPr>
          <w:rFonts w:hint="eastAsia" w:ascii="仿宋" w:hAnsi="仿宋" w:eastAsia="仿宋" w:cs="仿宋"/>
          <w:sz w:val="28"/>
          <w:szCs w:val="28"/>
        </w:rPr>
        <w:t>两项定选都合格的考生方可填写此表。</w:t>
      </w:r>
    </w:p>
    <w:p>
      <w:pPr>
        <w:tabs>
          <w:tab w:val="left" w:pos="540"/>
        </w:tabs>
        <w:spacing w:line="288" w:lineRule="auto"/>
        <w:rPr>
          <w:rFonts w:hint="eastAsia" w:ascii="仿宋" w:hAnsi="仿宋" w:eastAsia="仿宋" w:cs="仿宋"/>
          <w:position w:val="2"/>
          <w:sz w:val="28"/>
          <w:szCs w:val="28"/>
        </w:rPr>
      </w:pPr>
      <w:r>
        <w:rPr>
          <w:rFonts w:hint="eastAsia" w:ascii="仿宋" w:hAnsi="仿宋" w:eastAsia="仿宋" w:cs="仿宋"/>
          <w:position w:val="2"/>
          <w:sz w:val="28"/>
          <w:szCs w:val="28"/>
        </w:rPr>
        <w:t>2.市</w:t>
      </w:r>
      <w:r>
        <w:rPr>
          <w:rFonts w:hint="eastAsia" w:ascii="仿宋" w:hAnsi="仿宋" w:cs="仿宋"/>
          <w:position w:val="2"/>
          <w:sz w:val="28"/>
          <w:szCs w:val="28"/>
          <w:lang w:eastAsia="zh-CN"/>
        </w:rPr>
        <w:t>招生办</w:t>
      </w:r>
      <w:r>
        <w:rPr>
          <w:rFonts w:hint="eastAsia" w:ascii="仿宋" w:hAnsi="仿宋" w:eastAsia="仿宋" w:cs="仿宋"/>
          <w:position w:val="2"/>
          <w:sz w:val="28"/>
          <w:szCs w:val="28"/>
        </w:rPr>
        <w:t>以此为录取依据，请考生认真填写，内容要真实、准确。</w:t>
      </w:r>
    </w:p>
    <w:p>
      <w:pPr>
        <w:tabs>
          <w:tab w:val="left" w:pos="540"/>
        </w:tabs>
        <w:spacing w:line="288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position w:val="2"/>
          <w:sz w:val="28"/>
          <w:szCs w:val="28"/>
        </w:rPr>
        <w:t>3.此表以学校为单位（加盖公章）上报至区</w:t>
      </w:r>
      <w:r>
        <w:rPr>
          <w:rFonts w:hint="eastAsia" w:ascii="仿宋" w:hAnsi="仿宋" w:cs="仿宋"/>
          <w:position w:val="2"/>
          <w:sz w:val="28"/>
          <w:szCs w:val="28"/>
          <w:lang w:val="en-US" w:eastAsia="zh-CN"/>
        </w:rPr>
        <w:t>招生办</w:t>
      </w:r>
      <w:r>
        <w:rPr>
          <w:rFonts w:hint="eastAsia" w:ascii="仿宋" w:hAnsi="仿宋" w:eastAsia="仿宋" w:cs="仿宋"/>
          <w:position w:val="2"/>
          <w:sz w:val="28"/>
          <w:szCs w:val="28"/>
        </w:rPr>
        <w:t>，各区市县</w:t>
      </w:r>
      <w:r>
        <w:rPr>
          <w:rFonts w:hint="eastAsia" w:ascii="仿宋" w:hAnsi="仿宋" w:cs="仿宋"/>
          <w:position w:val="2"/>
          <w:sz w:val="28"/>
          <w:szCs w:val="28"/>
          <w:lang w:val="en-US" w:eastAsia="zh-CN"/>
        </w:rPr>
        <w:t>招生办</w:t>
      </w:r>
      <w:r>
        <w:rPr>
          <w:rFonts w:hint="eastAsia" w:ascii="仿宋" w:hAnsi="仿宋" w:eastAsia="仿宋" w:cs="仿宋"/>
          <w:position w:val="2"/>
          <w:sz w:val="28"/>
          <w:szCs w:val="28"/>
        </w:rPr>
        <w:t>汇总后报市</w:t>
      </w:r>
      <w:r>
        <w:rPr>
          <w:rFonts w:hint="eastAsia" w:ascii="仿宋" w:hAnsi="仿宋" w:cs="仿宋"/>
          <w:position w:val="2"/>
          <w:sz w:val="28"/>
          <w:szCs w:val="28"/>
          <w:lang w:eastAsia="zh-CN"/>
        </w:rPr>
        <w:t>招生办</w:t>
      </w:r>
      <w:r>
        <w:rPr>
          <w:rFonts w:hint="eastAsia" w:ascii="仿宋" w:hAnsi="仿宋" w:eastAsia="仿宋" w:cs="仿宋"/>
          <w:position w:val="2"/>
          <w:sz w:val="28"/>
          <w:szCs w:val="28"/>
        </w:rPr>
        <w:t>。</w:t>
      </w:r>
    </w:p>
    <w:p>
      <w:pPr>
        <w:tabs>
          <w:tab w:val="left" w:pos="540"/>
        </w:tabs>
        <w:spacing w:line="288" w:lineRule="auto"/>
        <w:rPr>
          <w:rFonts w:hint="eastAsia" w:ascii="仿宋_GB2312" w:hAnsi="宋体" w:eastAsia="仿宋_GB2312"/>
          <w:position w:val="2"/>
          <w:sz w:val="24"/>
          <w:lang w:val="en-US" w:eastAsia="zh-CN"/>
        </w:rPr>
      </w:pPr>
    </w:p>
    <w:sectPr>
      <w:footerReference r:id="rId3" w:type="default"/>
      <w:pgSz w:w="11906" w:h="16838"/>
      <w:pgMar w:top="1814" w:right="1474" w:bottom="1814" w:left="1587" w:header="851" w:footer="992" w:gutter="0"/>
      <w:pgNumType w:fmt="numberInDash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2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YmJlZjM2NTZiOGUzODA2Y2M3MzJkNWU2YWYwNjAifQ=="/>
  </w:docVars>
  <w:rsids>
    <w:rsidRoot w:val="00172A27"/>
    <w:rsid w:val="00836B1C"/>
    <w:rsid w:val="02801A05"/>
    <w:rsid w:val="04235ACA"/>
    <w:rsid w:val="06CB570E"/>
    <w:rsid w:val="07B40351"/>
    <w:rsid w:val="0BF83797"/>
    <w:rsid w:val="0C794BB4"/>
    <w:rsid w:val="0C911328"/>
    <w:rsid w:val="1A0D6C43"/>
    <w:rsid w:val="21F5559D"/>
    <w:rsid w:val="26297685"/>
    <w:rsid w:val="2A692E38"/>
    <w:rsid w:val="2ABA3C09"/>
    <w:rsid w:val="2CF670E0"/>
    <w:rsid w:val="2FDE5D5A"/>
    <w:rsid w:val="359D5FAA"/>
    <w:rsid w:val="3832528E"/>
    <w:rsid w:val="397ED036"/>
    <w:rsid w:val="45E96E36"/>
    <w:rsid w:val="47C94039"/>
    <w:rsid w:val="4C8A5D4C"/>
    <w:rsid w:val="4FFABB0D"/>
    <w:rsid w:val="53384CCC"/>
    <w:rsid w:val="57773347"/>
    <w:rsid w:val="57FC700E"/>
    <w:rsid w:val="5E195EF0"/>
    <w:rsid w:val="5F0E2DC6"/>
    <w:rsid w:val="6033123E"/>
    <w:rsid w:val="605A6D2F"/>
    <w:rsid w:val="60CE4002"/>
    <w:rsid w:val="657B76DC"/>
    <w:rsid w:val="66CF7E6F"/>
    <w:rsid w:val="69FF82D3"/>
    <w:rsid w:val="6A557981"/>
    <w:rsid w:val="6D535020"/>
    <w:rsid w:val="6FBF414A"/>
    <w:rsid w:val="73AA1A98"/>
    <w:rsid w:val="74B8424E"/>
    <w:rsid w:val="765F1927"/>
    <w:rsid w:val="77FD9354"/>
    <w:rsid w:val="7B359BAC"/>
    <w:rsid w:val="7B9FF70A"/>
    <w:rsid w:val="7BF660F3"/>
    <w:rsid w:val="7DFD651B"/>
    <w:rsid w:val="7EE28D52"/>
    <w:rsid w:val="8D7AFB0D"/>
    <w:rsid w:val="9F76D8BC"/>
    <w:rsid w:val="B09E0FA0"/>
    <w:rsid w:val="BFD75FF1"/>
    <w:rsid w:val="BFF75EBA"/>
    <w:rsid w:val="D7EF0FFD"/>
    <w:rsid w:val="DF6BBAB9"/>
    <w:rsid w:val="E399859C"/>
    <w:rsid w:val="E7FEBAE9"/>
    <w:rsid w:val="F7ECEFCC"/>
    <w:rsid w:val="FCFF0C49"/>
    <w:rsid w:val="FDF73111"/>
    <w:rsid w:val="FF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60" w:lineRule="exact"/>
      <w:ind w:firstLine="393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666666"/>
      <w:u w:val="single"/>
    </w:rPr>
  </w:style>
  <w:style w:type="character" w:styleId="11">
    <w:name w:val="Hyperlink"/>
    <w:basedOn w:val="8"/>
    <w:qFormat/>
    <w:uiPriority w:val="0"/>
    <w:rPr>
      <w:color w:val="66666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2849</Words>
  <Characters>2955</Characters>
  <Lines>0</Lines>
  <Paragraphs>0</Paragraphs>
  <TotalTime>43</TotalTime>
  <ScaleCrop>false</ScaleCrop>
  <LinksUpToDate>false</LinksUpToDate>
  <CharactersWithSpaces>3090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2018-06-05T22:32:00Z</dcterms:created>
  <dc:creator>开水白菜</dc:creator>
  <cp:lastModifiedBy>dl</cp:lastModifiedBy>
  <cp:lastPrinted>2024-05-30T00:54:00Z</cp:lastPrinted>
  <dcterms:modified xsi:type="dcterms:W3CDTF">2024-05-29T17:10:56Z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169CB9E627B346E9A611063F2F4C43A4_13</vt:lpwstr>
  </property>
</Properties>
</file>