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重庆展帆电力工程勘察设计咨询有限公司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2025年高校毕业生招聘岗位需求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重庆展帆电力工程勘察设计咨询有限公司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成立于2005年12月，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坐落于重庆市渝北区昆仑大道100号8栋，系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  <w:lang w:val="zh-CN" w:eastAsia="zh-CN"/>
        </w:rPr>
        <w:t>重庆智网科技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产业发展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  <w:lang w:val="zh-CN" w:eastAsia="zh-CN"/>
        </w:rPr>
        <w:t>有限公司（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以下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  <w:lang w:val="zh-CN" w:eastAsia="zh-CN"/>
        </w:rPr>
        <w:t>简称“</w:t>
      </w:r>
      <w:r>
        <w:rPr>
          <w:rFonts w:hint="eastAsia" w:cs="宋体"/>
          <w:color w:val="auto"/>
          <w:sz w:val="30"/>
          <w:szCs w:val="30"/>
          <w:highlight w:val="none"/>
          <w:shd w:val="clear" w:color="auto" w:fill="FFFFFF"/>
          <w:lang w:val="zh-CN" w:eastAsia="zh-CN"/>
        </w:rPr>
        <w:t>重庆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shd w:val="clear" w:color="auto" w:fill="FFFFFF"/>
          <w:lang w:val="zh-CN" w:eastAsia="zh-CN"/>
        </w:rPr>
        <w:t>智网公司”）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全资子公司。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重庆展帆电力工程勘察设计咨询有限公司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具备设计电力行业（送电工程、变电工程）乙级、工程勘察专业类（工程测量）乙级、工程咨询乙级、输变电工程专业承包贰级、电力工程施工总承包贰级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等资质和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质量、环境、职业健康管理体系认证证书，再生资源回收经营备案登记证等证书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。主要业务范围：220千伏及以下的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输变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工程施工、勘测设计咨询及总包业务、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大修、技改、消缺、线路迁改、不停电作业等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司2024年被评为重庆市国资委先进基层党组织和抗冰抢险先进单位，取得重庆市“科技型企业”认证。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本次招聘中，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重庆展帆电力工程勘察设计咨询有限公司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主要面向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线路管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理等岗位招收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电工类专业研究生、本科生，招录方式按照同专业类型下报考重庆智网公司应聘毕业生综合成绩（“笔试+面试”）排名及重庆智网公司招聘计划确定拟录用人选（单位计划在双选时公布）。重庆智网公司有权根据招聘报名及参考情况对招聘计划进行调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01"/>
        <w:jc w:val="right"/>
        <w:textAlignment w:val="baseline"/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</w:rPr>
        <w:t>重庆</w:t>
      </w: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智网科技产业发展有限公司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01"/>
        <w:jc w:val="right"/>
        <w:textAlignment w:val="baseline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0"/>
          <w:sz w:val="30"/>
          <w:szCs w:val="30"/>
          <w:highlight w:val="none"/>
        </w:rPr>
        <w:t>二〇二</w:t>
      </w:r>
      <w:r>
        <w:rPr>
          <w:rFonts w:hint="eastAsia" w:ascii="宋体" w:hAnsi="宋体" w:eastAsia="宋体" w:cs="Arial"/>
          <w:color w:val="auto"/>
          <w:kern w:val="0"/>
          <w:sz w:val="30"/>
          <w:szCs w:val="30"/>
          <w:highlight w:val="none"/>
          <w:lang w:eastAsia="zh-CN"/>
        </w:rPr>
        <w:t>五</w:t>
      </w:r>
      <w:r>
        <w:rPr>
          <w:rFonts w:hint="eastAsia" w:ascii="宋体" w:hAnsi="宋体" w:eastAsia="宋体" w:cs="Arial"/>
          <w:color w:val="auto"/>
          <w:kern w:val="0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Arial"/>
          <w:color w:val="auto"/>
          <w:kern w:val="0"/>
          <w:sz w:val="30"/>
          <w:szCs w:val="30"/>
          <w:highlight w:val="none"/>
          <w:lang w:eastAsia="zh-CN"/>
        </w:rPr>
        <w:t>四</w:t>
      </w:r>
      <w:r>
        <w:rPr>
          <w:rFonts w:hint="eastAsia" w:ascii="宋体" w:hAnsi="宋体" w:eastAsia="宋体" w:cs="Arial"/>
          <w:color w:val="auto"/>
          <w:kern w:val="0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Arial"/>
          <w:color w:val="auto"/>
          <w:kern w:val="0"/>
          <w:sz w:val="30"/>
          <w:szCs w:val="30"/>
          <w:highlight w:val="none"/>
          <w:lang w:eastAsia="zh-CN"/>
        </w:rPr>
        <w:t>二十四</w:t>
      </w:r>
      <w:r>
        <w:rPr>
          <w:rFonts w:hint="eastAsia" w:ascii="宋体" w:hAnsi="宋体" w:eastAsia="宋体" w:cs="Arial"/>
          <w:color w:val="auto"/>
          <w:kern w:val="0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A23"/>
    <w:rsid w:val="005E73F1"/>
    <w:rsid w:val="00D47D3B"/>
    <w:rsid w:val="00F31657"/>
    <w:rsid w:val="011E5ADA"/>
    <w:rsid w:val="01217C56"/>
    <w:rsid w:val="01562762"/>
    <w:rsid w:val="01916167"/>
    <w:rsid w:val="01FA15E0"/>
    <w:rsid w:val="0218441B"/>
    <w:rsid w:val="026D7721"/>
    <w:rsid w:val="02966772"/>
    <w:rsid w:val="02C16C1C"/>
    <w:rsid w:val="02E96156"/>
    <w:rsid w:val="02FA7A1C"/>
    <w:rsid w:val="030F4D37"/>
    <w:rsid w:val="0323510A"/>
    <w:rsid w:val="03423500"/>
    <w:rsid w:val="035E5FCD"/>
    <w:rsid w:val="03792F5E"/>
    <w:rsid w:val="03B75C28"/>
    <w:rsid w:val="03C17D4D"/>
    <w:rsid w:val="041C7BB4"/>
    <w:rsid w:val="046959B0"/>
    <w:rsid w:val="051141AC"/>
    <w:rsid w:val="053C1A53"/>
    <w:rsid w:val="0550363A"/>
    <w:rsid w:val="0551338F"/>
    <w:rsid w:val="05B27B93"/>
    <w:rsid w:val="05F173A3"/>
    <w:rsid w:val="06053EB3"/>
    <w:rsid w:val="060C3222"/>
    <w:rsid w:val="06111E97"/>
    <w:rsid w:val="064421B7"/>
    <w:rsid w:val="064C307B"/>
    <w:rsid w:val="065C44DF"/>
    <w:rsid w:val="067D4EB0"/>
    <w:rsid w:val="06A6701F"/>
    <w:rsid w:val="06D71E01"/>
    <w:rsid w:val="06F67FA6"/>
    <w:rsid w:val="071F6933"/>
    <w:rsid w:val="072D711B"/>
    <w:rsid w:val="07B40BCC"/>
    <w:rsid w:val="07B843F9"/>
    <w:rsid w:val="07C15370"/>
    <w:rsid w:val="07E5534D"/>
    <w:rsid w:val="082315CE"/>
    <w:rsid w:val="084F4CFA"/>
    <w:rsid w:val="08CC3280"/>
    <w:rsid w:val="092974A3"/>
    <w:rsid w:val="0AA14AFD"/>
    <w:rsid w:val="0AB35813"/>
    <w:rsid w:val="0ADA26DE"/>
    <w:rsid w:val="0B880DAB"/>
    <w:rsid w:val="0BCB12FC"/>
    <w:rsid w:val="0C111D6B"/>
    <w:rsid w:val="0C434202"/>
    <w:rsid w:val="0C544DAD"/>
    <w:rsid w:val="0CD61F04"/>
    <w:rsid w:val="0D2143E1"/>
    <w:rsid w:val="0D6F67DF"/>
    <w:rsid w:val="0D886AEF"/>
    <w:rsid w:val="0E0A60B5"/>
    <w:rsid w:val="0EB1534B"/>
    <w:rsid w:val="0EB80ED9"/>
    <w:rsid w:val="0EC44812"/>
    <w:rsid w:val="0EC7177C"/>
    <w:rsid w:val="0F244E98"/>
    <w:rsid w:val="0F421EBB"/>
    <w:rsid w:val="0F523171"/>
    <w:rsid w:val="0FF02AC2"/>
    <w:rsid w:val="10287C92"/>
    <w:rsid w:val="10371708"/>
    <w:rsid w:val="10516D61"/>
    <w:rsid w:val="10601647"/>
    <w:rsid w:val="108F468D"/>
    <w:rsid w:val="10A858E1"/>
    <w:rsid w:val="112B2EB0"/>
    <w:rsid w:val="11686604"/>
    <w:rsid w:val="11FD6058"/>
    <w:rsid w:val="120407AB"/>
    <w:rsid w:val="12805FBA"/>
    <w:rsid w:val="1292138A"/>
    <w:rsid w:val="12C47DFB"/>
    <w:rsid w:val="12D91051"/>
    <w:rsid w:val="12DC625A"/>
    <w:rsid w:val="12FD2AD2"/>
    <w:rsid w:val="13343BB2"/>
    <w:rsid w:val="134F63EC"/>
    <w:rsid w:val="13966EEC"/>
    <w:rsid w:val="13A70031"/>
    <w:rsid w:val="13A8665D"/>
    <w:rsid w:val="13B55285"/>
    <w:rsid w:val="13D01CBC"/>
    <w:rsid w:val="141008A1"/>
    <w:rsid w:val="1441155F"/>
    <w:rsid w:val="144D1D86"/>
    <w:rsid w:val="145A23E2"/>
    <w:rsid w:val="14953C62"/>
    <w:rsid w:val="14D02E57"/>
    <w:rsid w:val="15144893"/>
    <w:rsid w:val="152F5CD5"/>
    <w:rsid w:val="15331E6F"/>
    <w:rsid w:val="158C6320"/>
    <w:rsid w:val="15F3320E"/>
    <w:rsid w:val="164A1FC6"/>
    <w:rsid w:val="1670755D"/>
    <w:rsid w:val="169D2787"/>
    <w:rsid w:val="1700253E"/>
    <w:rsid w:val="170B082A"/>
    <w:rsid w:val="172C37B3"/>
    <w:rsid w:val="175C46D5"/>
    <w:rsid w:val="17BC18F2"/>
    <w:rsid w:val="17FF1C0F"/>
    <w:rsid w:val="180C1DFC"/>
    <w:rsid w:val="181F074D"/>
    <w:rsid w:val="18795388"/>
    <w:rsid w:val="18854C12"/>
    <w:rsid w:val="19331F72"/>
    <w:rsid w:val="19541882"/>
    <w:rsid w:val="196D2E5E"/>
    <w:rsid w:val="19D1078F"/>
    <w:rsid w:val="19D21E23"/>
    <w:rsid w:val="19EB4062"/>
    <w:rsid w:val="1A08673A"/>
    <w:rsid w:val="1A140179"/>
    <w:rsid w:val="1A210DB4"/>
    <w:rsid w:val="1A226497"/>
    <w:rsid w:val="1A40505F"/>
    <w:rsid w:val="1AB53FB9"/>
    <w:rsid w:val="1AB61EDF"/>
    <w:rsid w:val="1ACC7556"/>
    <w:rsid w:val="1BA144B3"/>
    <w:rsid w:val="1BE704F4"/>
    <w:rsid w:val="1C620196"/>
    <w:rsid w:val="1C7C4570"/>
    <w:rsid w:val="1C9A34B3"/>
    <w:rsid w:val="1D1C22A5"/>
    <w:rsid w:val="1D463A59"/>
    <w:rsid w:val="1D5C64D1"/>
    <w:rsid w:val="1D780EAE"/>
    <w:rsid w:val="1E2A7D5D"/>
    <w:rsid w:val="1E2E42F4"/>
    <w:rsid w:val="1E6423AF"/>
    <w:rsid w:val="1E7626EC"/>
    <w:rsid w:val="1EB1076C"/>
    <w:rsid w:val="1F123AC7"/>
    <w:rsid w:val="1F412A48"/>
    <w:rsid w:val="1FE774DA"/>
    <w:rsid w:val="204B244F"/>
    <w:rsid w:val="20513E61"/>
    <w:rsid w:val="20D17A79"/>
    <w:rsid w:val="214251E0"/>
    <w:rsid w:val="2157612A"/>
    <w:rsid w:val="21837FC4"/>
    <w:rsid w:val="22046BDF"/>
    <w:rsid w:val="22215224"/>
    <w:rsid w:val="22262FDC"/>
    <w:rsid w:val="222740E1"/>
    <w:rsid w:val="22985EB3"/>
    <w:rsid w:val="229B7CA7"/>
    <w:rsid w:val="22AD7113"/>
    <w:rsid w:val="22BE6852"/>
    <w:rsid w:val="22BF455B"/>
    <w:rsid w:val="22E84B37"/>
    <w:rsid w:val="22EF6655"/>
    <w:rsid w:val="230027F6"/>
    <w:rsid w:val="23167D02"/>
    <w:rsid w:val="2358672E"/>
    <w:rsid w:val="238E3283"/>
    <w:rsid w:val="23D01D12"/>
    <w:rsid w:val="24131938"/>
    <w:rsid w:val="243F4D6B"/>
    <w:rsid w:val="244079B1"/>
    <w:rsid w:val="24801594"/>
    <w:rsid w:val="24840590"/>
    <w:rsid w:val="249F2C55"/>
    <w:rsid w:val="24A25AE7"/>
    <w:rsid w:val="24D32496"/>
    <w:rsid w:val="2501514A"/>
    <w:rsid w:val="25081D84"/>
    <w:rsid w:val="250F58DF"/>
    <w:rsid w:val="254D65E5"/>
    <w:rsid w:val="25A57552"/>
    <w:rsid w:val="261036FC"/>
    <w:rsid w:val="26236C86"/>
    <w:rsid w:val="263A2CF9"/>
    <w:rsid w:val="26B15ACD"/>
    <w:rsid w:val="26CA62F3"/>
    <w:rsid w:val="27387AC3"/>
    <w:rsid w:val="2762481C"/>
    <w:rsid w:val="278D71B2"/>
    <w:rsid w:val="27EC44C5"/>
    <w:rsid w:val="27F85BFC"/>
    <w:rsid w:val="28576CF1"/>
    <w:rsid w:val="28B32246"/>
    <w:rsid w:val="28EF750C"/>
    <w:rsid w:val="292A52D5"/>
    <w:rsid w:val="29411E33"/>
    <w:rsid w:val="295169D7"/>
    <w:rsid w:val="29555A6A"/>
    <w:rsid w:val="29717D47"/>
    <w:rsid w:val="29FB23C2"/>
    <w:rsid w:val="2A15303A"/>
    <w:rsid w:val="2A2E1905"/>
    <w:rsid w:val="2A6B6224"/>
    <w:rsid w:val="2AE20F0B"/>
    <w:rsid w:val="2B0354F1"/>
    <w:rsid w:val="2B832E91"/>
    <w:rsid w:val="2BA169BF"/>
    <w:rsid w:val="2C4D1A1E"/>
    <w:rsid w:val="2C5A1733"/>
    <w:rsid w:val="2C6669E6"/>
    <w:rsid w:val="2CA363B5"/>
    <w:rsid w:val="2CBF5DE6"/>
    <w:rsid w:val="2CE13D8B"/>
    <w:rsid w:val="2D1C50F5"/>
    <w:rsid w:val="2EE34160"/>
    <w:rsid w:val="2FCF07DA"/>
    <w:rsid w:val="2FCF4DA2"/>
    <w:rsid w:val="300670CB"/>
    <w:rsid w:val="30213626"/>
    <w:rsid w:val="30566F59"/>
    <w:rsid w:val="30BE4CB4"/>
    <w:rsid w:val="31071E9C"/>
    <w:rsid w:val="315D1DDB"/>
    <w:rsid w:val="31B73798"/>
    <w:rsid w:val="31F9115B"/>
    <w:rsid w:val="320A4786"/>
    <w:rsid w:val="320F65D7"/>
    <w:rsid w:val="3227039B"/>
    <w:rsid w:val="32464984"/>
    <w:rsid w:val="325431FD"/>
    <w:rsid w:val="325C7B0D"/>
    <w:rsid w:val="32E967FC"/>
    <w:rsid w:val="336074C2"/>
    <w:rsid w:val="33612888"/>
    <w:rsid w:val="34470D18"/>
    <w:rsid w:val="34513E2B"/>
    <w:rsid w:val="34716A95"/>
    <w:rsid w:val="34AC1C0E"/>
    <w:rsid w:val="35126901"/>
    <w:rsid w:val="359F310E"/>
    <w:rsid w:val="35A52EF3"/>
    <w:rsid w:val="35E20248"/>
    <w:rsid w:val="35E64018"/>
    <w:rsid w:val="363C4645"/>
    <w:rsid w:val="369E1885"/>
    <w:rsid w:val="36A41ABE"/>
    <w:rsid w:val="36B1563D"/>
    <w:rsid w:val="36E22564"/>
    <w:rsid w:val="372A217D"/>
    <w:rsid w:val="37606A36"/>
    <w:rsid w:val="37615E61"/>
    <w:rsid w:val="376F0545"/>
    <w:rsid w:val="37912BCE"/>
    <w:rsid w:val="37923323"/>
    <w:rsid w:val="38102C2C"/>
    <w:rsid w:val="381A311A"/>
    <w:rsid w:val="38A52F6A"/>
    <w:rsid w:val="38BF2EAC"/>
    <w:rsid w:val="38EF3D83"/>
    <w:rsid w:val="3927478B"/>
    <w:rsid w:val="39DB15B8"/>
    <w:rsid w:val="39DE1C76"/>
    <w:rsid w:val="39FD2B6C"/>
    <w:rsid w:val="3A3D00D0"/>
    <w:rsid w:val="3B231A66"/>
    <w:rsid w:val="3B3F4AF8"/>
    <w:rsid w:val="3B9C69E5"/>
    <w:rsid w:val="3BBB2C5B"/>
    <w:rsid w:val="3BDD3E59"/>
    <w:rsid w:val="3C113FCD"/>
    <w:rsid w:val="3C391346"/>
    <w:rsid w:val="3C473D78"/>
    <w:rsid w:val="3C5613BB"/>
    <w:rsid w:val="3C624C88"/>
    <w:rsid w:val="3C7772F9"/>
    <w:rsid w:val="3CB867C8"/>
    <w:rsid w:val="3CD82B1C"/>
    <w:rsid w:val="3CF204CC"/>
    <w:rsid w:val="3D7043B4"/>
    <w:rsid w:val="3DD1561F"/>
    <w:rsid w:val="3E2159E3"/>
    <w:rsid w:val="3E2C04E8"/>
    <w:rsid w:val="3E5D3B91"/>
    <w:rsid w:val="3E705558"/>
    <w:rsid w:val="3EBE657E"/>
    <w:rsid w:val="3EEF20B1"/>
    <w:rsid w:val="3F3D2A7E"/>
    <w:rsid w:val="3F4374DF"/>
    <w:rsid w:val="3F562B77"/>
    <w:rsid w:val="3F661C17"/>
    <w:rsid w:val="3FA278A2"/>
    <w:rsid w:val="3FE15E83"/>
    <w:rsid w:val="3FF9360C"/>
    <w:rsid w:val="40283F2C"/>
    <w:rsid w:val="408F7F5E"/>
    <w:rsid w:val="41622274"/>
    <w:rsid w:val="41642CBA"/>
    <w:rsid w:val="41D5172E"/>
    <w:rsid w:val="41E75D5D"/>
    <w:rsid w:val="41F32794"/>
    <w:rsid w:val="426B60ED"/>
    <w:rsid w:val="42A17193"/>
    <w:rsid w:val="42DA434D"/>
    <w:rsid w:val="42DF78AA"/>
    <w:rsid w:val="43293809"/>
    <w:rsid w:val="434323D5"/>
    <w:rsid w:val="435B7FBB"/>
    <w:rsid w:val="43BF4127"/>
    <w:rsid w:val="43C826E8"/>
    <w:rsid w:val="43CA1823"/>
    <w:rsid w:val="43DF300A"/>
    <w:rsid w:val="4409516D"/>
    <w:rsid w:val="440B0E32"/>
    <w:rsid w:val="4416645D"/>
    <w:rsid w:val="4418268D"/>
    <w:rsid w:val="444F7001"/>
    <w:rsid w:val="44C8221C"/>
    <w:rsid w:val="44DF4029"/>
    <w:rsid w:val="450C3744"/>
    <w:rsid w:val="4511025D"/>
    <w:rsid w:val="45277580"/>
    <w:rsid w:val="453F2B4F"/>
    <w:rsid w:val="46747095"/>
    <w:rsid w:val="46AD07D6"/>
    <w:rsid w:val="46CC6F10"/>
    <w:rsid w:val="46D7245F"/>
    <w:rsid w:val="470F2766"/>
    <w:rsid w:val="471F4E53"/>
    <w:rsid w:val="47A90CDE"/>
    <w:rsid w:val="47D17CFA"/>
    <w:rsid w:val="47E67A54"/>
    <w:rsid w:val="47EC734B"/>
    <w:rsid w:val="480401A0"/>
    <w:rsid w:val="482B0E80"/>
    <w:rsid w:val="484B5E74"/>
    <w:rsid w:val="48730C72"/>
    <w:rsid w:val="48951F65"/>
    <w:rsid w:val="48E021B2"/>
    <w:rsid w:val="48F00BDB"/>
    <w:rsid w:val="49011E42"/>
    <w:rsid w:val="49173AEE"/>
    <w:rsid w:val="49466800"/>
    <w:rsid w:val="49F82C27"/>
    <w:rsid w:val="4A084231"/>
    <w:rsid w:val="4A1E60F6"/>
    <w:rsid w:val="4AB70610"/>
    <w:rsid w:val="4AE06568"/>
    <w:rsid w:val="4AF80801"/>
    <w:rsid w:val="4B3554FF"/>
    <w:rsid w:val="4B9B3201"/>
    <w:rsid w:val="4B9E2F4A"/>
    <w:rsid w:val="4BB337D8"/>
    <w:rsid w:val="4BE71332"/>
    <w:rsid w:val="4C1864DC"/>
    <w:rsid w:val="4C6F1016"/>
    <w:rsid w:val="4C780EB3"/>
    <w:rsid w:val="4C8F2EE6"/>
    <w:rsid w:val="4C972240"/>
    <w:rsid w:val="4CB62094"/>
    <w:rsid w:val="4CF471A6"/>
    <w:rsid w:val="4D074368"/>
    <w:rsid w:val="4D3F74A3"/>
    <w:rsid w:val="4D916421"/>
    <w:rsid w:val="4D9E5C89"/>
    <w:rsid w:val="4DF74896"/>
    <w:rsid w:val="4E092EC8"/>
    <w:rsid w:val="4E545DD3"/>
    <w:rsid w:val="4E930F9D"/>
    <w:rsid w:val="4EB55AAD"/>
    <w:rsid w:val="4EC007D9"/>
    <w:rsid w:val="4ED978FF"/>
    <w:rsid w:val="4EF61D1E"/>
    <w:rsid w:val="4F1C2BCC"/>
    <w:rsid w:val="4F771CCB"/>
    <w:rsid w:val="4FB02A00"/>
    <w:rsid w:val="4FE86632"/>
    <w:rsid w:val="50186541"/>
    <w:rsid w:val="50796033"/>
    <w:rsid w:val="50A72C45"/>
    <w:rsid w:val="50FB7853"/>
    <w:rsid w:val="51093E58"/>
    <w:rsid w:val="51462D44"/>
    <w:rsid w:val="518C17FA"/>
    <w:rsid w:val="51965D31"/>
    <w:rsid w:val="51D918A1"/>
    <w:rsid w:val="51DE567D"/>
    <w:rsid w:val="51E51C46"/>
    <w:rsid w:val="51F71177"/>
    <w:rsid w:val="51FE6CE2"/>
    <w:rsid w:val="52131D0B"/>
    <w:rsid w:val="52223BAE"/>
    <w:rsid w:val="524C5E3A"/>
    <w:rsid w:val="52C1104B"/>
    <w:rsid w:val="52C56878"/>
    <w:rsid w:val="52FC3425"/>
    <w:rsid w:val="533B6876"/>
    <w:rsid w:val="535D36AC"/>
    <w:rsid w:val="535F3FEC"/>
    <w:rsid w:val="53792957"/>
    <w:rsid w:val="53C4406C"/>
    <w:rsid w:val="53DD7970"/>
    <w:rsid w:val="53F159CD"/>
    <w:rsid w:val="541C2F65"/>
    <w:rsid w:val="542A3D12"/>
    <w:rsid w:val="542D2E29"/>
    <w:rsid w:val="54826177"/>
    <w:rsid w:val="54975C44"/>
    <w:rsid w:val="56100E7C"/>
    <w:rsid w:val="567562D4"/>
    <w:rsid w:val="56FB5624"/>
    <w:rsid w:val="570176A3"/>
    <w:rsid w:val="57984E24"/>
    <w:rsid w:val="57FA6BE9"/>
    <w:rsid w:val="58227AC7"/>
    <w:rsid w:val="583A4CC1"/>
    <w:rsid w:val="58831A34"/>
    <w:rsid w:val="58D34A37"/>
    <w:rsid w:val="58F54E80"/>
    <w:rsid w:val="597C494D"/>
    <w:rsid w:val="59B67873"/>
    <w:rsid w:val="59CF411E"/>
    <w:rsid w:val="59E207FB"/>
    <w:rsid w:val="5A034AF7"/>
    <w:rsid w:val="5A6950C1"/>
    <w:rsid w:val="5ABD0AA0"/>
    <w:rsid w:val="5ACC04CD"/>
    <w:rsid w:val="5AE133E1"/>
    <w:rsid w:val="5AF15904"/>
    <w:rsid w:val="5B05599A"/>
    <w:rsid w:val="5B237B35"/>
    <w:rsid w:val="5B272BFE"/>
    <w:rsid w:val="5B272E22"/>
    <w:rsid w:val="5B3F0253"/>
    <w:rsid w:val="5C332C3B"/>
    <w:rsid w:val="5C37191F"/>
    <w:rsid w:val="5C3F1B8F"/>
    <w:rsid w:val="5C707FB0"/>
    <w:rsid w:val="5D064424"/>
    <w:rsid w:val="5D2F710F"/>
    <w:rsid w:val="5DB14248"/>
    <w:rsid w:val="5DC55E53"/>
    <w:rsid w:val="5DD8737A"/>
    <w:rsid w:val="5DDA7F40"/>
    <w:rsid w:val="5DEA5A84"/>
    <w:rsid w:val="5E0B5C1D"/>
    <w:rsid w:val="5E1B7166"/>
    <w:rsid w:val="5F2E3C1D"/>
    <w:rsid w:val="5F4770AE"/>
    <w:rsid w:val="5F727C79"/>
    <w:rsid w:val="5F7A63E2"/>
    <w:rsid w:val="5FC3775B"/>
    <w:rsid w:val="5FE2356A"/>
    <w:rsid w:val="603B1EA3"/>
    <w:rsid w:val="60561681"/>
    <w:rsid w:val="60857C16"/>
    <w:rsid w:val="60B5259D"/>
    <w:rsid w:val="6191519B"/>
    <w:rsid w:val="61A559D1"/>
    <w:rsid w:val="61B50F53"/>
    <w:rsid w:val="61DE562B"/>
    <w:rsid w:val="626A5AAC"/>
    <w:rsid w:val="62BF4B4D"/>
    <w:rsid w:val="636148C5"/>
    <w:rsid w:val="637E1B02"/>
    <w:rsid w:val="638D5F27"/>
    <w:rsid w:val="639E77F0"/>
    <w:rsid w:val="64B23D6C"/>
    <w:rsid w:val="64B64509"/>
    <w:rsid w:val="64E260D0"/>
    <w:rsid w:val="6554313B"/>
    <w:rsid w:val="65A57611"/>
    <w:rsid w:val="65D33191"/>
    <w:rsid w:val="65D475F7"/>
    <w:rsid w:val="65E541E8"/>
    <w:rsid w:val="6650672D"/>
    <w:rsid w:val="66641810"/>
    <w:rsid w:val="66A613F8"/>
    <w:rsid w:val="66D01835"/>
    <w:rsid w:val="67537DBD"/>
    <w:rsid w:val="67D34B42"/>
    <w:rsid w:val="681A47DD"/>
    <w:rsid w:val="682B6C39"/>
    <w:rsid w:val="683E4E8F"/>
    <w:rsid w:val="687D4A0A"/>
    <w:rsid w:val="68AC1A16"/>
    <w:rsid w:val="68BB5828"/>
    <w:rsid w:val="68C336C3"/>
    <w:rsid w:val="691A0E17"/>
    <w:rsid w:val="69325A4B"/>
    <w:rsid w:val="69743FDE"/>
    <w:rsid w:val="69B17C2C"/>
    <w:rsid w:val="69E264AE"/>
    <w:rsid w:val="6A042D0B"/>
    <w:rsid w:val="6A062A5F"/>
    <w:rsid w:val="6A1074D4"/>
    <w:rsid w:val="6A8A1F44"/>
    <w:rsid w:val="6B026B4C"/>
    <w:rsid w:val="6B391043"/>
    <w:rsid w:val="6B476099"/>
    <w:rsid w:val="6B613CD0"/>
    <w:rsid w:val="6B7265F3"/>
    <w:rsid w:val="6C2A5F38"/>
    <w:rsid w:val="6C43725A"/>
    <w:rsid w:val="6C5674F8"/>
    <w:rsid w:val="6C7B5CFD"/>
    <w:rsid w:val="6CA51B23"/>
    <w:rsid w:val="6CA7137E"/>
    <w:rsid w:val="6CD11741"/>
    <w:rsid w:val="6D0826D2"/>
    <w:rsid w:val="6D122578"/>
    <w:rsid w:val="6D1C5418"/>
    <w:rsid w:val="6D506AF4"/>
    <w:rsid w:val="6E0E7170"/>
    <w:rsid w:val="6EA925FA"/>
    <w:rsid w:val="6F2620EC"/>
    <w:rsid w:val="6F9B0DFE"/>
    <w:rsid w:val="6FC04A0C"/>
    <w:rsid w:val="6FF47AC3"/>
    <w:rsid w:val="700A4402"/>
    <w:rsid w:val="70396888"/>
    <w:rsid w:val="703A36EA"/>
    <w:rsid w:val="70C62C22"/>
    <w:rsid w:val="70E44F49"/>
    <w:rsid w:val="70E80976"/>
    <w:rsid w:val="712F6D96"/>
    <w:rsid w:val="715220E9"/>
    <w:rsid w:val="71727667"/>
    <w:rsid w:val="719B0477"/>
    <w:rsid w:val="71A84553"/>
    <w:rsid w:val="71C6140F"/>
    <w:rsid w:val="71D72C29"/>
    <w:rsid w:val="71F10C76"/>
    <w:rsid w:val="72970779"/>
    <w:rsid w:val="7387177F"/>
    <w:rsid w:val="73AC644B"/>
    <w:rsid w:val="73E005F1"/>
    <w:rsid w:val="741F195B"/>
    <w:rsid w:val="74813CE9"/>
    <w:rsid w:val="749140A0"/>
    <w:rsid w:val="74E91FB7"/>
    <w:rsid w:val="74FC2CEF"/>
    <w:rsid w:val="7507226C"/>
    <w:rsid w:val="75275BAF"/>
    <w:rsid w:val="758A1239"/>
    <w:rsid w:val="75CD752B"/>
    <w:rsid w:val="765D6FE4"/>
    <w:rsid w:val="766B7FBA"/>
    <w:rsid w:val="768D3438"/>
    <w:rsid w:val="76BC1205"/>
    <w:rsid w:val="76D3401E"/>
    <w:rsid w:val="7705472E"/>
    <w:rsid w:val="77407CFD"/>
    <w:rsid w:val="77516166"/>
    <w:rsid w:val="780D0756"/>
    <w:rsid w:val="784E1B2A"/>
    <w:rsid w:val="786A1FE6"/>
    <w:rsid w:val="787B4C76"/>
    <w:rsid w:val="78D14F24"/>
    <w:rsid w:val="79060605"/>
    <w:rsid w:val="79575992"/>
    <w:rsid w:val="798A4BA5"/>
    <w:rsid w:val="79957DC6"/>
    <w:rsid w:val="799C58C0"/>
    <w:rsid w:val="7AA71BC7"/>
    <w:rsid w:val="7AE57C09"/>
    <w:rsid w:val="7AE778C9"/>
    <w:rsid w:val="7AFB0106"/>
    <w:rsid w:val="7B1A7C6B"/>
    <w:rsid w:val="7B76582F"/>
    <w:rsid w:val="7BAA7705"/>
    <w:rsid w:val="7BD456E3"/>
    <w:rsid w:val="7BDD2E80"/>
    <w:rsid w:val="7C26774C"/>
    <w:rsid w:val="7C4328DC"/>
    <w:rsid w:val="7C701D83"/>
    <w:rsid w:val="7C8C08CB"/>
    <w:rsid w:val="7CFC4E37"/>
    <w:rsid w:val="7DEE255D"/>
    <w:rsid w:val="7E2D085D"/>
    <w:rsid w:val="7E305A3F"/>
    <w:rsid w:val="7E787E01"/>
    <w:rsid w:val="7E7D28FF"/>
    <w:rsid w:val="7E8C60BA"/>
    <w:rsid w:val="7EB53988"/>
    <w:rsid w:val="7EF4081C"/>
    <w:rsid w:val="7F176405"/>
    <w:rsid w:val="7FDE6855"/>
    <w:rsid w:val="7FE37F69"/>
    <w:rsid w:val="7F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2025-01-14T08:37:00Z</dcterms:created>
  <dc:creator>Administrator</dc:creator>
  <cp:lastModifiedBy>谢海军</cp:lastModifiedBy>
  <dcterms:modified xsi:type="dcterms:W3CDTF">2025-04-24T07:27:03Z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C9288F1B01724E2EBA9EAFAB8D1BF794</vt:lpwstr>
  </property>
</Properties>
</file>