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napToGrid w:val="0"/>
          <w:color w:val="000000"/>
          <w:sz w:val="32"/>
          <w:szCs w:val="44"/>
        </w:rPr>
      </w:pPr>
      <w:r>
        <w:rPr>
          <w:rFonts w:ascii="Times New Roman" w:hAnsi="Times New Roman" w:eastAsia="方正黑体_GBK" w:cs="Times New Roman"/>
          <w:snapToGrid w:val="0"/>
          <w:color w:val="000000"/>
          <w:sz w:val="32"/>
          <w:szCs w:val="44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555"/>
        <w:jc w:val="center"/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</w:rPr>
        <w:t>总法律顾问公开选聘报名表</w:t>
      </w:r>
    </w:p>
    <w:p>
      <w:pPr>
        <w:rPr>
          <w:rFonts w:ascii="Times New Roman" w:hAnsi="Times New Roman"/>
          <w:sz w:val="22"/>
          <w:lang w:eastAsia="zh-CN"/>
        </w:rPr>
      </w:pPr>
    </w:p>
    <w:tbl>
      <w:tblPr>
        <w:tblStyle w:val="7"/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00"/>
        <w:gridCol w:w="1109"/>
        <w:gridCol w:w="1134"/>
        <w:gridCol w:w="1050"/>
        <w:gridCol w:w="1483"/>
        <w:gridCol w:w="181"/>
        <w:gridCol w:w="883"/>
        <w:gridCol w:w="16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0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1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5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0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面貌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入党年月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参工年月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31" w:hanging="30" w:hangingChars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户口所在地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现居住址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身份证号码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最高学历及专业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职称资格及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获得时间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执业资格及获得时间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现所在单位及职务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学历学位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毕业学校</w:t>
            </w:r>
          </w:p>
        </w:tc>
        <w:tc>
          <w:tcPr>
            <w:tcW w:w="148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全日制/在职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工作经历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工作单位及岗位</w:t>
            </w:r>
          </w:p>
        </w:tc>
        <w:tc>
          <w:tcPr>
            <w:tcW w:w="25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变动原因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奖惩情况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495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奖惩名称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审批单位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配偶子女信息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关系</w:t>
            </w:r>
          </w:p>
        </w:tc>
        <w:tc>
          <w:tcPr>
            <w:tcW w:w="11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居住地</w:t>
            </w:r>
          </w:p>
        </w:tc>
        <w:tc>
          <w:tcPr>
            <w:tcW w:w="271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现工作单位或就读学校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身体状况</w:t>
            </w:r>
          </w:p>
        </w:tc>
        <w:tc>
          <w:tcPr>
            <w:tcW w:w="334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健康    </w:t>
            </w:r>
            <w:r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一般     </w:t>
            </w:r>
            <w:r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2"/>
              </w:rPr>
              <w:t>较差</w:t>
            </w:r>
          </w:p>
        </w:tc>
        <w:tc>
          <w:tcPr>
            <w:tcW w:w="271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有无身体伤残</w:t>
            </w:r>
            <w:r>
              <w:rPr>
                <w:rFonts w:ascii="Times New Roman" w:hAnsi="Times New Roman" w:eastAsia="方正楷体_GBK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有无严重疾病</w:t>
            </w:r>
            <w:r>
              <w:rPr>
                <w:rFonts w:ascii="Times New Roman" w:hAnsi="Times New Roman" w:eastAsia="方正楷体_GBK"/>
                <w:sz w:val="22"/>
              </w:rPr>
              <w:t>？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有无慢性疾病</w:t>
            </w:r>
            <w:r>
              <w:rPr>
                <w:rFonts w:ascii="Times New Roman" w:hAnsi="Times New Roman" w:eastAsia="方正楷体_GBK"/>
                <w:sz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个人声明             </w:t>
            </w:r>
          </w:p>
        </w:tc>
        <w:tc>
          <w:tcPr>
            <w:tcW w:w="9888" w:type="dxa"/>
            <w:gridSpan w:val="9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本人承诺：（1）所填信息准确属实，如发现有填报不实的内容或提供虚假资料，可依据劳动合同法相关规定视合同无效，解除劳动合同关系。（2）同意组织人员对本人过去工作及学习经历进行详细背景调查。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988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9888" w:type="dxa"/>
            <w:gridSpan w:val="9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应聘者签名：                                               日期： </w:t>
            </w:r>
          </w:p>
        </w:tc>
      </w:tr>
    </w:tbl>
    <w:p>
      <w:pPr>
        <w:adjustRightInd w:val="0"/>
        <w:snapToGrid w:val="0"/>
        <w:spacing w:line="400" w:lineRule="exact"/>
        <w:jc w:val="center"/>
      </w:pPr>
      <w:r>
        <w:rPr>
          <w:rFonts w:ascii="Times New Roman" w:hAnsi="Times New Roman"/>
          <w:sz w:val="22"/>
          <w:lang w:eastAsia="zh-CN"/>
        </w:rPr>
        <w:t>可到职日期:                                期望薪金（万元/年，仅供参考）: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等线" w:hAnsi="等线"/>
        <w:sz w:val="28"/>
        <w:szCs w:val="28"/>
      </w:rPr>
    </w:pPr>
    <w:r>
      <w:rPr>
        <w:rFonts w:hint="eastAsia" w:ascii="等线" w:hAnsi="等线"/>
        <w:sz w:val="28"/>
        <w:szCs w:val="28"/>
      </w:rPr>
      <w:t xml:space="preserve">— </w:t>
    </w:r>
    <w:r>
      <w:rPr>
        <w:rFonts w:ascii="等线" w:hAnsi="等线"/>
        <w:sz w:val="28"/>
        <w:szCs w:val="28"/>
      </w:rPr>
      <w:fldChar w:fldCharType="begin"/>
    </w:r>
    <w:r>
      <w:rPr>
        <w:rFonts w:ascii="等线" w:hAnsi="等线"/>
        <w:sz w:val="28"/>
        <w:szCs w:val="28"/>
      </w:rPr>
      <w:instrText xml:space="preserve">PAGE   \* MERGEFORMAT</w:instrText>
    </w:r>
    <w:r>
      <w:rPr>
        <w:rFonts w:ascii="等线" w:hAnsi="等线"/>
        <w:sz w:val="28"/>
        <w:szCs w:val="28"/>
      </w:rPr>
      <w:fldChar w:fldCharType="separate"/>
    </w:r>
    <w:r>
      <w:rPr>
        <w:rFonts w:ascii="等线" w:hAnsi="等线"/>
        <w:sz w:val="28"/>
        <w:szCs w:val="28"/>
        <w:lang w:val="zh-CN"/>
      </w:rPr>
      <w:t>14</w:t>
    </w:r>
    <w:r>
      <w:rPr>
        <w:rFonts w:ascii="等线" w:hAnsi="等线"/>
        <w:sz w:val="28"/>
        <w:szCs w:val="28"/>
      </w:rPr>
      <w:fldChar w:fldCharType="end"/>
    </w:r>
    <w:r>
      <w:rPr>
        <w:rFonts w:hint="eastAsia" w:ascii="等线" w:hAnsi="等线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A7"/>
    <w:rsid w:val="0009566F"/>
    <w:rsid w:val="00104083"/>
    <w:rsid w:val="00213EA7"/>
    <w:rsid w:val="00373A81"/>
    <w:rsid w:val="00416E90"/>
    <w:rsid w:val="00932769"/>
    <w:rsid w:val="27891CDF"/>
    <w:rsid w:val="2C742786"/>
    <w:rsid w:val="5CA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5">
    <w:name w:val="Title"/>
    <w:basedOn w:val="1"/>
    <w:next w:val="1"/>
    <w:link w:val="9"/>
    <w:qFormat/>
    <w:uiPriority w:val="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字符"/>
    <w:basedOn w:val="6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522</Words>
  <Characters>2979</Characters>
  <Lines>24</Lines>
  <Paragraphs>6</Paragraphs>
  <TotalTime>21</TotalTime>
  <ScaleCrop>false</ScaleCrop>
  <LinksUpToDate>false</LinksUpToDate>
  <CharactersWithSpaces>3495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2022-11-06T07:19:00Z</dcterms:created>
  <dc:creator>裴浚羽</dc:creator>
  <cp:lastModifiedBy>艾佳</cp:lastModifiedBy>
  <dcterms:modified xsi:type="dcterms:W3CDTF">2022-11-07T02:04:35Z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23C6AD03AFC8430396A854920852ECDD</vt:lpwstr>
  </property>
</Properties>
</file>