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3：</w:t>
      </w:r>
    </w:p>
    <w:p>
      <w:pPr>
        <w:autoSpaceDN w:val="0"/>
        <w:spacing w:line="520" w:lineRule="exact"/>
        <w:jc w:val="center"/>
        <w:rPr>
          <w:rFonts w:hint="default" w:ascii="Times New Roman" w:hAnsi="Times New Roman" w:eastAsia="方正小标宋_GBK" w:cs="Times New Roman"/>
          <w:color w:val="000000" w:themeColor="text1"/>
          <w:kern w:val="0"/>
          <w:sz w:val="44"/>
          <w:szCs w:val="44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_GBK" w:cs="Times New Roman"/>
          <w:color w:val="000000" w:themeColor="text1"/>
          <w:kern w:val="0"/>
          <w:sz w:val="44"/>
          <w:szCs w:val="44"/>
          <w:lang w:val="en-US" w:eastAsia="zh-CN" w:bidi="ar"/>
          <w14:textFill>
            <w14:solidFill>
              <w14:schemeClr w14:val="tx1"/>
            </w14:solidFill>
          </w14:textFill>
        </w:rPr>
        <w:t>大足区2022年专职网格员报名表</w:t>
      </w:r>
    </w:p>
    <w:p>
      <w:pPr>
        <w:autoSpaceDN w:val="0"/>
        <w:spacing w:line="520" w:lineRule="exact"/>
        <w:jc w:val="center"/>
        <w:rPr>
          <w:rFonts w:hint="default" w:ascii="Times New Roman" w:hAnsi="Times New Roman" w:eastAsia="方正小标宋_GBK" w:cs="Times New Roman"/>
          <w:color w:val="000000" w:themeColor="text1"/>
          <w:kern w:val="0"/>
          <w:sz w:val="44"/>
          <w:szCs w:val="44"/>
          <w:lang w:val="en-US" w:eastAsia="zh-CN" w:bidi="ar"/>
          <w14:textFill>
            <w14:solidFill>
              <w14:schemeClr w14:val="tx1"/>
            </w14:solidFill>
          </w14:textFill>
        </w:rPr>
      </w:pPr>
    </w:p>
    <w:tbl>
      <w:tblPr>
        <w:tblStyle w:val="3"/>
        <w:tblpPr w:leftFromText="180" w:rightFromText="180" w:vertAnchor="text" w:horzAnchor="page" w:tblpX="1600" w:tblpY="48"/>
        <w:tblOverlap w:val="never"/>
        <w:tblW w:w="88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840"/>
        <w:gridCol w:w="165"/>
        <w:gridCol w:w="135"/>
        <w:gridCol w:w="1035"/>
        <w:gridCol w:w="924"/>
        <w:gridCol w:w="216"/>
        <w:gridCol w:w="5"/>
        <w:gridCol w:w="1218"/>
        <w:gridCol w:w="179"/>
        <w:gridCol w:w="5"/>
        <w:gridCol w:w="1083"/>
        <w:gridCol w:w="1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exact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方正楷体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楷体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方正楷体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楷体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性  别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方正楷体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楷体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照　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方正楷体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楷体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民  族</w:t>
            </w: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方正楷体_GBK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楷体_GBK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籍  贯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方正楷体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楷体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健康状况</w:t>
            </w:r>
          </w:p>
        </w:tc>
        <w:tc>
          <w:tcPr>
            <w:tcW w:w="1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exact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方正楷体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楷体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方正楷体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楷体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入</w:t>
            </w:r>
            <w:r>
              <w:rPr>
                <w:rFonts w:hint="default" w:ascii="Times New Roman" w:hAnsi="Times New Roman" w:eastAsia="方正楷体_GBK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方正楷体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党</w:t>
            </w:r>
            <w:r>
              <w:rPr>
                <w:rFonts w:hint="default" w:ascii="Times New Roman" w:hAnsi="Times New Roman" w:eastAsia="方正楷体_GBK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方正楷体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时</w:t>
            </w:r>
            <w:r>
              <w:rPr>
                <w:rFonts w:hint="default" w:ascii="Times New Roman" w:hAnsi="Times New Roman" w:eastAsia="方正楷体_GBK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eastAsia="方正楷体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间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方正楷体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楷体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参加工作时</w:t>
            </w:r>
            <w:r>
              <w:rPr>
                <w:rFonts w:hint="default" w:ascii="Times New Roman" w:hAnsi="Times New Roman" w:eastAsia="方正楷体_GBK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eastAsia="方正楷体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间</w:t>
            </w:r>
          </w:p>
        </w:tc>
        <w:tc>
          <w:tcPr>
            <w:tcW w:w="1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exact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ind w:left="1670" w:leftChars="0" w:hanging="1670" w:hangingChars="696"/>
              <w:jc w:val="center"/>
              <w:rPr>
                <w:rFonts w:hint="default" w:ascii="Times New Roman" w:hAnsi="Times New Roman" w:eastAsia="方正楷体_GBK" w:cs="Times New Roman"/>
                <w:color w:val="000000" w:themeColor="text1"/>
                <w:kern w:val="2"/>
                <w:sz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楷体_GBK" w:cs="Times New Roman"/>
                <w:color w:val="000000" w:themeColor="text1"/>
                <w:kern w:val="2"/>
                <w:sz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33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方正楷体_GBK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楷体_GBK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6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exact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ind w:left="1440" w:hanging="1440" w:hangingChars="600"/>
              <w:jc w:val="center"/>
              <w:rPr>
                <w:rFonts w:hint="default" w:ascii="Times New Roman" w:hAnsi="Times New Roman" w:eastAsia="方正楷体_GBK" w:cs="Times New Roman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楷体_GBK" w:cs="Times New Roman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户籍地址</w:t>
            </w:r>
          </w:p>
        </w:tc>
        <w:tc>
          <w:tcPr>
            <w:tcW w:w="734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exact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ind w:left="1440" w:leftChars="0" w:hanging="1440" w:hangingChars="600"/>
              <w:jc w:val="center"/>
              <w:rPr>
                <w:rFonts w:hint="default" w:ascii="Times New Roman" w:hAnsi="Times New Roman" w:eastAsia="方正楷体_GBK" w:cs="Times New Roman"/>
                <w:color w:val="000000" w:themeColor="text1"/>
                <w:kern w:val="2"/>
                <w:sz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楷体_GBK" w:cs="Times New Roman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现居住地址</w:t>
            </w:r>
          </w:p>
        </w:tc>
        <w:tc>
          <w:tcPr>
            <w:tcW w:w="734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exact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方正楷体_GBK" w:cs="Times New Roman"/>
                <w:color w:val="000000" w:themeColor="text1"/>
                <w:kern w:val="2"/>
                <w:sz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楷体_GBK" w:cs="Times New Roman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报考社区</w:t>
            </w:r>
          </w:p>
        </w:tc>
        <w:tc>
          <w:tcPr>
            <w:tcW w:w="33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楷体_GBK" w:cs="Times New Roman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是否愿意调</w:t>
            </w:r>
            <w:r>
              <w:rPr>
                <w:rFonts w:hint="default" w:ascii="Times New Roman" w:hAnsi="Times New Roman" w:eastAsia="方正楷体_GBK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eastAsia="方正楷体_GBK" w:cs="Times New Roman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剂</w:t>
            </w:r>
          </w:p>
        </w:tc>
        <w:tc>
          <w:tcPr>
            <w:tcW w:w="26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15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方正楷体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楷体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　历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方正楷体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全日制教 育</w:t>
            </w:r>
          </w:p>
        </w:tc>
        <w:tc>
          <w:tcPr>
            <w:tcW w:w="21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时间及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院校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系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26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</w:trPr>
        <w:tc>
          <w:tcPr>
            <w:tcW w:w="1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方正楷体_GBK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在 职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教 育</w:t>
            </w:r>
          </w:p>
        </w:tc>
        <w:tc>
          <w:tcPr>
            <w:tcW w:w="21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系及专业</w:t>
            </w:r>
          </w:p>
        </w:tc>
        <w:tc>
          <w:tcPr>
            <w:tcW w:w="26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楷体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楷体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简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方正楷体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方正楷体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方正楷体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楷体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历</w:t>
            </w:r>
          </w:p>
        </w:tc>
        <w:tc>
          <w:tcPr>
            <w:tcW w:w="734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00" w:lineRule="exact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00" w:lineRule="exact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00" w:lineRule="exact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00" w:lineRule="exact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00" w:lineRule="exact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00" w:lineRule="exact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00" w:lineRule="exact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00" w:lineRule="exact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00" w:lineRule="exact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5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方正楷体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楷体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家庭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方正楷体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楷体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主要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方正楷体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楷体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成员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方正楷体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楷体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及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方正楷体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楷体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重要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方正楷体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楷体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社会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方正楷体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楷体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关系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称 谓</w:t>
            </w:r>
          </w:p>
        </w:tc>
        <w:tc>
          <w:tcPr>
            <w:tcW w:w="13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 名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 龄</w:t>
            </w:r>
          </w:p>
        </w:tc>
        <w:tc>
          <w:tcPr>
            <w:tcW w:w="14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28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方正楷体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方正楷体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方正楷体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方正楷体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方正楷体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方正楷体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3" w:hRule="exact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方正楷体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楷体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本人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方正楷体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楷体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734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00" w:lineRule="exact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本人承诺以上填写内容及提供的资料真实有效。</w:t>
            </w:r>
          </w:p>
          <w:p>
            <w:pPr>
              <w:spacing w:line="400" w:lineRule="exact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承诺人： 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3" w:hRule="exact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方正楷体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楷体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资格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方正楷体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楷体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审查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方正楷体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楷体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734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00" w:lineRule="exact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00" w:lineRule="exact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00" w:lineRule="exact"/>
              <w:jc w:val="right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ordWrap w:val="0"/>
              <w:spacing w:line="400" w:lineRule="exact"/>
              <w:ind w:firstLine="5040" w:firstLineChars="2100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（盖 章）          </w:t>
            </w:r>
          </w:p>
          <w:p>
            <w:pPr>
              <w:spacing w:line="400" w:lineRule="exact"/>
              <w:ind w:right="960"/>
              <w:jc w:val="right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4" w:hRule="atLeast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方正楷体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楷体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备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方正楷体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方正楷体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楷体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注</w:t>
            </w:r>
          </w:p>
        </w:tc>
        <w:tc>
          <w:tcPr>
            <w:tcW w:w="734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0MTk1MmQ3NGE5NWViNmNkNDNiZGE5NGQ5Nzk4NDEifQ=="/>
  </w:docVars>
  <w:rsids>
    <w:rsidRoot w:val="00000000"/>
    <w:rsid w:val="25C42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2022-10-20T06:40:17Z</dcterms:created>
  <dc:creator>Administrator</dc:creator>
  <cp:lastModifiedBy>Y.  Jack</cp:lastModifiedBy>
  <dcterms:modified xsi:type="dcterms:W3CDTF">2022-10-20T06:40:32Z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847DCFD9BFE84B379F550EC044457D90</vt:lpwstr>
  </property>
</Properties>
</file>