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成都自然博物馆 成都理工大学博物馆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cs="Times New Roma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社会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团体</w:t>
      </w:r>
      <w:r>
        <w:rPr>
          <w:rFonts w:ascii="Times New Roman" w:hAnsi="Times New Roman" w:eastAsia="方正小标宋_GBK" w:cs="Times New Roman"/>
          <w:sz w:val="44"/>
          <w:szCs w:val="44"/>
        </w:rPr>
        <w:t>参观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预约单</w:t>
      </w:r>
    </w:p>
    <w:tbl>
      <w:tblPr>
        <w:tblStyle w:val="4"/>
        <w:tblW w:w="84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9"/>
        <w:gridCol w:w="2005"/>
        <w:gridCol w:w="804"/>
        <w:gridCol w:w="1538"/>
        <w:gridCol w:w="21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楷体_GBK" w:cs="Times New Roman"/>
                <w:szCs w:val="32"/>
              </w:rPr>
            </w:pPr>
            <w:r>
              <w:rPr>
                <w:rFonts w:hint="eastAsia" w:ascii="Times New Roman" w:hAnsi="Times New Roman" w:eastAsia="方正楷体_GBK" w:cs="Times New Roman"/>
                <w:spacing w:val="-4"/>
                <w:szCs w:val="32"/>
                <w:lang w:val="en-US" w:eastAsia="zh-CN"/>
              </w:rPr>
              <w:t>机构</w:t>
            </w:r>
            <w:r>
              <w:rPr>
                <w:rFonts w:ascii="Times New Roman" w:hAnsi="Times New Roman" w:eastAsia="方正楷体_GBK" w:cs="Times New Roman"/>
                <w:spacing w:val="-4"/>
                <w:szCs w:val="32"/>
              </w:rPr>
              <w:t>名称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楷体_GBK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47"/>
              <w:jc w:val="center"/>
              <w:textAlignment w:val="auto"/>
              <w:rPr>
                <w:rFonts w:ascii="Times New Roman" w:hAnsi="Times New Roman" w:eastAsia="方正楷体_GBK" w:cs="Times New Roman"/>
                <w:szCs w:val="32"/>
              </w:rPr>
            </w:pPr>
            <w:r>
              <w:rPr>
                <w:rFonts w:ascii="Times New Roman" w:hAnsi="Times New Roman" w:eastAsia="方正楷体_GBK" w:cs="Times New Roman"/>
                <w:spacing w:val="-9"/>
                <w:szCs w:val="32"/>
              </w:rPr>
              <w:t>负</w:t>
            </w:r>
            <w:r>
              <w:rPr>
                <w:rFonts w:ascii="Times New Roman" w:hAnsi="Times New Roman" w:eastAsia="方正楷体_GBK" w:cs="Times New Roman"/>
                <w:spacing w:val="-5"/>
                <w:szCs w:val="32"/>
              </w:rPr>
              <w:t>责人姓名</w:t>
            </w:r>
          </w:p>
        </w:tc>
        <w:tc>
          <w:tcPr>
            <w:tcW w:w="28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楷体_GBK" w:cs="Times New Roman"/>
                <w:sz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8"/>
              <w:jc w:val="center"/>
              <w:textAlignment w:val="auto"/>
              <w:rPr>
                <w:rFonts w:ascii="Times New Roman" w:hAnsi="Times New Roman" w:eastAsia="方正楷体_GBK" w:cs="Times New Roman"/>
                <w:szCs w:val="32"/>
              </w:rPr>
            </w:pPr>
            <w:r>
              <w:rPr>
                <w:rFonts w:ascii="Times New Roman" w:hAnsi="Times New Roman" w:eastAsia="方正楷体_GBK" w:cs="Times New Roman"/>
                <w:spacing w:val="-4"/>
                <w:szCs w:val="32"/>
              </w:rPr>
              <w:t>联</w:t>
            </w:r>
            <w:r>
              <w:rPr>
                <w:rFonts w:ascii="Times New Roman" w:hAnsi="Times New Roman" w:eastAsia="方正楷体_GBK" w:cs="Times New Roman"/>
                <w:spacing w:val="-3"/>
                <w:szCs w:val="32"/>
              </w:rPr>
              <w:t>系</w:t>
            </w:r>
            <w:r>
              <w:rPr>
                <w:rFonts w:ascii="Times New Roman" w:hAnsi="Times New Roman" w:eastAsia="方正楷体_GBK" w:cs="Times New Roman"/>
                <w:spacing w:val="-2"/>
                <w:szCs w:val="32"/>
              </w:rPr>
              <w:t>电话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楷体_GBK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40"/>
              <w:jc w:val="center"/>
              <w:textAlignment w:val="auto"/>
              <w:rPr>
                <w:rFonts w:ascii="Times New Roman" w:hAnsi="Times New Roman" w:eastAsia="方正楷体_GBK" w:cs="Times New Roman"/>
                <w:szCs w:val="32"/>
              </w:rPr>
            </w:pPr>
            <w:r>
              <w:rPr>
                <w:rFonts w:ascii="Times New Roman" w:hAnsi="Times New Roman" w:eastAsia="方正楷体_GBK" w:cs="Times New Roman"/>
                <w:spacing w:val="-5"/>
                <w:szCs w:val="32"/>
              </w:rPr>
              <w:t>预</w:t>
            </w:r>
            <w:r>
              <w:rPr>
                <w:rFonts w:ascii="Times New Roman" w:hAnsi="Times New Roman" w:eastAsia="方正楷体_GBK" w:cs="Times New Roman"/>
                <w:spacing w:val="-3"/>
                <w:szCs w:val="32"/>
              </w:rPr>
              <w:t>约时间</w:t>
            </w:r>
          </w:p>
        </w:tc>
        <w:tc>
          <w:tcPr>
            <w:tcW w:w="28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楷体_GBK" w:cs="Times New Roman"/>
                <w:sz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61"/>
              <w:jc w:val="center"/>
              <w:textAlignment w:val="auto"/>
              <w:rPr>
                <w:rFonts w:ascii="Times New Roman" w:hAnsi="Times New Roman" w:eastAsia="方正楷体_GBK" w:cs="Times New Roman"/>
                <w:szCs w:val="32"/>
              </w:rPr>
            </w:pPr>
            <w:r>
              <w:rPr>
                <w:rFonts w:ascii="Times New Roman" w:hAnsi="Times New Roman" w:eastAsia="方正楷体_GBK" w:cs="Times New Roman"/>
                <w:spacing w:val="-13"/>
                <w:szCs w:val="32"/>
              </w:rPr>
              <w:t>团</w:t>
            </w:r>
            <w:r>
              <w:rPr>
                <w:rFonts w:ascii="Times New Roman" w:hAnsi="Times New Roman" w:eastAsia="方正楷体_GBK" w:cs="Times New Roman"/>
                <w:spacing w:val="-10"/>
                <w:szCs w:val="32"/>
              </w:rPr>
              <w:t>体人数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楷体_GBK" w:cs="Times New Roman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楷体_GBK" w:cs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楷体_GBK" w:cs="Times New Roman"/>
                <w:sz w:val="21"/>
                <w:lang w:val="en-US" w:eastAsia="zh-CN"/>
              </w:rPr>
              <w:t>限150人/半天</w:t>
            </w:r>
            <w:r>
              <w:rPr>
                <w:rFonts w:hint="eastAsia" w:ascii="Times New Roman" w:hAnsi="Times New Roman" w:eastAsia="方正楷体_GBK" w:cs="Times New Roman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26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szCs w:val="32"/>
                <w:lang w:val="en-US" w:eastAsia="zh-CN"/>
              </w:rPr>
              <w:t>机构相关资质证明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楷体_GBK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6" w:hRule="atLeast"/>
        </w:trPr>
        <w:tc>
          <w:tcPr>
            <w:tcW w:w="39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方正楷体_GBK" w:cs="Times New Roman"/>
                <w:spacing w:val="25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68"/>
              <w:textAlignment w:val="auto"/>
              <w:rPr>
                <w:rFonts w:ascii="Times New Roman" w:hAnsi="Times New Roman" w:eastAsia="方正楷体_GBK" w:cs="Times New Roman"/>
                <w:szCs w:val="32"/>
              </w:rPr>
            </w:pPr>
            <w:r>
              <w:rPr>
                <w:rFonts w:ascii="Times New Roman" w:hAnsi="Times New Roman" w:eastAsia="方正楷体_GBK" w:cs="Times New Roman"/>
                <w:spacing w:val="25"/>
                <w:szCs w:val="32"/>
              </w:rPr>
              <w:t>团</w:t>
            </w:r>
            <w:r>
              <w:rPr>
                <w:rFonts w:ascii="Times New Roman" w:hAnsi="Times New Roman" w:eastAsia="方正楷体_GBK" w:cs="Times New Roman"/>
                <w:spacing w:val="23"/>
                <w:szCs w:val="32"/>
              </w:rPr>
              <w:t>队负责人签名: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Times New Roman" w:hAnsi="Times New Roman" w:eastAsia="方正楷体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方正楷体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31"/>
              <w:textAlignment w:val="auto"/>
              <w:rPr>
                <w:rFonts w:ascii="Times New Roman" w:hAnsi="Times New Roman" w:eastAsia="方正楷体_GBK" w:cs="Times New Roman"/>
                <w:sz w:val="21"/>
              </w:rPr>
            </w:pPr>
            <w:r>
              <w:rPr>
                <w:rFonts w:ascii="Times New Roman" w:hAnsi="Times New Roman" w:eastAsia="方正楷体_GBK" w:cs="Times New Roman"/>
                <w:spacing w:val="32"/>
                <w:szCs w:val="32"/>
              </w:rPr>
              <w:t>参观单位签章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楷体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楷体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楷体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13"/>
              <w:jc w:val="right"/>
              <w:textAlignment w:val="auto"/>
              <w:rPr>
                <w:rFonts w:hint="eastAsia" w:ascii="Times New Roman" w:hAnsi="Times New Roman" w:eastAsia="方正楷体_GBK" w:cs="Times New Roman"/>
                <w:spacing w:val="2"/>
                <w:szCs w:val="32"/>
              </w:rPr>
            </w:pPr>
            <w:r>
              <w:rPr>
                <w:rFonts w:hint="eastAsia" w:ascii="Times New Roman" w:hAnsi="Times New Roman" w:eastAsia="方正楷体_GBK" w:cs="Times New Roman"/>
                <w:spacing w:val="2"/>
                <w:szCs w:val="32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13"/>
              <w:jc w:val="right"/>
              <w:textAlignment w:val="auto"/>
              <w:rPr>
                <w:rFonts w:hint="eastAsia" w:ascii="Times New Roman" w:hAnsi="Times New Roman" w:eastAsia="方正楷体_GBK" w:cs="Times New Roman"/>
                <w:spacing w:val="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13"/>
              <w:jc w:val="right"/>
              <w:textAlignment w:val="auto"/>
              <w:rPr>
                <w:rFonts w:hint="eastAsia" w:ascii="Times New Roman" w:hAnsi="Times New Roman" w:eastAsia="方正楷体_GBK" w:cs="Times New Roman"/>
                <w:spacing w:val="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13"/>
              <w:jc w:val="right"/>
              <w:textAlignment w:val="auto"/>
              <w:rPr>
                <w:rFonts w:ascii="Times New Roman" w:hAnsi="Times New Roman" w:eastAsia="方正楷体_GBK" w:cs="Times New Roman"/>
                <w:szCs w:val="32"/>
              </w:rPr>
            </w:pPr>
            <w:r>
              <w:rPr>
                <w:rFonts w:ascii="Times New Roman" w:hAnsi="Times New Roman" w:eastAsia="方正楷体_GBK" w:cs="Times New Roman"/>
                <w:spacing w:val="2"/>
                <w:szCs w:val="32"/>
              </w:rPr>
              <w:t>年</w:t>
            </w:r>
            <w:r>
              <w:rPr>
                <w:rFonts w:hint="eastAsia" w:ascii="Times New Roman" w:hAnsi="Times New Roman" w:eastAsia="方正楷体_GBK" w:cs="Times New Roman"/>
                <w:spacing w:val="2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楷体_GBK" w:cs="Times New Roman"/>
                <w:spacing w:val="2"/>
                <w:szCs w:val="32"/>
              </w:rPr>
              <w:t>月</w:t>
            </w:r>
            <w:r>
              <w:rPr>
                <w:rFonts w:hint="eastAsia" w:ascii="Times New Roman" w:hAnsi="Times New Roman" w:eastAsia="方正楷体_GBK" w:cs="Times New Roman"/>
                <w:spacing w:val="2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楷体_GBK" w:cs="Times New Roman"/>
                <w:spacing w:val="1"/>
                <w:szCs w:val="32"/>
              </w:rPr>
              <w:t>日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方正楷体_GBK" w:cs="Times New Roman"/>
                <w:szCs w:val="32"/>
              </w:rPr>
            </w:pPr>
            <w:r>
              <w:rPr>
                <w:rFonts w:ascii="Times New Roman" w:hAnsi="Times New Roman" w:eastAsia="方正楷体_GBK" w:cs="Times New Roman"/>
                <w:spacing w:val="36"/>
                <w:szCs w:val="32"/>
              </w:rPr>
              <w:t>部</w:t>
            </w:r>
            <w:r>
              <w:rPr>
                <w:rFonts w:ascii="Times New Roman" w:hAnsi="Times New Roman" w:eastAsia="方正楷体_GBK" w:cs="Times New Roman"/>
                <w:spacing w:val="32"/>
                <w:szCs w:val="32"/>
              </w:rPr>
              <w:t>门审核意见: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方正楷体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44"/>
              <w:textAlignment w:val="auto"/>
              <w:rPr>
                <w:rFonts w:ascii="Times New Roman" w:hAnsi="Times New Roman" w:eastAsia="方正楷体_GBK" w:cs="Times New Roman"/>
                <w:spacing w:val="29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44"/>
              <w:textAlignment w:val="auto"/>
              <w:rPr>
                <w:rFonts w:ascii="Times New Roman" w:hAnsi="Times New Roman" w:eastAsia="方正楷体_GBK" w:cs="Times New Roman"/>
                <w:szCs w:val="32"/>
              </w:rPr>
            </w:pPr>
            <w:r>
              <w:rPr>
                <w:rFonts w:ascii="Times New Roman" w:hAnsi="Times New Roman" w:eastAsia="方正楷体_GBK" w:cs="Times New Roman"/>
                <w:spacing w:val="29"/>
                <w:szCs w:val="32"/>
              </w:rPr>
              <w:t>审核领导签字: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楷体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Times New Roman" w:hAnsi="Times New Roman" w:eastAsia="方正楷体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27"/>
              <w:textAlignment w:val="auto"/>
              <w:rPr>
                <w:rFonts w:ascii="Times New Roman" w:hAnsi="Times New Roman" w:eastAsia="方正楷体_GBK" w:cs="Times New Roman"/>
                <w:szCs w:val="32"/>
              </w:rPr>
            </w:pPr>
            <w:r>
              <w:rPr>
                <w:rFonts w:ascii="Times New Roman" w:hAnsi="Times New Roman" w:eastAsia="方正楷体_GBK" w:cs="Times New Roman"/>
                <w:spacing w:val="20"/>
                <w:szCs w:val="32"/>
              </w:rPr>
              <w:t>馆方单位签章</w:t>
            </w:r>
            <w:r>
              <w:rPr>
                <w:rFonts w:ascii="Times New Roman" w:hAnsi="Times New Roman" w:eastAsia="方正楷体_GBK" w:cs="Times New Roman"/>
                <w:spacing w:val="19"/>
                <w:szCs w:val="32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楷体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楷体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Times New Roman" w:hAnsi="Times New Roman" w:eastAsia="方正楷体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楷体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7"/>
                <w:tab w:val="center" w:pos="22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192"/>
              <w:jc w:val="right"/>
              <w:textAlignment w:val="auto"/>
              <w:rPr>
                <w:rFonts w:ascii="Times New Roman" w:hAnsi="Times New Roman" w:eastAsia="方正楷体_GBK" w:cs="Times New Roman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eastAsia="方正楷体_GBK" w:cs="Times New Roman"/>
                <w:spacing w:val="2"/>
                <w:szCs w:val="32"/>
              </w:rPr>
              <w:t>年</w:t>
            </w:r>
            <w:r>
              <w:rPr>
                <w:rFonts w:hint="eastAsia" w:ascii="Times New Roman" w:hAnsi="Times New Roman" w:eastAsia="方正楷体_GBK" w:cs="Times New Roman"/>
                <w:spacing w:val="2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楷体_GBK" w:cs="Times New Roman"/>
                <w:spacing w:val="2"/>
                <w:szCs w:val="32"/>
              </w:rPr>
              <w:t>月</w:t>
            </w:r>
            <w:r>
              <w:rPr>
                <w:rFonts w:hint="eastAsia" w:ascii="Times New Roman" w:hAnsi="Times New Roman" w:eastAsia="方正楷体_GBK" w:cs="Times New Roman"/>
                <w:spacing w:val="2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楷体_GBK" w:cs="Times New Roman"/>
                <w:spacing w:val="1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18"/>
          <w:szCs w:val="1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18"/>
          <w:szCs w:val="18"/>
          <w:lang w:val="en-US" w:eastAsia="zh-CN"/>
        </w:rPr>
        <w:t>备注：1、需上传机构资质证明或单位介绍信（盖公章）2、需上传团队负责人身份证件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MWFkYTZmZDg1NTM1OWUwNzlmYmU3ZjYyNjk1YTgifQ=="/>
  </w:docVars>
  <w:rsids>
    <w:rsidRoot w:val="623152D0"/>
    <w:rsid w:val="513244CE"/>
    <w:rsid w:val="623152D0"/>
    <w:rsid w:val="6BE3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147</Characters>
  <Lines>0</Lines>
  <Paragraphs>0</Paragraphs>
  <TotalTime>0</TotalTime>
  <ScaleCrop>false</ScaleCrop>
  <LinksUpToDate>false</LinksUpToDate>
  <CharactersWithSpaces>160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2023-02-16T02:30:00Z</dcterms:created>
  <dc:creator>MYMcboy</dc:creator>
  <cp:lastModifiedBy>Dell</cp:lastModifiedBy>
  <dcterms:modified xsi:type="dcterms:W3CDTF">2023-02-17T02:41:00Z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DCF4D78F941B43C59277CBC08976FB67</vt:lpwstr>
  </property>
</Properties>
</file>