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D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bCs/>
          <w:kern w:val="2"/>
          <w:sz w:val="28"/>
          <w:szCs w:val="28"/>
          <w:lang w:val="en-US" w:eastAsia="zh-CN"/>
        </w:rPr>
      </w:pP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58"/>
        <w:gridCol w:w="1108"/>
        <w:gridCol w:w="2285"/>
        <w:gridCol w:w="2084"/>
        <w:gridCol w:w="1528"/>
        <w:gridCol w:w="5105"/>
      </w:tblGrid>
      <w:tr w14:paraId="4DC2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0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附件</w:t>
            </w:r>
          </w:p>
          <w:p w14:paraId="38C9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Style w:val="4"/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 w:bidi="ar"/>
              </w:rPr>
              <w:t>成都市射击射箭运动学校公开招聘1名编外工作人员岗位表</w:t>
            </w:r>
            <w:bookmarkEnd w:id="0"/>
          </w:p>
        </w:tc>
      </w:tr>
      <w:tr w14:paraId="3E84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  <w:p w14:paraId="3994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 称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      聘      资      格      条      件</w:t>
            </w:r>
          </w:p>
        </w:tc>
      </w:tr>
      <w:tr w14:paraId="119F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106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它</w:t>
            </w:r>
          </w:p>
        </w:tc>
      </w:tr>
      <w:tr w14:paraId="08FF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成都市射击射箭运动学校</w:t>
            </w:r>
          </w:p>
          <w:p w14:paraId="4704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训练干事</w:t>
            </w:r>
          </w:p>
          <w:p w14:paraId="2BCA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本科：不限；体育学类、管理学类优先；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本科及以上学历，并取得学历相应学位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符合岗位资格条件的各类人员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D1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年龄要求：1992年1月1日及以后出生；</w:t>
            </w:r>
          </w:p>
          <w:p w14:paraId="6F5A52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具有3年以上工作经历。</w:t>
            </w:r>
          </w:p>
        </w:tc>
      </w:tr>
    </w:tbl>
    <w:p w14:paraId="597EC7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AA605E-7859-4F11-B2C2-248DD1DD2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D9309F-6CBD-400E-8160-4DB0E4D4C2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C9985A2-226B-4D8E-8BB9-9054F51330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8CE902D-F871-48E6-BC89-A7FD6650DAA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B04B21C-D8FB-4FE3-813C-11EFED4EB4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99F7455-CA7B-46AA-8E84-F7B6B44799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09D61"/>
    <w:multiLevelType w:val="singleLevel"/>
    <w:tmpl w:val="5B309D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TBmZDVjMzAxMGM3MDQ1YWNkY2ViNDQzYTY5MDMifQ=="/>
  </w:docVars>
  <w:rsids>
    <w:rsidRoot w:val="0E0C464B"/>
    <w:rsid w:val="0E0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112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2024-08-19T06:43:00Z</dcterms:created>
  <dc:creator>浮光蹁跹</dc:creator>
  <cp:lastModifiedBy>浮光蹁跹</cp:lastModifiedBy>
  <dcterms:modified xsi:type="dcterms:W3CDTF">2024-08-19T06:44:03Z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3DD57C5CF58D4D819AC49092AF8CDE4F_11</vt:lpwstr>
  </property>
</Properties>
</file>