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74A69">
      <w:pPr>
        <w:spacing w:line="600" w:lineRule="exact"/>
        <w:jc w:val="lef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附件2：</w:t>
      </w:r>
    </w:p>
    <w:p w14:paraId="04889C6D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政府专职消防员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招录</w:t>
      </w:r>
      <w:r>
        <w:rPr>
          <w:rFonts w:ascii="Times New Roman" w:hAnsi="Times New Roman" w:eastAsia="方正小标宋_GBK" w:cs="Times New Roman"/>
          <w:sz w:val="44"/>
          <w:szCs w:val="44"/>
        </w:rPr>
        <w:t>体能测试标准</w:t>
      </w:r>
    </w:p>
    <w:p w14:paraId="5F6AF6B6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4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78"/>
        <w:gridCol w:w="709"/>
        <w:gridCol w:w="708"/>
        <w:gridCol w:w="709"/>
        <w:gridCol w:w="709"/>
        <w:gridCol w:w="709"/>
        <w:gridCol w:w="708"/>
        <w:gridCol w:w="709"/>
        <w:gridCol w:w="709"/>
        <w:gridCol w:w="920"/>
        <w:gridCol w:w="771"/>
      </w:tblGrid>
      <w:tr w14:paraId="54761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vMerge w:val="restart"/>
            <w:vAlign w:val="center"/>
          </w:tcPr>
          <w:p w14:paraId="2E0D3F56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3A2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983C76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4CE1F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continue"/>
            <w:tcBorders>
              <w:bottom w:val="single" w:color="auto" w:sz="4" w:space="0"/>
            </w:tcBorders>
            <w:vAlign w:val="center"/>
          </w:tcPr>
          <w:p w14:paraId="32B57E17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853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FA4C9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E36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2AAD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0E00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911F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13D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0BE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C749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F60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991B741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B7FB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 w14:paraId="30C65BF9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1000米跑</w:t>
            </w:r>
          </w:p>
          <w:p w14:paraId="3602168D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（分、秒）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509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6AF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82B5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6B1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76A7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552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1B6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9326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E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E2FA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7A330F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必考项目</w:t>
            </w:r>
          </w:p>
        </w:tc>
      </w:tr>
      <w:tr w14:paraId="0976F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711" w:type="dxa"/>
            <w:vMerge w:val="continue"/>
            <w:vAlign w:val="center"/>
          </w:tcPr>
          <w:p w14:paraId="4D473371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CB0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1.分组考核。</w:t>
            </w:r>
          </w:p>
          <w:p w14:paraId="5C15B5B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5A81C88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765EE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A34D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 w14:paraId="2214A042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立定跳远</w:t>
            </w:r>
          </w:p>
          <w:p w14:paraId="14D7A195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（米）</w:t>
            </w:r>
          </w:p>
          <w:p w14:paraId="5E4BC89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D2A667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2.01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C7FDF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2.13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567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2.17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CBB6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2.21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E45F7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2.25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B36F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2.29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A34A2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2.33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8B013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2.37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137B1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55BF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2.45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236B5A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</w:rPr>
            </w:pPr>
          </w:p>
        </w:tc>
      </w:tr>
      <w:tr w14:paraId="691E7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711" w:type="dxa"/>
            <w:vMerge w:val="continue"/>
            <w:vAlign w:val="center"/>
          </w:tcPr>
          <w:p w14:paraId="7A8F768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81BB5D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 w14:paraId="5AADF65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336916B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3.考核以完成跳出长度计算成绩。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9EB26C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1EB68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 w14:paraId="2822685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俯卧撑</w:t>
            </w:r>
          </w:p>
          <w:p w14:paraId="49149E0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（次/2分钟）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C22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18A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F0B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4540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9EE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01A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184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9AE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7CDB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9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E547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6C34BD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19AEB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11" w:type="dxa"/>
            <w:vMerge w:val="continue"/>
            <w:vAlign w:val="center"/>
          </w:tcPr>
          <w:p w14:paraId="12924BC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991DB3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 w14:paraId="3FAF86A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40FB5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671C39F8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EA5CA58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5B86798F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746728A2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1021F899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tbl>
      <w:tblPr>
        <w:tblStyle w:val="4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25"/>
        <w:gridCol w:w="725"/>
        <w:gridCol w:w="726"/>
        <w:gridCol w:w="726"/>
        <w:gridCol w:w="726"/>
        <w:gridCol w:w="726"/>
        <w:gridCol w:w="726"/>
        <w:gridCol w:w="726"/>
        <w:gridCol w:w="726"/>
        <w:gridCol w:w="833"/>
        <w:gridCol w:w="774"/>
      </w:tblGrid>
      <w:tr w14:paraId="249CF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11" w:type="dxa"/>
            <w:vMerge w:val="restart"/>
            <w:vAlign w:val="center"/>
          </w:tcPr>
          <w:p w14:paraId="6D307D2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7365" w:type="dxa"/>
            <w:gridSpan w:val="10"/>
            <w:tcBorders>
              <w:right w:val="single" w:color="auto" w:sz="4" w:space="0"/>
            </w:tcBorders>
            <w:vAlign w:val="center"/>
          </w:tcPr>
          <w:p w14:paraId="389C858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4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BC28B5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0C70C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11" w:type="dxa"/>
            <w:vMerge w:val="continue"/>
            <w:vAlign w:val="center"/>
          </w:tcPr>
          <w:p w14:paraId="0A61CDB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61EBCC9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25" w:type="dxa"/>
            <w:vAlign w:val="center"/>
          </w:tcPr>
          <w:p w14:paraId="2AD4C206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26" w:type="dxa"/>
            <w:vAlign w:val="center"/>
          </w:tcPr>
          <w:p w14:paraId="50DF32B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26" w:type="dxa"/>
            <w:vAlign w:val="center"/>
          </w:tcPr>
          <w:p w14:paraId="16AE1B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26" w:type="dxa"/>
            <w:vAlign w:val="center"/>
          </w:tcPr>
          <w:p w14:paraId="4D3ED8E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26" w:type="dxa"/>
            <w:vAlign w:val="center"/>
          </w:tcPr>
          <w:p w14:paraId="0B4C8EB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26" w:type="dxa"/>
            <w:vAlign w:val="center"/>
          </w:tcPr>
          <w:p w14:paraId="1C7C9FC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26" w:type="dxa"/>
            <w:vAlign w:val="center"/>
          </w:tcPr>
          <w:p w14:paraId="383639D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26" w:type="dxa"/>
            <w:vAlign w:val="center"/>
          </w:tcPr>
          <w:p w14:paraId="364E8B2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8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B0B0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BE341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</w:p>
        </w:tc>
      </w:tr>
      <w:tr w14:paraId="0F758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11" w:type="dxa"/>
            <w:vMerge w:val="restart"/>
            <w:vAlign w:val="center"/>
          </w:tcPr>
          <w:p w14:paraId="50E9EBD6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100米跑（秒）</w:t>
            </w:r>
          </w:p>
          <w:p w14:paraId="7FAEE8B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5A088A2E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5" w:type="dxa"/>
            <w:vAlign w:val="center"/>
          </w:tcPr>
          <w:p w14:paraId="78A27DE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16</w:t>
            </w:r>
            <w:r>
              <w:rPr>
                <w:rFonts w:ascii="Times New Roman" w:hAnsi="Times New Roman" w:cs="Times New Roman"/>
                <w:szCs w:val="21"/>
              </w:rPr>
              <w:t>″4</w:t>
            </w:r>
          </w:p>
        </w:tc>
        <w:tc>
          <w:tcPr>
            <w:tcW w:w="726" w:type="dxa"/>
            <w:vAlign w:val="center"/>
          </w:tcPr>
          <w:p w14:paraId="22DACEA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16″1</w:t>
            </w:r>
          </w:p>
        </w:tc>
        <w:tc>
          <w:tcPr>
            <w:tcW w:w="726" w:type="dxa"/>
            <w:vAlign w:val="center"/>
          </w:tcPr>
          <w:p w14:paraId="5C181A9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″8</w:t>
            </w:r>
          </w:p>
        </w:tc>
        <w:tc>
          <w:tcPr>
            <w:tcW w:w="726" w:type="dxa"/>
            <w:vAlign w:val="center"/>
          </w:tcPr>
          <w:p w14:paraId="777420B2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″5</w:t>
            </w:r>
          </w:p>
        </w:tc>
        <w:tc>
          <w:tcPr>
            <w:tcW w:w="726" w:type="dxa"/>
            <w:vAlign w:val="center"/>
          </w:tcPr>
          <w:p w14:paraId="6F16777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″2</w:t>
            </w:r>
          </w:p>
        </w:tc>
        <w:tc>
          <w:tcPr>
            <w:tcW w:w="726" w:type="dxa"/>
            <w:vAlign w:val="center"/>
          </w:tcPr>
          <w:p w14:paraId="7718904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″9</w:t>
            </w:r>
          </w:p>
        </w:tc>
        <w:tc>
          <w:tcPr>
            <w:tcW w:w="726" w:type="dxa"/>
            <w:vAlign w:val="center"/>
          </w:tcPr>
          <w:p w14:paraId="6C43518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″6</w:t>
            </w:r>
          </w:p>
        </w:tc>
        <w:tc>
          <w:tcPr>
            <w:tcW w:w="726" w:type="dxa"/>
            <w:vAlign w:val="center"/>
          </w:tcPr>
          <w:p w14:paraId="5DC6274E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83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20105DF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″0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72D193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A6FF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711" w:type="dxa"/>
            <w:vMerge w:val="continue"/>
            <w:vAlign w:val="center"/>
          </w:tcPr>
          <w:p w14:paraId="0A0BA7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5" w:type="dxa"/>
            <w:gridSpan w:val="10"/>
            <w:tcBorders>
              <w:right w:val="single" w:color="auto" w:sz="4" w:space="0"/>
            </w:tcBorders>
            <w:vAlign w:val="center"/>
          </w:tcPr>
          <w:p w14:paraId="539F990D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1.分组考核。</w:t>
            </w:r>
          </w:p>
          <w:p w14:paraId="5F599F8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 w14:paraId="5BD7CCA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3.抢跑犯规，重新组织起跑；跑出本道或用其他方式干扰、阻碍他人者不记录成绩。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FF5BBC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51E43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711" w:type="dxa"/>
            <w:tcBorders>
              <w:bottom w:val="single" w:color="auto" w:sz="12" w:space="0"/>
            </w:tcBorders>
            <w:vAlign w:val="center"/>
          </w:tcPr>
          <w:p w14:paraId="4A09B92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备    注</w:t>
            </w:r>
          </w:p>
        </w:tc>
        <w:tc>
          <w:tcPr>
            <w:tcW w:w="8139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07A6E01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1.总成绩最高40分，总成绩低于24分或单项未取得有效成绩的不予招录。</w:t>
            </w:r>
          </w:p>
          <w:p w14:paraId="26E7DA5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2.测试项目及标准中“以上”“以下”均含本级、本数。</w:t>
            </w:r>
          </w:p>
        </w:tc>
      </w:tr>
    </w:tbl>
    <w:p w14:paraId="5E9F5449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5725C5BF">
      <w:pPr>
        <w:pStyle w:val="6"/>
        <w:spacing w:line="360" w:lineRule="exact"/>
        <w:rPr>
          <w:rFonts w:hint="eastAsia" w:ascii="华文仿宋" w:hAnsi="华文仿宋" w:eastAsia="华文仿宋"/>
          <w:b/>
          <w:bCs/>
          <w:sz w:val="22"/>
          <w:szCs w:val="22"/>
        </w:rPr>
      </w:pPr>
    </w:p>
    <w:p w14:paraId="5561752D"/>
    <w:sectPr>
      <w:pgSz w:w="11906" w:h="16838"/>
      <w:pgMar w:top="1417" w:right="1531" w:bottom="1417" w:left="1531" w:header="851" w:footer="141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TBiOWZiOWFkMzdhZTYzNmZiOWZlZjllMzEyNWYifQ=="/>
  </w:docVars>
  <w:rsids>
    <w:rsidRoot w:val="00000000"/>
    <w:rsid w:val="005616AE"/>
    <w:rsid w:val="0CA7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Calibri" w:hAnsi="Calibri" w:eastAsia="仿宋_GB2312" w:cs="Verdana"/>
      <w:szCs w:val="24"/>
      <w:lang w:eastAsia="en-US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2024-05-09T07:06:00Z</dcterms:created>
  <dc:creator>16088</dc:creator>
  <cp:lastModifiedBy>Jeva</cp:lastModifiedBy>
  <dcterms:modified xsi:type="dcterms:W3CDTF">2024-10-09T03:26:21Z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D46A09044820414AA818F31CF724911A_12</vt:lpwstr>
  </property>
</Properties>
</file>