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四川理工技师学院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10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月校招教师招聘岗位表</w:t>
      </w:r>
    </w:p>
    <w:p>
      <w:pPr>
        <w:pStyle w:val="7"/>
        <w:rPr>
          <w:rFonts w:hint="default"/>
          <w:lang w:val="en-US" w:eastAsia="zh-CN"/>
        </w:rPr>
      </w:pPr>
    </w:p>
    <w:tbl>
      <w:tblPr>
        <w:tblStyle w:val="8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0"/>
        <w:gridCol w:w="1786"/>
        <w:gridCol w:w="860"/>
        <w:gridCol w:w="5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楷体" w:hAnsi="楷体" w:eastAsia="楷体" w:cs="楷体"/>
                <w:b/>
                <w:kern w:val="2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8"/>
                <w:szCs w:val="24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楷体" w:hAnsi="楷体" w:eastAsia="楷体" w:cs="楷体"/>
                <w:b/>
                <w:kern w:val="2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8"/>
                <w:szCs w:val="24"/>
              </w:rPr>
              <w:t>岗位名称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楷体" w:hAnsi="楷体" w:eastAsia="楷体" w:cs="楷体"/>
                <w:b/>
                <w:kern w:val="2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8"/>
                <w:szCs w:val="24"/>
              </w:rPr>
              <w:t>招聘人数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kern w:val="2"/>
                <w:sz w:val="28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8"/>
                <w:szCs w:val="24"/>
                <w:lang w:eastAsia="zh-CN"/>
              </w:rPr>
              <w:t>招聘要求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硕士研究生及以上学历，药学、制药类专业；中级及以上职称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具有药品相关职业技能等级认定考评员证书；有高校或高等职业学校教学工作经历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药品生产企业工作经历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；参与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过校级及以上科研项目并结题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教师教学技能比赛三等奖及以上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满足以上条件者，年龄可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药品生产管理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硕士研究生及以上学历，药学、制药类专业；具有药品相关职业技能等级认定考评员证书；有高校或高等职业学校教学工作经历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药品生产企业工作经历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教师教学技能比赛三等奖及以上、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过校级及以上科研项目并结题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制药工程专职教师（有机合成方向）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硕士研究生及以上学历，药学、制药类专业；中级及以上职称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医药中间体、化学原料药合成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；年龄不超过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药物制剂实训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硕士研究生及以上学历，药学、制药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原料药或药物制剂生产相关工作经历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；年龄不超过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环境工程教师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硕士研究生以上学历，环境工程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从事污水处理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；年龄不超过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满足以上条件者，年龄可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5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（微电子方向）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电子科学与技术、集成电路设计、微电子学与固体电子学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相关专业；中级及以上职称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有集成电路设计与制造相关企业工作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；获得过省级及以上各类技能竞赛三等奖以上；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过校级（企业级）以上科研项目并结题；年龄不超过40岁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满足以上条件者，年龄可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电子技术专业教师（微电子方向）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电子科学与技术、微电子学与固体电子学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硕士研究生及以上学历，控制科学与工程</w:t>
            </w:r>
            <w:r>
              <w:rPr>
                <w:rFonts w:hint="eastAsia" w:ascii="ˎ̥" w:hAnsi="ˎ̥" w:cs="Times"/>
                <w:color w:val="333333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机械制造及自动化、电气工程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电子技术实习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硕士研究生及以上学历，电子科学与技术、集成电路设计、微电子学与固体电子学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相关专业；获省级、国家级技能能手称号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者优先，年龄不超过40岁。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硕士研究生及以上学历，中国语言文学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专业；具有高级中学或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者优先；有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证书；年龄不超过40岁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相关专业；具有高级中学或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证书；年龄不超过40岁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思想政治教育专业老师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硕士研究生及以上学历，马克思主义理论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相关专业；具有高级中学或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证书，年龄不超过40岁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硕士研究生及以上学历，心理学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相关专业；具有心理咨询师证书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心理咨询相关培训经历；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数据挖掘、数据信息处理、计算机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研究生专业为财会大类；具有CPA、CMA、ACCA、大数据分析师等证书者优先；有复合专业背景者优先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参与过行业大赛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有教学经验者优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先；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康复保健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带头人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硕士研究生及以上学历，康复类、中医保健类、健康管理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专业；中级及以上职称；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2年及以上高校或高等职业学校工作经历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5年及以上企业工作经历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在业内具有一定的资源和影响力；具有中级及以上康复治疗师、三级及以上保健按摩师、健康管理师、养老护理员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岁，满足以上条件者，年龄可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康复保健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康复治疗、中医、智能医学工程、健康管理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相关专业；具有康复治疗师、保健按摩师、健康管理师等相关资格证书；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行业从业经验、教学经验和科研能力者优先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；年龄不超过40岁。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康养实训指导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康复治疗、智能医学工程、健康管理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相关专业；具有康复治疗师、保健按摩师、健康管理师等相关资格证书；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行业从业经验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技能比赛经验者优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先，年龄不超过40岁。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带头人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电子商务、数字媒体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技术等相关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专业；中级以上职称；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高校或高等职业学校工作经历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有电子商务行业高级职业技能等级证书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有省级以上论文或课题研究成果；年龄不超过40岁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电子商务数字媒体专业教师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硕士研究生及以上学历，数字媒体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相关专业；熟悉PS、Ai、Cdr、Pr、Ae等软件操作；具有电商运营、商品摄影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视频制作经验者优先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；年龄不超过40岁。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硕士研究生及以上学历，物联网工程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相关专业；中级及以上职称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有丰富的生产实践经验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或职业教育经验；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教师教学技能比赛三等奖及以上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满足以上条件者，年龄可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物联网应用技术专业教师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硕士研究生及以上学历，通信与信息系统专业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本科需为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相关专业；参加过省级、国家级专业比赛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计算机网络应用专业教师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硕士研究生及以上学历，通信工程、软件工程、网络工程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相关专业；参加过省级、国家级专业比赛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；持有教师资格证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多媒体实习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硕士研究生及以上学历，数字媒体艺术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参加过省级、国家级专业比赛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计算机网络实习指导教师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硕士研究生及以上学历，通信工程、软件工程、网络工程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相关专业；持有教师资格证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参加过省级、国家级专业比赛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持有华为工程师资格证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学府机房管理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（含指导）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及以上学历，通信工程、软件工程、网络工程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参加过省级、国家级专业比赛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持有华为工程师资格证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消防管理干事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学历，持有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消防岗位相关的技能等级证或从业资格证；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具有消防管理工作经验；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接受加班、值班、突发事件处置和学校其它工作安排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硕士研究生及以上学历，新闻学专业、思想政治教育专业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相关专业；具有较强的文字功底、写作能力、组织协调能力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，能吃苦耐劳；具有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党政机关、学校文秘工作经验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者优先；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党群办干事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及以上学历，汉语言文学、思想政治教育专业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相关文科类专业；共产党员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有较高的思想政治素质、政策理论水平和服务意识、敬业精神；有良好的沟通能力和合作精神；年龄不超过35周岁。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32人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spacing w:line="280" w:lineRule="exact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ZTkzNGUxYThjMTc2NDNiYTFkMTc0YmQ1YTA2OGEifQ=="/>
  </w:docVars>
  <w:rsids>
    <w:rsidRoot w:val="1E18099B"/>
    <w:rsid w:val="008C6C96"/>
    <w:rsid w:val="010A36F1"/>
    <w:rsid w:val="019F0EF6"/>
    <w:rsid w:val="021F7DC1"/>
    <w:rsid w:val="0256755B"/>
    <w:rsid w:val="025E7EF8"/>
    <w:rsid w:val="03710AF1"/>
    <w:rsid w:val="04387860"/>
    <w:rsid w:val="04844854"/>
    <w:rsid w:val="052126D5"/>
    <w:rsid w:val="056401E1"/>
    <w:rsid w:val="05B20F4D"/>
    <w:rsid w:val="05B844B2"/>
    <w:rsid w:val="05D84E57"/>
    <w:rsid w:val="06913258"/>
    <w:rsid w:val="06AB3A44"/>
    <w:rsid w:val="0788465B"/>
    <w:rsid w:val="07BC60B3"/>
    <w:rsid w:val="080C0DE8"/>
    <w:rsid w:val="082932C8"/>
    <w:rsid w:val="087C30FA"/>
    <w:rsid w:val="08DD29D1"/>
    <w:rsid w:val="09524F20"/>
    <w:rsid w:val="09704E62"/>
    <w:rsid w:val="097A6225"/>
    <w:rsid w:val="0A5141C1"/>
    <w:rsid w:val="0A7D7D7B"/>
    <w:rsid w:val="0AC0410C"/>
    <w:rsid w:val="0B187AA4"/>
    <w:rsid w:val="0B8C40AA"/>
    <w:rsid w:val="0CAA0BCF"/>
    <w:rsid w:val="0CDC319E"/>
    <w:rsid w:val="0CEA50F6"/>
    <w:rsid w:val="0D314E4D"/>
    <w:rsid w:val="0D584ACF"/>
    <w:rsid w:val="0DBE0DD6"/>
    <w:rsid w:val="0DC83A03"/>
    <w:rsid w:val="0DF30B86"/>
    <w:rsid w:val="0E320E7D"/>
    <w:rsid w:val="0E7B0A75"/>
    <w:rsid w:val="0F056591"/>
    <w:rsid w:val="0F1467D4"/>
    <w:rsid w:val="0F44530B"/>
    <w:rsid w:val="0F5D157F"/>
    <w:rsid w:val="0F5F2145"/>
    <w:rsid w:val="0F6634D4"/>
    <w:rsid w:val="0FFA7BE8"/>
    <w:rsid w:val="10A722DA"/>
    <w:rsid w:val="10D4446D"/>
    <w:rsid w:val="10D821AF"/>
    <w:rsid w:val="115E57D5"/>
    <w:rsid w:val="12175BD4"/>
    <w:rsid w:val="126B57C0"/>
    <w:rsid w:val="127E28E2"/>
    <w:rsid w:val="12A84E8F"/>
    <w:rsid w:val="12D22C2E"/>
    <w:rsid w:val="13415C47"/>
    <w:rsid w:val="14432035"/>
    <w:rsid w:val="147E4E1C"/>
    <w:rsid w:val="14E07884"/>
    <w:rsid w:val="15145780"/>
    <w:rsid w:val="15652F84"/>
    <w:rsid w:val="15A759A6"/>
    <w:rsid w:val="15C2342E"/>
    <w:rsid w:val="161C5C18"/>
    <w:rsid w:val="166718DF"/>
    <w:rsid w:val="16753FFC"/>
    <w:rsid w:val="16823089"/>
    <w:rsid w:val="16BC7E7D"/>
    <w:rsid w:val="16C06AFC"/>
    <w:rsid w:val="17CA1A60"/>
    <w:rsid w:val="17CF1E32"/>
    <w:rsid w:val="18081863"/>
    <w:rsid w:val="18C178E9"/>
    <w:rsid w:val="18C31A59"/>
    <w:rsid w:val="194D300E"/>
    <w:rsid w:val="19793E03"/>
    <w:rsid w:val="1A5959E3"/>
    <w:rsid w:val="1AB21997"/>
    <w:rsid w:val="1AB90C41"/>
    <w:rsid w:val="1B5178FA"/>
    <w:rsid w:val="1BF14125"/>
    <w:rsid w:val="1C896C36"/>
    <w:rsid w:val="1DB21FDA"/>
    <w:rsid w:val="1E18099B"/>
    <w:rsid w:val="1E4A2212"/>
    <w:rsid w:val="1E664711"/>
    <w:rsid w:val="1F947BE9"/>
    <w:rsid w:val="1F9D6372"/>
    <w:rsid w:val="1FB65DB1"/>
    <w:rsid w:val="21B26104"/>
    <w:rsid w:val="228B7D11"/>
    <w:rsid w:val="234A44CD"/>
    <w:rsid w:val="24941A6C"/>
    <w:rsid w:val="24DB1E16"/>
    <w:rsid w:val="256B13EC"/>
    <w:rsid w:val="259A7158"/>
    <w:rsid w:val="25B608DD"/>
    <w:rsid w:val="26192BF6"/>
    <w:rsid w:val="26A46A4C"/>
    <w:rsid w:val="26E33204"/>
    <w:rsid w:val="26EA5329"/>
    <w:rsid w:val="271B299E"/>
    <w:rsid w:val="27994E67"/>
    <w:rsid w:val="27A961FC"/>
    <w:rsid w:val="294C017B"/>
    <w:rsid w:val="29A30A29"/>
    <w:rsid w:val="2A5B023D"/>
    <w:rsid w:val="2A9F0136"/>
    <w:rsid w:val="2ABE3D22"/>
    <w:rsid w:val="2AC670C5"/>
    <w:rsid w:val="2D0D2D89"/>
    <w:rsid w:val="2E3376F1"/>
    <w:rsid w:val="2E516CA5"/>
    <w:rsid w:val="2EBD7AB6"/>
    <w:rsid w:val="2FB219C5"/>
    <w:rsid w:val="309F5952"/>
    <w:rsid w:val="31905300"/>
    <w:rsid w:val="31AA16FE"/>
    <w:rsid w:val="32403B79"/>
    <w:rsid w:val="329B2212"/>
    <w:rsid w:val="32D61E6F"/>
    <w:rsid w:val="33926430"/>
    <w:rsid w:val="3417273F"/>
    <w:rsid w:val="343B467F"/>
    <w:rsid w:val="34574FF0"/>
    <w:rsid w:val="345C71DE"/>
    <w:rsid w:val="34684D49"/>
    <w:rsid w:val="347F7A6A"/>
    <w:rsid w:val="35002231"/>
    <w:rsid w:val="35494B7A"/>
    <w:rsid w:val="35780FBB"/>
    <w:rsid w:val="357C00B2"/>
    <w:rsid w:val="36883480"/>
    <w:rsid w:val="36C72259"/>
    <w:rsid w:val="36FA437E"/>
    <w:rsid w:val="3730486D"/>
    <w:rsid w:val="373133DC"/>
    <w:rsid w:val="37895702"/>
    <w:rsid w:val="37936580"/>
    <w:rsid w:val="384F4255"/>
    <w:rsid w:val="38C904AC"/>
    <w:rsid w:val="39EC3D26"/>
    <w:rsid w:val="3A571AE7"/>
    <w:rsid w:val="3A5C0EAC"/>
    <w:rsid w:val="3B057795"/>
    <w:rsid w:val="3B117EE8"/>
    <w:rsid w:val="3B81506E"/>
    <w:rsid w:val="3B9052B1"/>
    <w:rsid w:val="3B9A612F"/>
    <w:rsid w:val="3BA945C4"/>
    <w:rsid w:val="3BC31A87"/>
    <w:rsid w:val="3CED6733"/>
    <w:rsid w:val="3D1837B0"/>
    <w:rsid w:val="3D305BE0"/>
    <w:rsid w:val="3D6D517E"/>
    <w:rsid w:val="3E09134A"/>
    <w:rsid w:val="3E2E0DB1"/>
    <w:rsid w:val="3E3143FD"/>
    <w:rsid w:val="3E4B1963"/>
    <w:rsid w:val="3EA0667D"/>
    <w:rsid w:val="419158DF"/>
    <w:rsid w:val="429C453B"/>
    <w:rsid w:val="42CD2946"/>
    <w:rsid w:val="43002A14"/>
    <w:rsid w:val="437F27EE"/>
    <w:rsid w:val="449D27EC"/>
    <w:rsid w:val="454809AA"/>
    <w:rsid w:val="463E41C3"/>
    <w:rsid w:val="46C26300"/>
    <w:rsid w:val="46DF70EC"/>
    <w:rsid w:val="46EE122D"/>
    <w:rsid w:val="47A91DF7"/>
    <w:rsid w:val="47D96B66"/>
    <w:rsid w:val="47EC192A"/>
    <w:rsid w:val="48055254"/>
    <w:rsid w:val="48147269"/>
    <w:rsid w:val="48FD1AAC"/>
    <w:rsid w:val="492928A1"/>
    <w:rsid w:val="4A4A1C5D"/>
    <w:rsid w:val="4B3C4E66"/>
    <w:rsid w:val="4B7C1C39"/>
    <w:rsid w:val="4C00751B"/>
    <w:rsid w:val="4CAF7561"/>
    <w:rsid w:val="4CB44B77"/>
    <w:rsid w:val="4D0E6F71"/>
    <w:rsid w:val="4D6316C6"/>
    <w:rsid w:val="4E5B174E"/>
    <w:rsid w:val="4ED7610B"/>
    <w:rsid w:val="4EFA7BFB"/>
    <w:rsid w:val="4F1D6A04"/>
    <w:rsid w:val="4F3855EC"/>
    <w:rsid w:val="4F3B1580"/>
    <w:rsid w:val="4F775631"/>
    <w:rsid w:val="4FBD1F95"/>
    <w:rsid w:val="512322CB"/>
    <w:rsid w:val="519B59C5"/>
    <w:rsid w:val="51FD48CA"/>
    <w:rsid w:val="52214A5D"/>
    <w:rsid w:val="5234367B"/>
    <w:rsid w:val="52412A09"/>
    <w:rsid w:val="52923265"/>
    <w:rsid w:val="52AF3295"/>
    <w:rsid w:val="52FC4B82"/>
    <w:rsid w:val="534B693E"/>
    <w:rsid w:val="53536E98"/>
    <w:rsid w:val="53D72C94"/>
    <w:rsid w:val="53E43F94"/>
    <w:rsid w:val="540255D9"/>
    <w:rsid w:val="543E1E2A"/>
    <w:rsid w:val="54A656ED"/>
    <w:rsid w:val="55195EBF"/>
    <w:rsid w:val="55342CF9"/>
    <w:rsid w:val="556829A3"/>
    <w:rsid w:val="56352109"/>
    <w:rsid w:val="56BC2FA6"/>
    <w:rsid w:val="56DC53F6"/>
    <w:rsid w:val="572648C3"/>
    <w:rsid w:val="57AB24DB"/>
    <w:rsid w:val="57C57C38"/>
    <w:rsid w:val="581C337E"/>
    <w:rsid w:val="581C57A4"/>
    <w:rsid w:val="58256488"/>
    <w:rsid w:val="596F60AE"/>
    <w:rsid w:val="599E2E37"/>
    <w:rsid w:val="5A391297"/>
    <w:rsid w:val="5A551748"/>
    <w:rsid w:val="5A6B0F6B"/>
    <w:rsid w:val="5A7140A7"/>
    <w:rsid w:val="5A9D4E9D"/>
    <w:rsid w:val="5AD46FE4"/>
    <w:rsid w:val="5AE40D1D"/>
    <w:rsid w:val="5AE66844"/>
    <w:rsid w:val="5B612C0E"/>
    <w:rsid w:val="5BAF7B56"/>
    <w:rsid w:val="5BC16969"/>
    <w:rsid w:val="5C3A6E47"/>
    <w:rsid w:val="5CF1327E"/>
    <w:rsid w:val="5D101956"/>
    <w:rsid w:val="5E0B4875"/>
    <w:rsid w:val="5E1B7D5B"/>
    <w:rsid w:val="5E4C2E61"/>
    <w:rsid w:val="5E7801B7"/>
    <w:rsid w:val="5F3E6C4E"/>
    <w:rsid w:val="5F7F7267"/>
    <w:rsid w:val="5FA249A1"/>
    <w:rsid w:val="601D2D07"/>
    <w:rsid w:val="60A031BA"/>
    <w:rsid w:val="612E2CF2"/>
    <w:rsid w:val="61424090"/>
    <w:rsid w:val="61DC274E"/>
    <w:rsid w:val="62314848"/>
    <w:rsid w:val="62F834F6"/>
    <w:rsid w:val="6475157E"/>
    <w:rsid w:val="64D666DF"/>
    <w:rsid w:val="65887D0C"/>
    <w:rsid w:val="65E120E1"/>
    <w:rsid w:val="65E63B9C"/>
    <w:rsid w:val="68052401"/>
    <w:rsid w:val="68AB69D7"/>
    <w:rsid w:val="695232F6"/>
    <w:rsid w:val="6C276CBC"/>
    <w:rsid w:val="6C3311BD"/>
    <w:rsid w:val="6CF46B9E"/>
    <w:rsid w:val="6D3C3230"/>
    <w:rsid w:val="6D4C69DA"/>
    <w:rsid w:val="6E3022FE"/>
    <w:rsid w:val="6E8D5039"/>
    <w:rsid w:val="6F983F00"/>
    <w:rsid w:val="6FA06B69"/>
    <w:rsid w:val="710A3B94"/>
    <w:rsid w:val="712831B2"/>
    <w:rsid w:val="7176093B"/>
    <w:rsid w:val="71807956"/>
    <w:rsid w:val="71C226B0"/>
    <w:rsid w:val="71CD3E62"/>
    <w:rsid w:val="724E4FA2"/>
    <w:rsid w:val="731E2396"/>
    <w:rsid w:val="736A3D52"/>
    <w:rsid w:val="73762CE4"/>
    <w:rsid w:val="737A5923"/>
    <w:rsid w:val="73A82490"/>
    <w:rsid w:val="73FF07E0"/>
    <w:rsid w:val="740A0E8A"/>
    <w:rsid w:val="74161AF0"/>
    <w:rsid w:val="74C40D60"/>
    <w:rsid w:val="75B01AD0"/>
    <w:rsid w:val="76C23869"/>
    <w:rsid w:val="76CF41D8"/>
    <w:rsid w:val="76D87530"/>
    <w:rsid w:val="76F36118"/>
    <w:rsid w:val="771D3F2C"/>
    <w:rsid w:val="777C4360"/>
    <w:rsid w:val="785B07D9"/>
    <w:rsid w:val="78EF24A3"/>
    <w:rsid w:val="791145E2"/>
    <w:rsid w:val="796926C2"/>
    <w:rsid w:val="79EE2BC7"/>
    <w:rsid w:val="7A173ECC"/>
    <w:rsid w:val="7A6D4434"/>
    <w:rsid w:val="7A7A445B"/>
    <w:rsid w:val="7A9814B1"/>
    <w:rsid w:val="7AD16771"/>
    <w:rsid w:val="7B6E5D6D"/>
    <w:rsid w:val="7C7E0232"/>
    <w:rsid w:val="7CA659DB"/>
    <w:rsid w:val="7D6438CC"/>
    <w:rsid w:val="7DC15CF3"/>
    <w:rsid w:val="7E0964FC"/>
    <w:rsid w:val="7E350DC4"/>
    <w:rsid w:val="7EF132CC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No Spacing"/>
    <w:qFormat/>
    <w:uiPriority w:val="0"/>
    <w:pPr>
      <w:widowControl/>
      <w:adjustRightInd w:val="0"/>
      <w:snapToGrid w:val="0"/>
      <w:jc w:val="left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customStyle="1" w:styleId="12">
    <w:name w:val="font31"/>
    <w:basedOn w:val="9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3">
    <w:name w:val="font5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3865</Words>
  <Characters>3990</Characters>
  <Lines>0</Lines>
  <Paragraphs>0</Paragraphs>
  <TotalTime>12</TotalTime>
  <ScaleCrop>false</ScaleCrop>
  <LinksUpToDate>false</LinksUpToDate>
  <CharactersWithSpaces>4021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2022-10-17T07:35:00Z</dcterms:created>
  <dc:creator>crystal</dc:creator>
  <cp:lastModifiedBy>lenovo</cp:lastModifiedBy>
  <cp:lastPrinted>2022-10-21T06:59:00Z</cp:lastPrinted>
  <dcterms:modified xsi:type="dcterms:W3CDTF">2022-10-27T07:28:27Z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1D54710A2DDD449590FCF61FE9F0A0D7</vt:lpwstr>
  </property>
</Properties>
</file>