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02DB"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：</w:t>
      </w:r>
    </w:p>
    <w:tbl>
      <w:tblPr>
        <w:tblStyle w:val="3"/>
        <w:tblW w:w="9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69"/>
        <w:gridCol w:w="690"/>
        <w:gridCol w:w="315"/>
        <w:gridCol w:w="385"/>
        <w:gridCol w:w="1055"/>
        <w:gridCol w:w="207"/>
        <w:gridCol w:w="903"/>
        <w:gridCol w:w="1758"/>
        <w:gridCol w:w="1895"/>
      </w:tblGrid>
      <w:tr w14:paraId="1289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B99E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0"/>
                <w:szCs w:val="40"/>
              </w:rPr>
              <w:t>公开招聘人员报名登记表</w:t>
            </w:r>
          </w:p>
        </w:tc>
      </w:tr>
      <w:tr w14:paraId="4ED0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2D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38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00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1A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07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近三个月</w:t>
            </w:r>
          </w:p>
          <w:p w14:paraId="1B688E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小二寸</w:t>
            </w:r>
          </w:p>
          <w:p w14:paraId="6A828A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蓝底免冠照片</w:t>
            </w:r>
          </w:p>
        </w:tc>
      </w:tr>
      <w:tr w14:paraId="3BF3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4E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2E4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D2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F83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4A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68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790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61BD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B0C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1F18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D3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1B1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E0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婚姻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A82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09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0C3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D6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121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C9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政治</w:t>
            </w:r>
          </w:p>
          <w:p w14:paraId="3F55CD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E9E6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BAF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33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6CB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4A07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881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7F58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8D9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AD2C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9A8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42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F35D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83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A6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教</w:t>
            </w:r>
          </w:p>
          <w:p w14:paraId="1D1B55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育</w:t>
            </w:r>
          </w:p>
          <w:p w14:paraId="03DA6D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经</w:t>
            </w:r>
          </w:p>
          <w:p w14:paraId="6AC12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27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7ED74B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373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2E78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工</w:t>
            </w:r>
          </w:p>
          <w:p w14:paraId="5BF0BD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作</w:t>
            </w:r>
          </w:p>
          <w:p w14:paraId="68EF66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经</w:t>
            </w:r>
          </w:p>
          <w:p w14:paraId="72D729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FE87B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0DC9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B722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家 </w:t>
            </w:r>
          </w:p>
          <w:p w14:paraId="109A25E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庭 </w:t>
            </w:r>
          </w:p>
          <w:p w14:paraId="364E74D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主 </w:t>
            </w:r>
          </w:p>
          <w:p w14:paraId="021AC85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要 </w:t>
            </w:r>
          </w:p>
          <w:p w14:paraId="3C9F46F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成 </w:t>
            </w:r>
          </w:p>
          <w:p w14:paraId="27E4AF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员 </w:t>
            </w:r>
          </w:p>
          <w:p w14:paraId="2622A98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 w14:paraId="376A9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8DC33">
            <w:pPr>
              <w:jc w:val="center"/>
              <w:rPr>
                <w:rFonts w:hint="eastAsia" w:ascii="宋体" w:hAnsi="宋体" w:cs="宋体" w:eastAsiaTheme="minorEastAsia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关   系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800C7"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3660E"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AA2B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 治</w:t>
            </w:r>
          </w:p>
          <w:p w14:paraId="5CD86978"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面 貌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C72F8"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工 作 单 位 及 职 务</w:t>
            </w:r>
          </w:p>
        </w:tc>
      </w:tr>
      <w:tr w14:paraId="1A6F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16BCE">
            <w:pPr>
              <w:widowControl/>
              <w:jc w:val="left"/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18B568">
            <w:pPr>
              <w:widowControl/>
              <w:jc w:val="left"/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BB1424">
            <w:pPr>
              <w:widowControl/>
              <w:jc w:val="left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1A01A2">
            <w:pPr>
              <w:widowControl/>
              <w:jc w:val="left"/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8E346">
            <w:pPr>
              <w:widowControl/>
              <w:jc w:val="left"/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DFFB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20B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EFC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7228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04D6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CF31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3421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E8744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6127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92B5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F178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F7C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2224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3D19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8B83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362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F54C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BB1A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07D6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12760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B80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42589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725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ED3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</w:t>
            </w:r>
          </w:p>
          <w:p w14:paraId="14B441A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康</w:t>
            </w:r>
          </w:p>
          <w:p w14:paraId="3D3B235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14:paraId="23DF8E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2CD49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是否曾被认定为工伤或职业病或持有残疾人证明 ：</w:t>
            </w:r>
          </w:p>
          <w:p w14:paraId="25FC25CE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     （          ）</w:t>
            </w:r>
          </w:p>
        </w:tc>
      </w:tr>
      <w:tr w14:paraId="13595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CEAD">
            <w:pPr>
              <w:widowControl/>
              <w:jc w:val="left"/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3E428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是否被劳动能力鉴定委员会鉴定为具有伤残等级以及何级伤残：</w:t>
            </w:r>
          </w:p>
          <w:p w14:paraId="13E61361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填写“是”或“否”以及伤残等级 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） （       ）</w:t>
            </w:r>
          </w:p>
        </w:tc>
      </w:tr>
      <w:tr w14:paraId="77CE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BE7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F34CA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是否从事过井下、高空、高温、特别繁重体力劳动以及有毒有害工种：</w:t>
            </w:r>
          </w:p>
          <w:p w14:paraId="26801451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     （           ）</w:t>
            </w:r>
          </w:p>
        </w:tc>
      </w:tr>
      <w:tr w14:paraId="2B15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5E5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C31D0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是否有传染性疾病史以及重大疾病史：</w:t>
            </w:r>
          </w:p>
          <w:p w14:paraId="4BC68D2D">
            <w:pPr>
              <w:ind w:right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填写“是”或“否”（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） </w:t>
            </w:r>
          </w:p>
          <w:p w14:paraId="1A0011F7">
            <w:pPr>
              <w:ind w:right="30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如填写“是”须明确详细信息（                 ）                           </w:t>
            </w:r>
          </w:p>
        </w:tc>
      </w:tr>
      <w:tr w14:paraId="5141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25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22AC2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最近6个月内所接受的医学治疗与医学检查：</w:t>
            </w:r>
          </w:p>
        </w:tc>
      </w:tr>
      <w:tr w14:paraId="2508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5069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 w14:paraId="129FF66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 w14:paraId="59452496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1400C8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0BB66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是否与以往用人单位签定了包含但不限于保密协议、竞业限制等相关协议，是否在约束期：</w:t>
            </w:r>
          </w:p>
          <w:p w14:paraId="19162951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     （           ）</w:t>
            </w:r>
          </w:p>
        </w:tc>
      </w:tr>
      <w:tr w14:paraId="6790B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0AED">
            <w:pPr>
              <w:widowControl/>
              <w:jc w:val="left"/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454E8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是否与前用人单位有未尽的法律纠纷：</w:t>
            </w:r>
          </w:p>
          <w:p w14:paraId="315BFE2B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     （           ）</w:t>
            </w:r>
          </w:p>
        </w:tc>
      </w:tr>
      <w:tr w14:paraId="0CDB3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64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C672B">
            <w:pPr>
              <w:ind w:right="30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是否曾经或正在被追究与承担过刑事责任：填写“是”或“否”（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）</w:t>
            </w:r>
          </w:p>
        </w:tc>
      </w:tr>
      <w:tr w14:paraId="22387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A4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0A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本人承诺填写的信息及提供的材料均合法、真实、有效，符合应聘岗位所需的资格条。如有弄虚作假或填写失实、失误，承诺自动放弃考试或录取聘用资格。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</w:p>
          <w:p w14:paraId="286FD13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应聘人签名：            年    月    日 </w:t>
            </w:r>
          </w:p>
        </w:tc>
      </w:tr>
      <w:tr w14:paraId="34BB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6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627E3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说明：考生必须如实填写以上内容，如填报虚假信息者，取消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试或聘用资格。</w:t>
            </w:r>
          </w:p>
        </w:tc>
      </w:tr>
    </w:tbl>
    <w:p w14:paraId="587E3B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OTVhZThmMjNkMGIyMTViN2FhYzNjMDA3Y2M4MzAifQ=="/>
  </w:docVars>
  <w:rsids>
    <w:rsidRoot w:val="00000000"/>
    <w:rsid w:val="06416244"/>
    <w:rsid w:val="0EF76554"/>
    <w:rsid w:val="15F62A73"/>
    <w:rsid w:val="20931080"/>
    <w:rsid w:val="21D21B34"/>
    <w:rsid w:val="276420F2"/>
    <w:rsid w:val="35814D82"/>
    <w:rsid w:val="37A53650"/>
    <w:rsid w:val="43156F51"/>
    <w:rsid w:val="4FDA4A71"/>
    <w:rsid w:val="5AC6337D"/>
    <w:rsid w:val="6815783D"/>
    <w:rsid w:val="6C830535"/>
    <w:rsid w:val="76A7392E"/>
    <w:rsid w:val="77A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2</TotalTime>
  <ScaleCrop>false</ScaleCrop>
  <LinksUpToDate>false</LinksUpToDate>
  <CharactersWithSpaces>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2024-09-10T03:35:00Z</dcterms:created>
  <dc:creator>lenovo</dc:creator>
  <cp:lastModifiedBy>天高地厚</cp:lastModifiedBy>
  <cp:lastPrinted>2024-10-12T02:00:00Z</cp:lastPrinted>
  <dcterms:modified xsi:type="dcterms:W3CDTF">2025-04-08T02:21:10Z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F026700349A648389BAA1B0D66D46625_13</vt:lpwstr>
  </property>
  <property fmtid="{D5CDD505-2E9C-101B-9397-08002B2CF9AE}" pid="4" name="KSOTemplateDocerSaveRecord">
    <vt:lpwstr>eyJoZGlkIjoiOWZlY2FiMWMxZDZmZDQ5MTUxOWQwZjc0MmJjMGNlNGYiLCJ1c2VySWQiOiI2MDIyNzg5MzgifQ==</vt:lpwstr>
  </property>
</Properties>
</file>