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 w:hAnsi="仿宋" w:eastAsia="仿宋" w:cs="仿宋"/>
          <w:sz w:val="30"/>
          <w:szCs w:val="30"/>
        </w:rPr>
      </w:pPr>
      <w:bookmarkStart w:id="1" w:name="_GoBack"/>
      <w:bookmarkEnd w:id="1"/>
      <w:r>
        <w:rPr>
          <w:rFonts w:hint="eastAsia" w:ascii="仿宋" w:hAnsi="仿宋" w:eastAsia="仿宋" w:cs="仿宋"/>
          <w:sz w:val="30"/>
          <w:szCs w:val="30"/>
        </w:rPr>
        <w:t xml:space="preserve">附件1. </w:t>
      </w:r>
    </w:p>
    <w:p>
      <w:pPr>
        <w:spacing w:line="520" w:lineRule="exact"/>
        <w:rPr>
          <w:rFonts w:hint="eastAsia" w:ascii="仿宋" w:hAnsi="仿宋" w:eastAsia="仿宋" w:cs="仿宋"/>
          <w:sz w:val="30"/>
          <w:szCs w:val="30"/>
        </w:rPr>
      </w:pPr>
      <w:r>
        <w:rPr>
          <w:rFonts w:hint="eastAsia" w:ascii="仿宋" w:hAnsi="仿宋" w:eastAsia="仿宋" w:cs="仿宋"/>
          <w:sz w:val="30"/>
          <w:szCs w:val="30"/>
        </w:rPr>
        <w:t>高要区各镇（街道）教育经费结算中心受理申请教师资格联系方式</w:t>
      </w:r>
    </w:p>
    <w:tbl>
      <w:tblPr>
        <w:tblStyle w:val="13"/>
        <w:tblW w:w="9058" w:type="dxa"/>
        <w:tblInd w:w="-34" w:type="dxa"/>
        <w:tblLayout w:type="fixed"/>
        <w:tblCellMar>
          <w:top w:w="0" w:type="dxa"/>
          <w:left w:w="108" w:type="dxa"/>
          <w:bottom w:w="0" w:type="dxa"/>
          <w:right w:w="108" w:type="dxa"/>
        </w:tblCellMar>
      </w:tblPr>
      <w:tblGrid>
        <w:gridCol w:w="3128"/>
        <w:gridCol w:w="2965"/>
        <w:gridCol w:w="2965"/>
      </w:tblGrid>
      <w:tr>
        <w:tblPrEx>
          <w:tblLayout w:type="fixed"/>
          <w:tblCellMar>
            <w:top w:w="0" w:type="dxa"/>
            <w:left w:w="108" w:type="dxa"/>
            <w:bottom w:w="0" w:type="dxa"/>
            <w:right w:w="108" w:type="dxa"/>
          </w:tblCellMar>
        </w:tblPrEx>
        <w:trPr>
          <w:trHeight w:val="641" w:hRule="atLeast"/>
        </w:trPr>
        <w:tc>
          <w:tcPr>
            <w:tcW w:w="312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现场审核地点</w:t>
            </w:r>
          </w:p>
        </w:tc>
        <w:tc>
          <w:tcPr>
            <w:tcW w:w="296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现场审核地址</w:t>
            </w:r>
          </w:p>
        </w:tc>
        <w:tc>
          <w:tcPr>
            <w:tcW w:w="296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联系电话</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bookmarkStart w:id="0" w:name="RANGE!A2"/>
            <w:r>
              <w:rPr>
                <w:rFonts w:hint="eastAsia" w:ascii="仿宋" w:hAnsi="仿宋" w:eastAsia="仿宋" w:cs="宋体"/>
                <w:color w:val="000000"/>
                <w:kern w:val="0"/>
                <w:sz w:val="24"/>
                <w:szCs w:val="24"/>
              </w:rPr>
              <w:t>河台镇教育经费结算中心</w:t>
            </w:r>
            <w:bookmarkEnd w:id="0"/>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河台镇</w:t>
            </w:r>
            <w:r>
              <w:rPr>
                <w:rFonts w:hint="eastAsia" w:ascii="仿宋" w:hAnsi="仿宋" w:eastAsia="仿宋" w:cs="宋体"/>
                <w:color w:val="000000"/>
                <w:kern w:val="0"/>
                <w:sz w:val="24"/>
                <w:szCs w:val="24"/>
                <w:lang w:eastAsia="zh-CN"/>
              </w:rPr>
              <w:t>文兴街</w:t>
            </w:r>
            <w:r>
              <w:rPr>
                <w:rFonts w:hint="eastAsia" w:ascii="仿宋" w:hAnsi="仿宋" w:eastAsia="仿宋" w:cs="宋体"/>
                <w:color w:val="000000"/>
                <w:kern w:val="0"/>
                <w:sz w:val="24"/>
                <w:szCs w:val="24"/>
                <w:lang w:val="en-US" w:eastAsia="zh-CN"/>
              </w:rPr>
              <w:t>34号</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0758-8218232</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乐城镇教育经费结算中心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乐城镇</w:t>
            </w:r>
            <w:r>
              <w:rPr>
                <w:rFonts w:hint="eastAsia" w:ascii="仿宋" w:hAnsi="仿宋" w:eastAsia="仿宋" w:cs="宋体"/>
                <w:color w:val="000000"/>
                <w:kern w:val="0"/>
                <w:sz w:val="24"/>
                <w:szCs w:val="24"/>
                <w:lang w:eastAsia="zh-CN"/>
              </w:rPr>
              <w:t>康乐路</w:t>
            </w:r>
            <w:r>
              <w:rPr>
                <w:rFonts w:hint="eastAsia" w:ascii="仿宋" w:hAnsi="仿宋" w:eastAsia="仿宋" w:cs="宋体"/>
                <w:color w:val="000000"/>
                <w:kern w:val="0"/>
                <w:sz w:val="24"/>
                <w:szCs w:val="24"/>
                <w:lang w:val="en-US" w:eastAsia="zh-CN"/>
              </w:rPr>
              <w:t>10号</w:t>
            </w:r>
            <w:r>
              <w:rPr>
                <w:rFonts w:hint="eastAsia" w:ascii="仿宋" w:hAnsi="仿宋" w:eastAsia="仿宋" w:cs="宋体"/>
                <w:color w:val="000000"/>
                <w:kern w:val="0"/>
                <w:sz w:val="24"/>
                <w:szCs w:val="24"/>
              </w:rPr>
              <w:t xml:space="preserve">   </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0758-8226279</w:t>
            </w:r>
          </w:p>
        </w:tc>
      </w:tr>
      <w:tr>
        <w:tblPrEx>
          <w:tblLayout w:type="fixed"/>
          <w:tblCellMar>
            <w:top w:w="0" w:type="dxa"/>
            <w:left w:w="108" w:type="dxa"/>
            <w:bottom w:w="0" w:type="dxa"/>
            <w:right w:w="108" w:type="dxa"/>
          </w:tblCellMar>
        </w:tblPrEx>
        <w:trPr>
          <w:trHeight w:val="632"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水南镇教育经费结算中心</w:t>
            </w:r>
          </w:p>
        </w:tc>
        <w:tc>
          <w:tcPr>
            <w:tcW w:w="296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水南镇保民路56号   </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0758-8235366</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禄步镇教育经费结算中心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禄步镇新龙中路  </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0758-8251402</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小湘镇教育经费结算中心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小湘镇金凤街</w:t>
            </w: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 xml:space="preserve">号       </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0758-8288265</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大湾镇教育经费结算中心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大湾镇豆</w:t>
            </w:r>
            <w:r>
              <w:rPr>
                <w:rFonts w:hint="eastAsia" w:ascii="仿宋" w:hAnsi="仿宋" w:eastAsia="仿宋" w:cs="宋体"/>
                <w:color w:val="000000"/>
                <w:kern w:val="0"/>
                <w:sz w:val="24"/>
                <w:szCs w:val="24"/>
                <w:lang w:eastAsia="zh-CN"/>
              </w:rPr>
              <w:t>头</w:t>
            </w:r>
            <w:r>
              <w:rPr>
                <w:rFonts w:hint="eastAsia" w:ascii="仿宋" w:hAnsi="仿宋" w:eastAsia="仿宋" w:cs="宋体"/>
                <w:color w:val="000000"/>
                <w:kern w:val="0"/>
                <w:sz w:val="24"/>
                <w:szCs w:val="24"/>
              </w:rPr>
              <w:t xml:space="preserve">街1号   </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0758-8137122</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新桥镇教育经费结算中心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新桥镇</w:t>
            </w:r>
            <w:r>
              <w:rPr>
                <w:rFonts w:hint="eastAsia" w:ascii="仿宋" w:hAnsi="仿宋" w:eastAsia="仿宋" w:cs="宋体"/>
                <w:color w:val="000000"/>
                <w:kern w:val="0"/>
                <w:sz w:val="24"/>
                <w:szCs w:val="24"/>
                <w:lang w:eastAsia="zh-CN"/>
              </w:rPr>
              <w:t>布塘</w:t>
            </w:r>
            <w:r>
              <w:rPr>
                <w:rFonts w:hint="eastAsia" w:ascii="仿宋" w:hAnsi="仿宋" w:eastAsia="仿宋" w:cs="宋体"/>
                <w:color w:val="000000"/>
                <w:kern w:val="0"/>
                <w:sz w:val="24"/>
                <w:szCs w:val="24"/>
              </w:rPr>
              <w:t>开发区</w:t>
            </w:r>
          </w:p>
          <w:p>
            <w:pPr>
              <w:widowControl/>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成人文化技术学校</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0758-8495178</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白诸镇教育经费结算中心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白诸镇</w:t>
            </w:r>
            <w:r>
              <w:rPr>
                <w:rFonts w:hint="eastAsia" w:ascii="仿宋" w:hAnsi="仿宋" w:eastAsia="仿宋" w:cs="宋体"/>
                <w:color w:val="000000"/>
                <w:kern w:val="0"/>
                <w:sz w:val="24"/>
                <w:szCs w:val="24"/>
                <w:lang w:eastAsia="zh-CN"/>
              </w:rPr>
              <w:t>金银岛开发区</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府前街</w:t>
            </w:r>
            <w:r>
              <w:rPr>
                <w:rFonts w:hint="eastAsia" w:ascii="仿宋" w:hAnsi="仿宋" w:eastAsia="仿宋" w:cs="宋体"/>
                <w:color w:val="000000"/>
                <w:kern w:val="0"/>
                <w:sz w:val="24"/>
                <w:szCs w:val="24"/>
                <w:lang w:val="en-US" w:eastAsia="zh-CN"/>
              </w:rPr>
              <w:t>教师楼</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0758-8416591</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莲塘镇教育经费结算中心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莲塘镇</w:t>
            </w:r>
            <w:r>
              <w:rPr>
                <w:rFonts w:hint="eastAsia" w:ascii="仿宋" w:hAnsi="仿宋" w:eastAsia="仿宋" w:cs="宋体"/>
                <w:color w:val="000000"/>
                <w:kern w:val="0"/>
                <w:sz w:val="24"/>
                <w:szCs w:val="24"/>
                <w:lang w:eastAsia="zh-CN"/>
              </w:rPr>
              <w:t>新</w:t>
            </w:r>
            <w:r>
              <w:rPr>
                <w:rFonts w:hint="eastAsia" w:ascii="仿宋" w:hAnsi="仿宋" w:eastAsia="仿宋" w:cs="宋体"/>
                <w:color w:val="000000"/>
                <w:kern w:val="0"/>
                <w:sz w:val="24"/>
                <w:szCs w:val="24"/>
              </w:rPr>
              <w:t>圩</w:t>
            </w:r>
            <w:r>
              <w:rPr>
                <w:rFonts w:hint="eastAsia" w:ascii="仿宋" w:hAnsi="仿宋" w:eastAsia="仿宋" w:cs="宋体"/>
                <w:color w:val="000000"/>
                <w:kern w:val="0"/>
                <w:sz w:val="24"/>
                <w:szCs w:val="24"/>
                <w:lang w:eastAsia="zh-CN"/>
              </w:rPr>
              <w:t>直</w:t>
            </w:r>
            <w:r>
              <w:rPr>
                <w:rFonts w:hint="eastAsia" w:ascii="仿宋" w:hAnsi="仿宋" w:eastAsia="仿宋" w:cs="宋体"/>
                <w:color w:val="000000"/>
                <w:kern w:val="0"/>
                <w:sz w:val="24"/>
                <w:szCs w:val="24"/>
              </w:rPr>
              <w:t>街</w:t>
            </w:r>
            <w:r>
              <w:rPr>
                <w:rFonts w:hint="eastAsia" w:ascii="仿宋" w:hAnsi="仿宋" w:eastAsia="仿宋" w:cs="宋体"/>
                <w:color w:val="000000"/>
                <w:kern w:val="0"/>
                <w:sz w:val="24"/>
                <w:szCs w:val="24"/>
                <w:lang w:val="en-US" w:eastAsia="zh-CN"/>
              </w:rPr>
              <w:t>1号</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0758-8454</w:t>
            </w:r>
            <w:r>
              <w:rPr>
                <w:rFonts w:hint="eastAsia" w:ascii="仿宋" w:hAnsi="仿宋" w:eastAsia="仿宋" w:cs="宋体"/>
                <w:color w:val="000000"/>
                <w:kern w:val="0"/>
                <w:sz w:val="24"/>
                <w:szCs w:val="24"/>
                <w:lang w:val="en-US" w:eastAsia="zh-CN"/>
              </w:rPr>
              <w:t>680</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活道镇教育经费结算中心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活道镇</w:t>
            </w:r>
            <w:r>
              <w:rPr>
                <w:rFonts w:hint="eastAsia" w:ascii="仿宋" w:hAnsi="仿宋" w:eastAsia="仿宋" w:cs="宋体"/>
                <w:color w:val="000000"/>
                <w:kern w:val="0"/>
                <w:sz w:val="24"/>
                <w:szCs w:val="24"/>
                <w:lang w:eastAsia="zh-CN"/>
              </w:rPr>
              <w:t>镇</w:t>
            </w:r>
            <w:r>
              <w:rPr>
                <w:rFonts w:hint="eastAsia" w:ascii="仿宋" w:hAnsi="仿宋" w:eastAsia="仿宋" w:cs="宋体"/>
                <w:color w:val="000000"/>
                <w:kern w:val="0"/>
                <w:sz w:val="24"/>
                <w:szCs w:val="24"/>
              </w:rPr>
              <w:t>中路130号</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0758-8438535</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蛟塘镇教育经费结算中心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蛟塘镇育才路  </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0758-8113201</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回龙镇教育经费结算中心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回龙镇</w:t>
            </w:r>
            <w:r>
              <w:rPr>
                <w:rFonts w:hint="eastAsia" w:ascii="仿宋" w:hAnsi="仿宋" w:eastAsia="仿宋" w:cs="宋体"/>
                <w:color w:val="000000"/>
                <w:kern w:val="0"/>
                <w:sz w:val="24"/>
                <w:szCs w:val="24"/>
                <w:lang w:eastAsia="zh-CN"/>
              </w:rPr>
              <w:t>旧</w:t>
            </w:r>
            <w:r>
              <w:rPr>
                <w:rFonts w:hint="eastAsia" w:ascii="仿宋" w:hAnsi="仿宋" w:eastAsia="仿宋" w:cs="宋体"/>
                <w:color w:val="000000"/>
                <w:kern w:val="0"/>
                <w:sz w:val="24"/>
                <w:szCs w:val="24"/>
              </w:rPr>
              <w:t>肇江</w:t>
            </w:r>
            <w:r>
              <w:rPr>
                <w:rFonts w:hint="eastAsia" w:ascii="仿宋" w:hAnsi="仿宋" w:eastAsia="仿宋" w:cs="宋体"/>
                <w:color w:val="000000"/>
                <w:kern w:val="0"/>
                <w:sz w:val="24"/>
                <w:szCs w:val="24"/>
                <w:lang w:eastAsia="zh-CN"/>
              </w:rPr>
              <w:t>公</w:t>
            </w:r>
            <w:r>
              <w:rPr>
                <w:rFonts w:hint="eastAsia" w:ascii="仿宋" w:hAnsi="仿宋" w:eastAsia="仿宋" w:cs="宋体"/>
                <w:color w:val="000000"/>
                <w:kern w:val="0"/>
                <w:sz w:val="24"/>
                <w:szCs w:val="24"/>
              </w:rPr>
              <w:t>路</w:t>
            </w:r>
            <w:r>
              <w:rPr>
                <w:rFonts w:hint="eastAsia" w:ascii="仿宋" w:hAnsi="仿宋" w:eastAsia="仿宋" w:cs="宋体"/>
                <w:color w:val="000000"/>
                <w:kern w:val="0"/>
                <w:sz w:val="24"/>
                <w:szCs w:val="24"/>
                <w:lang w:eastAsia="zh-CN"/>
              </w:rPr>
              <w:t>旁</w:t>
            </w:r>
            <w:r>
              <w:rPr>
                <w:rFonts w:hint="eastAsia" w:ascii="仿宋" w:hAnsi="仿宋" w:eastAsia="仿宋" w:cs="宋体"/>
                <w:color w:val="000000"/>
                <w:kern w:val="0"/>
                <w:sz w:val="24"/>
                <w:szCs w:val="24"/>
              </w:rPr>
              <w:t xml:space="preserve">    </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0758-8152370</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白土镇教育经费结算中心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白土镇镇雕</w:t>
            </w:r>
            <w:r>
              <w:rPr>
                <w:rFonts w:hint="eastAsia" w:ascii="仿宋" w:hAnsi="仿宋" w:eastAsia="仿宋" w:cs="宋体"/>
                <w:color w:val="000000"/>
                <w:kern w:val="0"/>
                <w:sz w:val="24"/>
                <w:szCs w:val="24"/>
                <w:lang w:eastAsia="zh-CN"/>
              </w:rPr>
              <w:t>旁</w:t>
            </w:r>
            <w:r>
              <w:rPr>
                <w:rFonts w:hint="eastAsia" w:ascii="仿宋" w:hAnsi="仿宋" w:eastAsia="仿宋" w:cs="宋体"/>
                <w:color w:val="000000"/>
                <w:kern w:val="0"/>
                <w:sz w:val="24"/>
                <w:szCs w:val="24"/>
              </w:rPr>
              <w:t xml:space="preserve">  </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0758-8173961</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金渡镇教育经费结算中心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金渡镇圩镇    </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0758-8518525</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蚬岗镇教育经费结算中心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蚬岗镇双金二路   </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0758-8555207</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金利镇教育经费结算中心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金利镇教育西路</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号</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0758-8575618</w:t>
            </w:r>
          </w:p>
        </w:tc>
      </w:tr>
      <w:tr>
        <w:tblPrEx>
          <w:tblLayout w:type="fixed"/>
          <w:tblCellMar>
            <w:top w:w="0" w:type="dxa"/>
            <w:left w:w="108" w:type="dxa"/>
            <w:bottom w:w="0" w:type="dxa"/>
            <w:right w:w="108" w:type="dxa"/>
          </w:tblCellMar>
        </w:tblPrEx>
        <w:trPr>
          <w:trHeight w:val="621"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南岸街</w:t>
            </w:r>
            <w:r>
              <w:rPr>
                <w:rFonts w:hint="eastAsia" w:ascii="仿宋" w:hAnsi="仿宋" w:eastAsia="仿宋" w:cs="宋体"/>
                <w:color w:val="000000"/>
                <w:kern w:val="0"/>
                <w:sz w:val="24"/>
                <w:szCs w:val="24"/>
                <w:lang w:eastAsia="zh-CN"/>
              </w:rPr>
              <w:t>道</w:t>
            </w:r>
            <w:r>
              <w:rPr>
                <w:rFonts w:hint="eastAsia" w:ascii="仿宋" w:hAnsi="仿宋" w:eastAsia="仿宋" w:cs="宋体"/>
                <w:color w:val="000000"/>
                <w:kern w:val="0"/>
                <w:sz w:val="24"/>
                <w:szCs w:val="24"/>
              </w:rPr>
              <w:t>教育经费结算中心</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南岸街道南兴一路14</w:t>
            </w:r>
            <w:r>
              <w:rPr>
                <w:rFonts w:hint="eastAsia" w:ascii="仿宋" w:hAnsi="仿宋" w:eastAsia="仿宋" w:cs="宋体"/>
                <w:color w:val="000000"/>
                <w:kern w:val="0"/>
                <w:sz w:val="24"/>
                <w:szCs w:val="24"/>
                <w:lang w:val="en-US" w:eastAsia="zh-CN"/>
              </w:rPr>
              <w:t>9</w:t>
            </w:r>
            <w:r>
              <w:rPr>
                <w:rFonts w:hint="eastAsia" w:ascii="仿宋" w:hAnsi="仿宋" w:eastAsia="仿宋" w:cs="宋体"/>
                <w:color w:val="000000"/>
                <w:kern w:val="0"/>
                <w:sz w:val="24"/>
                <w:szCs w:val="24"/>
              </w:rPr>
              <w:t>号</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0758-8381738</w:t>
            </w:r>
          </w:p>
        </w:tc>
      </w:tr>
      <w:tr>
        <w:tblPrEx>
          <w:tblLayout w:type="fixed"/>
          <w:tblCellMar>
            <w:top w:w="0" w:type="dxa"/>
            <w:left w:w="108" w:type="dxa"/>
            <w:bottom w:w="0" w:type="dxa"/>
            <w:right w:w="108" w:type="dxa"/>
          </w:tblCellMar>
        </w:tblPrEx>
        <w:trPr>
          <w:trHeight w:val="1242" w:hRule="atLeast"/>
        </w:trPr>
        <w:tc>
          <w:tcPr>
            <w:tcW w:w="31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广东理工学院（办公室）</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肇庆市高要区祈福大道广东理工学院1栋行政楼3楼303或305室</w:t>
            </w:r>
          </w:p>
        </w:tc>
        <w:tc>
          <w:tcPr>
            <w:tcW w:w="296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0758-8387244</w:t>
            </w:r>
          </w:p>
        </w:tc>
      </w:tr>
    </w:tbl>
    <w:p>
      <w:pPr>
        <w:spacing w:line="520" w:lineRule="exact"/>
        <w:jc w:val="left"/>
        <w:rPr>
          <w:rFonts w:ascii="仿宋" w:hAnsi="仿宋" w:eastAsia="仿宋" w:cs="仿宋"/>
          <w:sz w:val="30"/>
          <w:szCs w:val="30"/>
        </w:rPr>
      </w:pPr>
      <w:r>
        <w:rPr>
          <w:rFonts w:hint="eastAsia" w:ascii="仿宋" w:hAnsi="仿宋" w:eastAsia="仿宋" w:cs="仿宋"/>
          <w:sz w:val="30"/>
          <w:szCs w:val="30"/>
        </w:rPr>
        <w:t>附件2</w:t>
      </w:r>
    </w:p>
    <w:p>
      <w:pPr>
        <w:spacing w:line="520" w:lineRule="exact"/>
        <w:jc w:val="center"/>
        <w:rPr>
          <w:rFonts w:ascii="仿宋" w:hAnsi="仿宋" w:eastAsia="仿宋" w:cs="仿宋"/>
          <w:b/>
          <w:sz w:val="30"/>
          <w:szCs w:val="30"/>
          <w:lang w:eastAsia="zh-HK"/>
        </w:rPr>
      </w:pPr>
      <w:r>
        <w:rPr>
          <w:rFonts w:hint="eastAsia" w:ascii="仿宋" w:hAnsi="仿宋" w:eastAsia="仿宋" w:cs="仿宋"/>
          <w:b/>
          <w:sz w:val="30"/>
          <w:szCs w:val="30"/>
        </w:rPr>
        <w:t>函　件</w:t>
      </w:r>
    </w:p>
    <w:p>
      <w:pPr>
        <w:spacing w:line="520" w:lineRule="exact"/>
        <w:rPr>
          <w:rFonts w:ascii="仿宋" w:hAnsi="仿宋" w:eastAsia="仿宋" w:cs="仿宋"/>
          <w:sz w:val="30"/>
          <w:szCs w:val="30"/>
          <w:lang w:eastAsia="zh-HK"/>
        </w:rPr>
      </w:pPr>
    </w:p>
    <w:p>
      <w:pPr>
        <w:spacing w:line="520" w:lineRule="exact"/>
        <w:rPr>
          <w:rFonts w:ascii="仿宋" w:hAnsi="仿宋" w:eastAsia="仿宋" w:cs="仿宋"/>
          <w:sz w:val="30"/>
          <w:szCs w:val="30"/>
          <w:lang w:eastAsia="zh-HK"/>
        </w:rPr>
      </w:pPr>
      <w:r>
        <w:rPr>
          <w:rFonts w:hint="eastAsia" w:ascii="仿宋" w:hAnsi="仿宋" w:eastAsia="仿宋" w:cs="仿宋"/>
          <w:sz w:val="30"/>
          <w:szCs w:val="30"/>
        </w:rPr>
        <w:t>香港特别行政区政府香港警务处：</w:t>
      </w:r>
    </w:p>
    <w:p>
      <w:pPr>
        <w:spacing w:line="520" w:lineRule="exact"/>
        <w:rPr>
          <w:rFonts w:ascii="仿宋" w:hAnsi="仿宋" w:eastAsia="仿宋" w:cs="仿宋"/>
          <w:sz w:val="30"/>
          <w:szCs w:val="30"/>
          <w:lang w:eastAsia="zh-HK"/>
        </w:rPr>
      </w:pPr>
    </w:p>
    <w:p>
      <w:pPr>
        <w:spacing w:line="520" w:lineRule="exact"/>
        <w:ind w:firstLine="600" w:firstLineChars="200"/>
        <w:rPr>
          <w:rFonts w:ascii="仿宋" w:hAnsi="仿宋" w:eastAsia="仿宋" w:cs="仿宋"/>
          <w:sz w:val="30"/>
          <w:szCs w:val="30"/>
          <w:lang w:eastAsia="zh-HK"/>
        </w:rPr>
      </w:pPr>
      <w:r>
        <w:rPr>
          <w:rFonts w:hint="eastAsia" w:ascii="仿宋" w:hAnsi="仿宋" w:eastAsia="仿宋" w:cs="仿宋"/>
          <w:sz w:val="30"/>
          <w:szCs w:val="30"/>
        </w:rPr>
        <w:t>兹有你特区居民____________，港澳台居民居住证（或来往内地通行证）号码________________，香港身份证号码________________，于我省（区、市）申请认定教师资格。根据《教师资格条例》规定和《教育部办公厅 中共中央台湾工作办公室秘书局 国务院港澳事务办公室秘书行政司关于港澳台居民在内地（大陆）申请中小学教师资格有关问题的通知》（教师厅［2019］1号）要求，现需该居民提供无犯罪纪录证明，请你单位协助予以开具。</w:t>
      </w:r>
    </w:p>
    <w:p>
      <w:pPr>
        <w:spacing w:line="520" w:lineRule="exact"/>
        <w:ind w:firstLine="600" w:firstLineChars="200"/>
        <w:rPr>
          <w:rFonts w:ascii="仿宋" w:hAnsi="仿宋" w:eastAsia="仿宋" w:cs="仿宋"/>
          <w:sz w:val="30"/>
          <w:szCs w:val="30"/>
          <w:lang w:eastAsia="zh-HK"/>
        </w:rPr>
      </w:pPr>
      <w:r>
        <w:rPr>
          <w:rFonts w:hint="eastAsia" w:ascii="仿宋" w:hAnsi="仿宋" w:eastAsia="仿宋" w:cs="仿宋"/>
          <w:sz w:val="30"/>
          <w:szCs w:val="30"/>
        </w:rPr>
        <w:t>函复为盼。</w:t>
      </w:r>
    </w:p>
    <w:p>
      <w:pPr>
        <w:spacing w:line="520" w:lineRule="exact"/>
        <w:rPr>
          <w:rFonts w:ascii="仿宋" w:hAnsi="仿宋" w:eastAsia="仿宋" w:cs="仿宋"/>
          <w:sz w:val="30"/>
          <w:szCs w:val="30"/>
          <w:lang w:eastAsia="zh-HK"/>
        </w:rPr>
      </w:pPr>
    </w:p>
    <w:p>
      <w:pPr>
        <w:spacing w:line="520" w:lineRule="exact"/>
        <w:ind w:firstLine="600" w:firstLineChars="200"/>
        <w:rPr>
          <w:rFonts w:ascii="仿宋" w:hAnsi="仿宋" w:eastAsia="仿宋" w:cs="仿宋"/>
          <w:sz w:val="30"/>
          <w:szCs w:val="30"/>
          <w:lang w:eastAsia="zh-HK"/>
        </w:rPr>
      </w:pPr>
      <w:r>
        <w:rPr>
          <w:rFonts w:hint="eastAsia" w:ascii="仿宋" w:hAnsi="仿宋" w:eastAsia="仿宋" w:cs="仿宋"/>
          <w:sz w:val="30"/>
          <w:szCs w:val="30"/>
        </w:rPr>
        <w:t>联系人姓名及职衔：</w:t>
      </w:r>
    </w:p>
    <w:p>
      <w:pPr>
        <w:spacing w:line="520" w:lineRule="exact"/>
        <w:ind w:firstLine="600" w:firstLineChars="200"/>
        <w:rPr>
          <w:rFonts w:ascii="仿宋" w:hAnsi="仿宋" w:eastAsia="仿宋" w:cs="仿宋"/>
          <w:sz w:val="30"/>
          <w:szCs w:val="30"/>
          <w:lang w:eastAsia="zh-HK"/>
        </w:rPr>
      </w:pPr>
      <w:r>
        <w:rPr>
          <w:rFonts w:hint="eastAsia" w:ascii="仿宋" w:hAnsi="仿宋" w:eastAsia="仿宋" w:cs="仿宋"/>
          <w:sz w:val="30"/>
          <w:szCs w:val="30"/>
        </w:rPr>
        <w:t>办公室电话：</w:t>
      </w:r>
    </w:p>
    <w:p>
      <w:pPr>
        <w:spacing w:line="520" w:lineRule="exact"/>
        <w:ind w:firstLine="600" w:firstLineChars="200"/>
        <w:rPr>
          <w:rFonts w:ascii="仿宋" w:hAnsi="仿宋" w:eastAsia="仿宋" w:cs="仿宋"/>
          <w:sz w:val="30"/>
          <w:szCs w:val="30"/>
          <w:lang w:eastAsia="zh-HK"/>
        </w:rPr>
      </w:pPr>
      <w:r>
        <w:rPr>
          <w:rFonts w:hint="eastAsia" w:ascii="仿宋" w:hAnsi="仿宋" w:eastAsia="仿宋" w:cs="仿宋"/>
          <w:sz w:val="30"/>
          <w:szCs w:val="30"/>
        </w:rPr>
        <w:t>通信地址：</w:t>
      </w:r>
    </w:p>
    <w:p>
      <w:pPr>
        <w:spacing w:line="520" w:lineRule="exact"/>
        <w:rPr>
          <w:rFonts w:ascii="仿宋" w:hAnsi="仿宋" w:eastAsia="仿宋" w:cs="仿宋"/>
          <w:sz w:val="30"/>
          <w:szCs w:val="30"/>
          <w:lang w:eastAsia="zh-HK"/>
        </w:rPr>
      </w:pPr>
    </w:p>
    <w:tbl>
      <w:tblPr>
        <w:tblStyle w:val="13"/>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tcPr>
          <w:p>
            <w:pPr>
              <w:spacing w:line="520" w:lineRule="exact"/>
              <w:rPr>
                <w:rFonts w:ascii="仿宋" w:hAnsi="仿宋" w:eastAsia="仿宋" w:cs="仿宋"/>
                <w:sz w:val="30"/>
                <w:szCs w:val="30"/>
                <w:lang w:eastAsia="zh-HK"/>
              </w:rPr>
            </w:pPr>
            <w:r>
              <w:rPr>
                <w:rFonts w:ascii="仿宋" w:hAnsi="仿宋" w:eastAsia="仿宋" w:cs="仿宋"/>
                <w:sz w:val="30"/>
                <w:szCs w:val="30"/>
              </w:rPr>
              <w:pict>
                <v:shape id="文字方塊 2" o:spid="_x0000_s1026" o:spt="202" type="#_x0000_t202" style="position:absolute;left:0pt;margin-left:40.3pt;margin-top:5.55pt;height:114.55pt;width:103.1pt;mso-position-horizontal-relative:margin;mso-wrap-distance-bottom:3.6pt;mso-wrap-distance-left:9pt;mso-wrap-distance-right:9pt;mso-wrap-distance-top:3.6pt;z-index:251659264;mso-width-relative:page;mso-height-relative:page;"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8NVcfXAAAACQEAAA8AAAAAAAAA&#10;AQAgAAAAIgAAAGRycy9kb3ducmV2LnhtbFBLAQIUABQAAAAIAIdO4kBoSvcpEgIAADoEAAAOAAAA&#10;AAAAAAEAIAAAACYBAABkcnMvZTJvRG9jLnhtbFBLBQYAAAAABgAGAFkBAACqBQAAAAA=&#10;">
                  <v:path/>
                  <v:fill focussize="0,0"/>
                  <v:stroke joinstyle="miter"/>
                  <v:imagedata o:title=""/>
                  <o:lock v:ext="edit"/>
                  <v:textbox>
                    <w:txbxContent>
                      <w:p/>
                      <w:p>
                        <w:pPr>
                          <w:jc w:val="center"/>
                          <w:rPr>
                            <w:sz w:val="40"/>
                            <w:szCs w:val="40"/>
                          </w:rPr>
                        </w:pPr>
                        <w:r>
                          <w:rPr>
                            <w:rFonts w:hint="eastAsia" w:eastAsia="等线"/>
                            <w:sz w:val="40"/>
                            <w:szCs w:val="40"/>
                          </w:rPr>
                          <w:t>盖印</w:t>
                        </w:r>
                      </w:p>
                    </w:txbxContent>
                  </v:textbox>
                  <w10:wrap type="square"/>
                </v:shape>
              </w:pict>
            </w:r>
          </w:p>
        </w:tc>
        <w:tc>
          <w:tcPr>
            <w:tcW w:w="5177" w:type="dxa"/>
          </w:tcPr>
          <w:p>
            <w:pPr>
              <w:spacing w:line="520" w:lineRule="exact"/>
              <w:jc w:val="center"/>
              <w:rPr>
                <w:rFonts w:ascii="仿宋" w:hAnsi="仿宋" w:eastAsia="仿宋" w:cs="仿宋"/>
                <w:sz w:val="30"/>
                <w:szCs w:val="30"/>
              </w:rPr>
            </w:pPr>
            <w:r>
              <w:rPr>
                <w:rFonts w:hint="eastAsia" w:ascii="仿宋" w:hAnsi="仿宋" w:eastAsia="仿宋" w:cs="仿宋"/>
                <w:sz w:val="30"/>
                <w:szCs w:val="30"/>
              </w:rPr>
              <w:t>_______省（区、市）教育厅（教委）</w:t>
            </w:r>
          </w:p>
          <w:p>
            <w:pPr>
              <w:spacing w:line="520" w:lineRule="exact"/>
              <w:jc w:val="center"/>
              <w:rPr>
                <w:rFonts w:ascii="仿宋" w:hAnsi="仿宋" w:eastAsia="仿宋" w:cs="仿宋"/>
                <w:sz w:val="30"/>
                <w:szCs w:val="30"/>
              </w:rPr>
            </w:pPr>
            <w:r>
              <w:rPr>
                <w:rFonts w:hint="eastAsia" w:ascii="仿宋" w:hAnsi="仿宋" w:eastAsia="仿宋" w:cs="仿宋"/>
                <w:sz w:val="30"/>
                <w:szCs w:val="30"/>
              </w:rPr>
              <w:t>（_______省教师资格认定中心）</w:t>
            </w:r>
          </w:p>
          <w:p>
            <w:pPr>
              <w:spacing w:line="520" w:lineRule="exact"/>
              <w:jc w:val="center"/>
              <w:rPr>
                <w:rFonts w:ascii="仿宋" w:hAnsi="仿宋" w:eastAsia="仿宋" w:cs="仿宋"/>
                <w:sz w:val="30"/>
                <w:szCs w:val="30"/>
                <w:lang w:eastAsia="zh-TW"/>
              </w:rPr>
            </w:pPr>
            <w:r>
              <w:rPr>
                <w:rFonts w:hint="eastAsia" w:ascii="仿宋" w:hAnsi="仿宋" w:eastAsia="仿宋" w:cs="仿宋"/>
                <w:sz w:val="30"/>
                <w:szCs w:val="30"/>
              </w:rPr>
              <w:t>20XX年X月X日</w:t>
            </w:r>
          </w:p>
          <w:p>
            <w:pPr>
              <w:spacing w:line="520" w:lineRule="exact"/>
              <w:rPr>
                <w:rFonts w:ascii="仿宋" w:hAnsi="仿宋" w:eastAsia="仿宋" w:cs="仿宋"/>
                <w:sz w:val="30"/>
                <w:szCs w:val="30"/>
                <w:lang w:eastAsia="zh-HK"/>
              </w:rPr>
            </w:pPr>
          </w:p>
        </w:tc>
      </w:tr>
    </w:tbl>
    <w:p>
      <w:pPr>
        <w:spacing w:line="520" w:lineRule="exact"/>
        <w:rPr>
          <w:rFonts w:ascii="仿宋" w:hAnsi="仿宋" w:eastAsia="仿宋" w:cs="仿宋"/>
          <w:sz w:val="30"/>
          <w:szCs w:val="30"/>
        </w:rPr>
      </w:pPr>
    </w:p>
    <w:p>
      <w:pPr>
        <w:spacing w:line="520" w:lineRule="exact"/>
        <w:rPr>
          <w:rFonts w:ascii="仿宋" w:hAnsi="仿宋" w:eastAsia="仿宋" w:cs="仿宋"/>
          <w:sz w:val="30"/>
          <w:szCs w:val="30"/>
        </w:rPr>
      </w:pPr>
      <w:r>
        <w:rPr>
          <w:rFonts w:hint="eastAsia" w:ascii="仿宋" w:hAnsi="仿宋" w:eastAsia="仿宋" w:cs="仿宋"/>
          <w:sz w:val="30"/>
          <w:szCs w:val="30"/>
        </w:rPr>
        <w:br w:type="page"/>
      </w:r>
      <w:r>
        <w:rPr>
          <w:rFonts w:hint="eastAsia" w:ascii="仿宋" w:hAnsi="仿宋" w:eastAsia="仿宋" w:cs="仿宋"/>
          <w:sz w:val="30"/>
          <w:szCs w:val="30"/>
        </w:rPr>
        <w:t>附件3</w:t>
      </w:r>
    </w:p>
    <w:p>
      <w:pPr>
        <w:spacing w:line="520" w:lineRule="exact"/>
        <w:jc w:val="center"/>
        <w:rPr>
          <w:rFonts w:ascii="仿宋" w:hAnsi="仿宋" w:eastAsia="仿宋" w:cs="仿宋"/>
          <w:b/>
          <w:sz w:val="30"/>
          <w:szCs w:val="30"/>
          <w:lang w:eastAsia="zh-HK"/>
        </w:rPr>
      </w:pPr>
      <w:r>
        <w:rPr>
          <w:rFonts w:hint="eastAsia" w:ascii="仿宋" w:hAnsi="仿宋" w:eastAsia="仿宋" w:cs="仿宋"/>
          <w:b/>
          <w:sz w:val="30"/>
          <w:szCs w:val="30"/>
        </w:rPr>
        <w:t>函　件</w:t>
      </w:r>
    </w:p>
    <w:p>
      <w:pPr>
        <w:spacing w:line="520" w:lineRule="exact"/>
        <w:rPr>
          <w:rFonts w:ascii="仿宋" w:hAnsi="仿宋" w:eastAsia="仿宋" w:cs="仿宋"/>
          <w:sz w:val="30"/>
          <w:szCs w:val="30"/>
          <w:lang w:eastAsia="zh-HK"/>
        </w:rPr>
      </w:pPr>
    </w:p>
    <w:p>
      <w:pPr>
        <w:spacing w:line="520" w:lineRule="exact"/>
        <w:rPr>
          <w:rFonts w:ascii="仿宋" w:hAnsi="仿宋" w:eastAsia="仿宋" w:cs="仿宋"/>
          <w:sz w:val="30"/>
          <w:szCs w:val="30"/>
          <w:lang w:eastAsia="zh-HK"/>
        </w:rPr>
      </w:pPr>
      <w:r>
        <w:rPr>
          <w:rFonts w:hint="eastAsia" w:ascii="仿宋" w:hAnsi="仿宋" w:eastAsia="仿宋" w:cs="仿宋"/>
          <w:sz w:val="30"/>
          <w:szCs w:val="30"/>
        </w:rPr>
        <w:t>澳门特别行政区身份证明局：</w:t>
      </w:r>
    </w:p>
    <w:p>
      <w:pPr>
        <w:spacing w:line="520" w:lineRule="exact"/>
        <w:rPr>
          <w:rFonts w:ascii="仿宋" w:hAnsi="仿宋" w:eastAsia="仿宋" w:cs="仿宋"/>
          <w:sz w:val="30"/>
          <w:szCs w:val="30"/>
          <w:lang w:eastAsia="zh-HK"/>
        </w:rPr>
      </w:pPr>
    </w:p>
    <w:p>
      <w:pPr>
        <w:spacing w:line="520" w:lineRule="exact"/>
        <w:ind w:firstLine="600" w:firstLineChars="200"/>
        <w:rPr>
          <w:rFonts w:ascii="仿宋" w:hAnsi="仿宋" w:eastAsia="仿宋" w:cs="仿宋"/>
          <w:sz w:val="30"/>
          <w:szCs w:val="30"/>
          <w:lang w:eastAsia="zh-HK"/>
        </w:rPr>
      </w:pPr>
      <w:r>
        <w:rPr>
          <w:rFonts w:hint="eastAsia" w:ascii="仿宋" w:hAnsi="仿宋" w:eastAsia="仿宋" w:cs="仿宋"/>
          <w:sz w:val="30"/>
          <w:szCs w:val="30"/>
        </w:rPr>
        <w:t>兹有你特区居民____________，港澳台居民居住证（或来往内地通行证）号码________________，澳门身份证号码________________，于我省（区、市）申请认定教师资格。根据《教师资格条例》规定和《教育部办公厅 中共中央台湾工作办公室秘书局 国务院港澳事务办公室秘书行政司关于港澳台居民在内地（大陆）申请中小学教师资格有关问题的通知》（教师厅［2019］1号）要求，现需该居民提供无犯罪纪录证明，请你单位协助予以开具。</w:t>
      </w:r>
    </w:p>
    <w:p>
      <w:pPr>
        <w:spacing w:line="520" w:lineRule="exact"/>
        <w:ind w:firstLine="600" w:firstLineChars="200"/>
        <w:rPr>
          <w:rFonts w:ascii="仿宋" w:hAnsi="仿宋" w:eastAsia="仿宋" w:cs="仿宋"/>
          <w:sz w:val="30"/>
          <w:szCs w:val="30"/>
          <w:lang w:eastAsia="zh-HK"/>
        </w:rPr>
      </w:pPr>
      <w:r>
        <w:rPr>
          <w:rFonts w:hint="eastAsia" w:ascii="仿宋" w:hAnsi="仿宋" w:eastAsia="仿宋" w:cs="仿宋"/>
          <w:sz w:val="30"/>
          <w:szCs w:val="30"/>
        </w:rPr>
        <w:t>函复为盼。</w:t>
      </w:r>
    </w:p>
    <w:p>
      <w:pPr>
        <w:spacing w:line="520" w:lineRule="exact"/>
        <w:rPr>
          <w:rFonts w:ascii="仿宋" w:hAnsi="仿宋" w:eastAsia="仿宋" w:cs="仿宋"/>
          <w:sz w:val="30"/>
          <w:szCs w:val="30"/>
          <w:lang w:eastAsia="zh-HK"/>
        </w:rPr>
      </w:pPr>
    </w:p>
    <w:p>
      <w:pPr>
        <w:spacing w:line="520" w:lineRule="exact"/>
        <w:ind w:firstLine="600" w:firstLineChars="200"/>
        <w:rPr>
          <w:rFonts w:ascii="仿宋" w:hAnsi="仿宋" w:eastAsia="仿宋" w:cs="仿宋"/>
          <w:sz w:val="30"/>
          <w:szCs w:val="30"/>
          <w:lang w:eastAsia="zh-HK"/>
        </w:rPr>
      </w:pPr>
      <w:r>
        <w:rPr>
          <w:rFonts w:hint="eastAsia" w:ascii="仿宋" w:hAnsi="仿宋" w:eastAsia="仿宋" w:cs="仿宋"/>
          <w:sz w:val="30"/>
          <w:szCs w:val="30"/>
        </w:rPr>
        <w:t>联系人姓名及职衔：</w:t>
      </w:r>
    </w:p>
    <w:p>
      <w:pPr>
        <w:spacing w:line="520" w:lineRule="exact"/>
        <w:ind w:firstLine="600" w:firstLineChars="200"/>
        <w:rPr>
          <w:rFonts w:ascii="仿宋" w:hAnsi="仿宋" w:eastAsia="仿宋" w:cs="仿宋"/>
          <w:sz w:val="30"/>
          <w:szCs w:val="30"/>
          <w:lang w:eastAsia="zh-HK"/>
        </w:rPr>
      </w:pPr>
      <w:r>
        <w:rPr>
          <w:rFonts w:hint="eastAsia" w:ascii="仿宋" w:hAnsi="仿宋" w:eastAsia="仿宋" w:cs="仿宋"/>
          <w:sz w:val="30"/>
          <w:szCs w:val="30"/>
        </w:rPr>
        <w:t>办公室电话：</w:t>
      </w:r>
    </w:p>
    <w:p>
      <w:pPr>
        <w:spacing w:line="520" w:lineRule="exact"/>
        <w:ind w:firstLine="600" w:firstLineChars="200"/>
        <w:rPr>
          <w:rFonts w:ascii="仿宋" w:hAnsi="仿宋" w:eastAsia="仿宋" w:cs="仿宋"/>
          <w:sz w:val="30"/>
          <w:szCs w:val="30"/>
          <w:lang w:eastAsia="zh-HK"/>
        </w:rPr>
      </w:pPr>
      <w:r>
        <w:rPr>
          <w:rFonts w:hint="eastAsia" w:ascii="仿宋" w:hAnsi="仿宋" w:eastAsia="仿宋" w:cs="仿宋"/>
          <w:sz w:val="30"/>
          <w:szCs w:val="30"/>
        </w:rPr>
        <w:t>通信地址：</w:t>
      </w:r>
    </w:p>
    <w:p>
      <w:pPr>
        <w:spacing w:line="520" w:lineRule="exact"/>
        <w:rPr>
          <w:rFonts w:ascii="仿宋" w:hAnsi="仿宋" w:eastAsia="仿宋" w:cs="仿宋"/>
          <w:sz w:val="30"/>
          <w:szCs w:val="30"/>
          <w:lang w:eastAsia="zh-HK"/>
        </w:rPr>
      </w:pPr>
    </w:p>
    <w:tbl>
      <w:tblPr>
        <w:tblStyle w:val="13"/>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tcPr>
          <w:p>
            <w:pPr>
              <w:spacing w:line="520" w:lineRule="exact"/>
              <w:rPr>
                <w:rFonts w:ascii="仿宋" w:hAnsi="仿宋" w:eastAsia="仿宋" w:cs="仿宋"/>
                <w:sz w:val="30"/>
                <w:szCs w:val="30"/>
                <w:lang w:eastAsia="zh-HK"/>
              </w:rPr>
            </w:pPr>
            <w:r>
              <w:rPr>
                <w:rFonts w:ascii="仿宋" w:hAnsi="仿宋" w:eastAsia="仿宋" w:cs="仿宋"/>
                <w:sz w:val="30"/>
                <w:szCs w:val="30"/>
              </w:rPr>
              <w:pict>
                <v:shape id="_x0000_s1027" o:spid="_x0000_s1027" o:spt="202" type="#_x0000_t202" style="position:absolute;left:0pt;margin-left:40.3pt;margin-top:5.55pt;height:114.55pt;width:103.1pt;mso-position-horizontal-relative:margin;mso-wrap-distance-bottom:3.6pt;mso-wrap-distance-left:9pt;mso-wrap-distance-right:9pt;mso-wrap-distance-top:3.6pt;z-index:251660288;mso-width-relative:page;mso-height-relative:page;"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8NVcfXAAAACQEAAA8AAAAAAAAAAQAgAAAA&#10;IgAAAGRycy9kb3ducmV2LnhtbFBLAQIUABQAAAAIAIdO4kDtP8pQDAIAADcEAAAOAAAAAAAAAAEA&#10;IAAAACYBAABkcnMvZTJvRG9jLnhtbFBLBQYAAAAABgAGAFkBAACkBQAAAAA=&#10;">
                  <v:path/>
                  <v:fill focussize="0,0"/>
                  <v:stroke joinstyle="miter"/>
                  <v:imagedata o:title=""/>
                  <o:lock v:ext="edit"/>
                  <v:textbox>
                    <w:txbxContent>
                      <w:p/>
                      <w:p>
                        <w:pPr>
                          <w:jc w:val="center"/>
                          <w:rPr>
                            <w:sz w:val="40"/>
                            <w:szCs w:val="40"/>
                          </w:rPr>
                        </w:pPr>
                        <w:r>
                          <w:rPr>
                            <w:rFonts w:hint="eastAsia" w:eastAsia="等线"/>
                            <w:sz w:val="40"/>
                            <w:szCs w:val="40"/>
                          </w:rPr>
                          <w:t>盖印</w:t>
                        </w:r>
                      </w:p>
                    </w:txbxContent>
                  </v:textbox>
                  <w10:wrap type="square"/>
                </v:shape>
              </w:pict>
            </w:r>
          </w:p>
        </w:tc>
        <w:tc>
          <w:tcPr>
            <w:tcW w:w="5177" w:type="dxa"/>
          </w:tcPr>
          <w:p>
            <w:pPr>
              <w:spacing w:line="520" w:lineRule="exact"/>
              <w:jc w:val="center"/>
              <w:rPr>
                <w:rFonts w:ascii="仿宋" w:hAnsi="仿宋" w:eastAsia="仿宋" w:cs="仿宋"/>
                <w:sz w:val="30"/>
                <w:szCs w:val="30"/>
              </w:rPr>
            </w:pPr>
            <w:r>
              <w:rPr>
                <w:rFonts w:hint="eastAsia" w:ascii="仿宋" w:hAnsi="仿宋" w:eastAsia="仿宋" w:cs="仿宋"/>
                <w:sz w:val="30"/>
                <w:szCs w:val="30"/>
              </w:rPr>
              <w:t>_______省（区、市）教育厅（教委）</w:t>
            </w:r>
          </w:p>
          <w:p>
            <w:pPr>
              <w:spacing w:line="520" w:lineRule="exact"/>
              <w:jc w:val="center"/>
              <w:rPr>
                <w:rFonts w:ascii="仿宋" w:hAnsi="仿宋" w:eastAsia="仿宋" w:cs="仿宋"/>
                <w:sz w:val="30"/>
                <w:szCs w:val="30"/>
              </w:rPr>
            </w:pPr>
            <w:r>
              <w:rPr>
                <w:rFonts w:hint="eastAsia" w:ascii="仿宋" w:hAnsi="仿宋" w:eastAsia="仿宋" w:cs="仿宋"/>
                <w:sz w:val="30"/>
                <w:szCs w:val="30"/>
              </w:rPr>
              <w:t>（_______省教师资格认定中心）</w:t>
            </w:r>
          </w:p>
          <w:p>
            <w:pPr>
              <w:spacing w:line="520" w:lineRule="exact"/>
              <w:jc w:val="center"/>
              <w:rPr>
                <w:rFonts w:ascii="仿宋" w:hAnsi="仿宋" w:eastAsia="仿宋" w:cs="仿宋"/>
                <w:sz w:val="30"/>
                <w:szCs w:val="30"/>
                <w:lang w:eastAsia="zh-TW"/>
              </w:rPr>
            </w:pPr>
            <w:r>
              <w:rPr>
                <w:rFonts w:hint="eastAsia" w:ascii="仿宋" w:hAnsi="仿宋" w:eastAsia="仿宋" w:cs="仿宋"/>
                <w:sz w:val="30"/>
                <w:szCs w:val="30"/>
              </w:rPr>
              <w:t>20XX年X月X日</w:t>
            </w:r>
          </w:p>
          <w:p>
            <w:pPr>
              <w:spacing w:line="520" w:lineRule="exact"/>
              <w:rPr>
                <w:rFonts w:ascii="仿宋" w:hAnsi="仿宋" w:eastAsia="仿宋" w:cs="仿宋"/>
                <w:sz w:val="30"/>
                <w:szCs w:val="30"/>
                <w:lang w:eastAsia="zh-HK"/>
              </w:rPr>
            </w:pPr>
          </w:p>
        </w:tc>
      </w:tr>
    </w:tbl>
    <w:p>
      <w:pPr>
        <w:spacing w:line="520" w:lineRule="exact"/>
        <w:rPr>
          <w:rFonts w:ascii="仿宋" w:hAnsi="仿宋" w:eastAsia="仿宋" w:cs="仿宋"/>
          <w:sz w:val="30"/>
          <w:szCs w:val="30"/>
        </w:rPr>
      </w:pPr>
    </w:p>
    <w:p>
      <w:pPr>
        <w:spacing w:line="520" w:lineRule="exact"/>
        <w:rPr>
          <w:rFonts w:ascii="仿宋" w:hAnsi="仿宋" w:eastAsia="仿宋" w:cs="仿宋"/>
          <w:sz w:val="30"/>
          <w:szCs w:val="30"/>
        </w:rPr>
      </w:pPr>
    </w:p>
    <w:p>
      <w:pPr>
        <w:adjustRightInd w:val="0"/>
        <w:snapToGrid w:val="0"/>
        <w:spacing w:line="520" w:lineRule="exact"/>
        <w:ind w:left="1150" w:leftChars="-48" w:hanging="1251" w:hangingChars="417"/>
        <w:jc w:val="left"/>
        <w:rPr>
          <w:rFonts w:ascii="仿宋" w:hAnsi="仿宋" w:eastAsia="仿宋" w:cs="仿宋"/>
          <w:color w:val="000000" w:themeColor="text1"/>
          <w:sz w:val="30"/>
          <w:szCs w:val="30"/>
        </w:rPr>
      </w:pPr>
    </w:p>
    <w:p>
      <w:pPr>
        <w:adjustRightInd w:val="0"/>
        <w:snapToGrid w:val="0"/>
        <w:spacing w:line="520" w:lineRule="exact"/>
        <w:ind w:left="1150" w:leftChars="-48" w:hanging="1251" w:hangingChars="417"/>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附件4</w:t>
      </w:r>
    </w:p>
    <w:p>
      <w:pPr>
        <w:spacing w:line="520" w:lineRule="exact"/>
        <w:jc w:val="center"/>
        <w:rPr>
          <w:rFonts w:ascii="仿宋" w:hAnsi="仿宋" w:eastAsia="仿宋" w:cs="仿宋"/>
          <w:b/>
          <w:bCs/>
          <w:color w:val="000000" w:themeColor="text1"/>
          <w:sz w:val="30"/>
          <w:szCs w:val="30"/>
        </w:rPr>
      </w:pPr>
    </w:p>
    <w:p>
      <w:pPr>
        <w:spacing w:line="520" w:lineRule="exact"/>
        <w:jc w:val="center"/>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普通话水平等级证承诺书</w:t>
      </w:r>
    </w:p>
    <w:p>
      <w:pPr>
        <w:spacing w:line="520" w:lineRule="exact"/>
        <w:jc w:val="center"/>
        <w:rPr>
          <w:rFonts w:ascii="仿宋" w:hAnsi="仿宋" w:eastAsia="仿宋" w:cs="仿宋"/>
          <w:b/>
          <w:bCs/>
          <w:color w:val="000000" w:themeColor="text1"/>
          <w:sz w:val="30"/>
          <w:szCs w:val="30"/>
        </w:rPr>
      </w:pPr>
    </w:p>
    <w:p>
      <w:pPr>
        <w:spacing w:line="520" w:lineRule="exact"/>
        <w:ind w:firstLine="600" w:firstLineChars="200"/>
        <w:jc w:val="left"/>
        <w:rPr>
          <w:rFonts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姓名：    ，性别：    ，身份证号码：     ，工作单位：     ，联系手机号：。</w:t>
      </w:r>
    </w:p>
    <w:p>
      <w:pPr>
        <w:spacing w:line="520" w:lineRule="exac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本人向教育局申请认定教师资格，提交由（发证单位）语言文字工作委员会（测试站机构：普通话测试站）于年月日颁发的普通话水平测试等级证书，证书编号是：，成绩：分，等级。</w:t>
      </w:r>
    </w:p>
    <w:p>
      <w:pPr>
        <w:spacing w:line="520" w:lineRule="exac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本人郑重承诺：该证书是本人于年月日亲自到普通话测试站且由本人亲口参加测试考取的，如不属实，本人愿意按照国家《教师资格条例》等法律法规接受相应处理。若因此而影响到本人的征信记录（如交通出行、子女入学、信用贷款、购房入户等）或师德师风，后果由本人承担。</w:t>
      </w:r>
    </w:p>
    <w:p>
      <w:pPr>
        <w:spacing w:line="520" w:lineRule="exact"/>
        <w:ind w:firstLine="2250" w:firstLineChars="750"/>
        <w:jc w:val="left"/>
        <w:rPr>
          <w:rFonts w:ascii="仿宋" w:hAnsi="仿宋" w:eastAsia="仿宋" w:cs="仿宋"/>
          <w:color w:val="000000" w:themeColor="text1"/>
          <w:sz w:val="30"/>
          <w:szCs w:val="30"/>
        </w:rPr>
      </w:pPr>
    </w:p>
    <w:p>
      <w:pPr>
        <w:spacing w:line="520" w:lineRule="exact"/>
        <w:ind w:firstLine="3150" w:firstLineChars="105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承诺人签名（加盖手指模）：</w:t>
      </w:r>
    </w:p>
    <w:p>
      <w:pPr>
        <w:spacing w:line="520" w:lineRule="exact"/>
        <w:ind w:firstLine="6300" w:firstLineChars="21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年   月   日</w:t>
      </w:r>
    </w:p>
    <w:p>
      <w:pPr>
        <w:spacing w:line="520" w:lineRule="exact"/>
        <w:ind w:firstLine="600" w:firstLineChars="200"/>
        <w:jc w:val="left"/>
        <w:rPr>
          <w:rFonts w:ascii="仿宋" w:hAnsi="仿宋" w:eastAsia="仿宋" w:cs="仿宋"/>
          <w:color w:val="000000" w:themeColor="text1"/>
          <w:sz w:val="30"/>
          <w:szCs w:val="30"/>
        </w:rPr>
      </w:pPr>
    </w:p>
    <w:p>
      <w:pPr>
        <w:spacing w:line="520" w:lineRule="exact"/>
        <w:ind w:firstLine="600" w:firstLineChars="200"/>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教师资格条例》（1995年国务院令第188号）第十九条规定：弄虚作假、骗取教师资格的，由县级以上人民政府教育行政部门撤销其教师资格。被撤销教师资格的，自撤销之日起5年内不得重新申请认定教师资格，其教师资格证书由县级以上人民政府教育行政部门收缴。</w:t>
      </w:r>
    </w:p>
    <w:p>
      <w:pPr>
        <w:spacing w:line="520" w:lineRule="exact"/>
        <w:ind w:firstLine="600" w:firstLineChars="200"/>
        <w:jc w:val="left"/>
        <w:rPr>
          <w:rFonts w:hint="eastAsia" w:ascii="仿宋" w:hAnsi="仿宋" w:eastAsia="仿宋" w:cs="仿宋"/>
          <w:sz w:val="30"/>
          <w:szCs w:val="30"/>
        </w:rPr>
      </w:pPr>
    </w:p>
    <w:p>
      <w:pPr>
        <w:spacing w:line="520" w:lineRule="exact"/>
        <w:ind w:firstLine="600" w:firstLineChars="200"/>
        <w:jc w:val="left"/>
        <w:rPr>
          <w:rFonts w:hint="eastAsia" w:ascii="仿宋" w:hAnsi="仿宋" w:eastAsia="仿宋" w:cs="仿宋"/>
          <w:sz w:val="30"/>
          <w:szCs w:val="30"/>
        </w:rPr>
      </w:pPr>
    </w:p>
    <w:p>
      <w:pPr>
        <w:spacing w:line="520" w:lineRule="exact"/>
        <w:ind w:firstLine="600" w:firstLineChars="200"/>
        <w:jc w:val="left"/>
        <w:rPr>
          <w:rFonts w:hint="eastAsia" w:ascii="仿宋" w:hAnsi="仿宋" w:eastAsia="仿宋" w:cs="仿宋"/>
          <w:sz w:val="30"/>
          <w:szCs w:val="30"/>
        </w:rPr>
      </w:pPr>
    </w:p>
    <w:p>
      <w:pPr>
        <w:spacing w:line="520" w:lineRule="exact"/>
        <w:jc w:val="left"/>
        <w:rPr>
          <w:rFonts w:ascii="仿宋" w:hAnsi="仿宋" w:eastAsia="仿宋" w:cs="仿宋"/>
          <w:color w:val="000000" w:themeColor="text1"/>
          <w:sz w:val="30"/>
          <w:szCs w:val="30"/>
        </w:rPr>
      </w:pPr>
      <w:r>
        <w:rPr>
          <w:rFonts w:hint="eastAsia" w:ascii="仿宋" w:hAnsi="仿宋" w:eastAsia="仿宋" w:cs="仿宋"/>
          <w:sz w:val="30"/>
          <w:szCs w:val="30"/>
        </w:rPr>
        <w:t>附件5</w:t>
      </w:r>
    </w:p>
    <w:p>
      <w:pPr>
        <w:spacing w:line="540" w:lineRule="exact"/>
        <w:jc w:val="center"/>
        <w:rPr>
          <w:rFonts w:ascii="宋体" w:hAnsi="宋体"/>
          <w:color w:val="000000"/>
          <w:sz w:val="32"/>
          <w:szCs w:val="32"/>
        </w:rPr>
      </w:pPr>
      <w:r>
        <w:rPr>
          <w:rFonts w:ascii="方正小标宋简体" w:eastAsia="方正小标宋简体"/>
          <w:color w:val="000000"/>
          <w:sz w:val="42"/>
          <w:szCs w:val="42"/>
        </w:rPr>
        <w:t>广东省教师资格申请人员体格检查表</w:t>
      </w:r>
    </w:p>
    <w:p>
      <w:pPr>
        <w:spacing w:line="540" w:lineRule="exact"/>
        <w:jc w:val="center"/>
        <w:rPr>
          <w:rFonts w:hint="eastAsia" w:ascii="Times New Roman" w:hAnsi="Times New Roman" w:eastAsia="楷体_GB2312"/>
          <w:color w:val="000000"/>
          <w:sz w:val="32"/>
          <w:szCs w:val="32"/>
        </w:rPr>
      </w:pPr>
      <w:r>
        <w:rPr>
          <w:rFonts w:ascii="楷体_GB2312" w:eastAsia="楷体_GB2312"/>
          <w:color w:val="000000"/>
          <w:sz w:val="32"/>
          <w:szCs w:val="32"/>
        </w:rPr>
        <w:t>（</w:t>
      </w:r>
      <w:r>
        <w:rPr>
          <w:rFonts w:eastAsia="楷体_GB2312"/>
          <w:color w:val="000000"/>
          <w:sz w:val="32"/>
          <w:szCs w:val="32"/>
        </w:rPr>
        <w:t>201</w:t>
      </w:r>
      <w:r>
        <w:rPr>
          <w:rFonts w:hint="eastAsia" w:ascii="楷体_GB2312" w:eastAsia="楷体_GB2312"/>
          <w:color w:val="000000"/>
          <w:sz w:val="32"/>
          <w:szCs w:val="32"/>
        </w:rPr>
        <w:t>3</w:t>
      </w:r>
      <w:r>
        <w:rPr>
          <w:rFonts w:ascii="楷体_GB2312" w:eastAsia="楷体_GB2312"/>
          <w:color w:val="000000"/>
          <w:sz w:val="32"/>
          <w:szCs w:val="32"/>
        </w:rPr>
        <w:t>年修订）</w:t>
      </w:r>
    </w:p>
    <w:p>
      <w:pPr>
        <w:spacing w:line="540" w:lineRule="exact"/>
        <w:rPr>
          <w:color w:val="000000"/>
          <w:szCs w:val="21"/>
        </w:rPr>
      </w:pPr>
      <w:r>
        <w:rPr>
          <w:rFonts w:eastAsia="黑体"/>
          <w:color w:val="000000"/>
          <w:sz w:val="32"/>
          <w:szCs w:val="32"/>
        </w:rPr>
        <w:t xml:space="preserve"> </w:t>
      </w:r>
      <w:r>
        <w:rPr>
          <w:rFonts w:eastAsia="仿宋_GB2312"/>
          <w:color w:val="000000"/>
          <w:u w:val="single"/>
        </w:rPr>
        <w:t xml:space="preserve">             </w:t>
      </w:r>
      <w:r>
        <w:rPr>
          <w:rFonts w:ascii="仿宋_GB2312" w:eastAsia="仿宋_GB2312"/>
          <w:color w:val="000000"/>
        </w:rPr>
        <w:t>市</w:t>
      </w:r>
      <w:r>
        <w:rPr>
          <w:rFonts w:eastAsia="仿宋_GB2312"/>
          <w:color w:val="000000"/>
          <w:u w:val="single"/>
        </w:rPr>
        <w:t xml:space="preserve">          </w:t>
      </w:r>
      <w:r>
        <w:rPr>
          <w:rFonts w:ascii="仿宋_GB2312" w:eastAsia="仿宋_GB2312"/>
          <w:color w:val="000000"/>
        </w:rPr>
        <w:t>县</w:t>
      </w:r>
      <w:r>
        <w:rPr>
          <w:rFonts w:eastAsia="仿宋_GB2312"/>
          <w:color w:val="000000"/>
        </w:rPr>
        <w:t>(</w:t>
      </w:r>
      <w:r>
        <w:rPr>
          <w:rFonts w:ascii="仿宋_GB2312" w:eastAsia="仿宋_GB2312"/>
          <w:color w:val="000000"/>
        </w:rPr>
        <w:t>区</w:t>
      </w:r>
      <w:r>
        <w:rPr>
          <w:rFonts w:eastAsia="仿宋_GB2312"/>
          <w:color w:val="000000"/>
        </w:rPr>
        <w:t xml:space="preserve">)          </w:t>
      </w:r>
      <w:r>
        <w:rPr>
          <w:rFonts w:hint="eastAsia" w:ascii="仿宋_GB2312" w:eastAsia="仿宋_GB2312"/>
          <w:color w:val="000000"/>
        </w:rPr>
        <w:t xml:space="preserve">        </w:t>
      </w:r>
      <w:r>
        <w:rPr>
          <w:rFonts w:eastAsia="仿宋_GB2312"/>
          <w:color w:val="000000"/>
        </w:rPr>
        <w:t xml:space="preserve">     </w:t>
      </w:r>
      <w:r>
        <w:rPr>
          <w:rFonts w:ascii="仿宋_GB2312" w:eastAsia="仿宋_GB2312"/>
          <w:color w:val="000000"/>
        </w:rPr>
        <w:t>申请资格种类</w:t>
      </w:r>
      <w:r>
        <w:rPr>
          <w:rFonts w:eastAsia="仿宋_GB2312"/>
          <w:color w:val="000000"/>
        </w:rPr>
        <w:t xml:space="preserve">  </w:t>
      </w:r>
      <w:r>
        <w:rPr>
          <w:rFonts w:eastAsia="仿宋_GB2312"/>
          <w:color w:val="000000"/>
          <w:u w:val="single"/>
        </w:rPr>
        <w:t xml:space="preserve">               </w:t>
      </w:r>
      <w:r>
        <w:rPr>
          <w:rFonts w:eastAsia="仿宋_GB2312"/>
          <w:color w:val="000000"/>
        </w:rPr>
        <w:t xml:space="preserve"> </w:t>
      </w:r>
    </w:p>
    <w:tbl>
      <w:tblPr>
        <w:tblStyle w:val="13"/>
        <w:tblW w:w="9189" w:type="dxa"/>
        <w:tblInd w:w="-2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1"/>
        <w:gridCol w:w="484"/>
        <w:gridCol w:w="69"/>
        <w:gridCol w:w="1220"/>
        <w:gridCol w:w="593"/>
        <w:gridCol w:w="234"/>
        <w:gridCol w:w="453"/>
        <w:gridCol w:w="19"/>
        <w:gridCol w:w="155"/>
        <w:gridCol w:w="519"/>
        <w:gridCol w:w="27"/>
        <w:gridCol w:w="345"/>
        <w:gridCol w:w="173"/>
        <w:gridCol w:w="191"/>
        <w:gridCol w:w="580"/>
        <w:gridCol w:w="13"/>
        <w:gridCol w:w="138"/>
        <w:gridCol w:w="720"/>
        <w:gridCol w:w="380"/>
        <w:gridCol w:w="311"/>
        <w:gridCol w:w="759"/>
        <w:gridCol w:w="1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姓  名</w:t>
            </w:r>
          </w:p>
        </w:tc>
        <w:tc>
          <w:tcPr>
            <w:tcW w:w="128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 </w:t>
            </w:r>
          </w:p>
        </w:tc>
        <w:tc>
          <w:tcPr>
            <w:tcW w:w="128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性别</w:t>
            </w:r>
          </w:p>
        </w:tc>
        <w:tc>
          <w:tcPr>
            <w:tcW w:w="720"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 </w:t>
            </w:r>
          </w:p>
        </w:tc>
        <w:tc>
          <w:tcPr>
            <w:tcW w:w="709" w:type="dxa"/>
            <w:gridSpan w:val="3"/>
            <w:tcBorders>
              <w:top w:val="single" w:color="auto" w:sz="4" w:space="0"/>
              <w:left w:val="nil"/>
              <w:bottom w:val="nil"/>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年龄</w:t>
            </w:r>
          </w:p>
        </w:tc>
        <w:tc>
          <w:tcPr>
            <w:tcW w:w="580"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 </w:t>
            </w:r>
          </w:p>
        </w:tc>
        <w:tc>
          <w:tcPr>
            <w:tcW w:w="871"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民族</w:t>
            </w:r>
          </w:p>
        </w:tc>
        <w:tc>
          <w:tcPr>
            <w:tcW w:w="691"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 </w:t>
            </w:r>
          </w:p>
        </w:tc>
        <w:tc>
          <w:tcPr>
            <w:tcW w:w="1974" w:type="dxa"/>
            <w:gridSpan w:val="2"/>
            <w:vMerge w:val="restart"/>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spacing w:line="280" w:lineRule="exact"/>
              <w:jc w:val="center"/>
              <w:rPr>
                <w:rFonts w:ascii="仿宋_GB2312" w:eastAsia="仿宋_GB2312"/>
                <w:color w:val="000000"/>
                <w:szCs w:val="21"/>
              </w:rPr>
            </w:pPr>
            <w:r>
              <w:rPr>
                <w:rFonts w:eastAsia="仿宋_GB2312"/>
                <w:color w:val="000000"/>
              </w:rPr>
              <w:t>贴</w:t>
            </w:r>
          </w:p>
          <w:p>
            <w:pPr>
              <w:snapToGrid w:val="0"/>
              <w:spacing w:line="280" w:lineRule="exact"/>
              <w:jc w:val="center"/>
              <w:rPr>
                <w:rFonts w:hint="eastAsia" w:ascii="仿宋_GB2312" w:eastAsia="仿宋_GB2312"/>
                <w:color w:val="000000"/>
                <w:sz w:val="24"/>
                <w:szCs w:val="24"/>
              </w:rPr>
            </w:pPr>
          </w:p>
          <w:p>
            <w:pPr>
              <w:snapToGrid w:val="0"/>
              <w:spacing w:line="280" w:lineRule="exact"/>
              <w:jc w:val="center"/>
              <w:rPr>
                <w:rFonts w:hint="eastAsia" w:ascii="仿宋_GB2312" w:eastAsia="仿宋_GB2312"/>
                <w:color w:val="000000"/>
                <w:szCs w:val="21"/>
              </w:rPr>
            </w:pPr>
            <w:r>
              <w:rPr>
                <w:rFonts w:eastAsia="仿宋_GB2312"/>
                <w:color w:val="000000"/>
              </w:rPr>
              <w:t>相</w:t>
            </w:r>
          </w:p>
          <w:p>
            <w:pPr>
              <w:snapToGrid w:val="0"/>
              <w:spacing w:line="280" w:lineRule="exact"/>
              <w:jc w:val="center"/>
              <w:rPr>
                <w:rFonts w:hint="eastAsia" w:ascii="仿宋_GB2312" w:eastAsia="仿宋_GB2312"/>
                <w:color w:val="000000"/>
                <w:sz w:val="24"/>
                <w:szCs w:val="24"/>
              </w:rPr>
            </w:pPr>
          </w:p>
          <w:p>
            <w:pPr>
              <w:snapToGrid w:val="0"/>
              <w:spacing w:line="280" w:lineRule="exact"/>
              <w:jc w:val="center"/>
              <w:rPr>
                <w:rFonts w:hint="eastAsia" w:ascii="仿宋_GB2312" w:eastAsia="仿宋_GB2312"/>
                <w:color w:val="000000"/>
                <w:szCs w:val="21"/>
              </w:rPr>
            </w:pPr>
            <w:r>
              <w:rPr>
                <w:rFonts w:eastAsia="仿宋_GB2312"/>
                <w:color w:val="000000"/>
              </w:rPr>
              <w:t>片</w:t>
            </w:r>
          </w:p>
          <w:p>
            <w:pPr>
              <w:snapToGrid w:val="0"/>
              <w:spacing w:line="280" w:lineRule="exact"/>
              <w:jc w:val="center"/>
              <w:rPr>
                <w:rFonts w:hint="eastAsia" w:ascii="仿宋_GB2312" w:eastAsia="仿宋_GB2312"/>
                <w:color w:val="000000"/>
                <w:sz w:val="24"/>
                <w:szCs w:val="24"/>
              </w:rPr>
            </w:pPr>
          </w:p>
          <w:p>
            <w:pPr>
              <w:snapToGrid w:val="0"/>
              <w:spacing w:line="280" w:lineRule="exact"/>
              <w:jc w:val="center"/>
              <w:rPr>
                <w:rFonts w:eastAsia="仿宋_GB2312"/>
                <w:color w:val="000000"/>
                <w:sz w:val="24"/>
                <w:szCs w:val="24"/>
              </w:rPr>
            </w:pPr>
            <w:r>
              <w:rPr>
                <w:rFonts w:eastAsia="仿宋_GB2312"/>
                <w:color w:val="000000"/>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籍  贯</w:t>
            </w:r>
          </w:p>
        </w:tc>
        <w:tc>
          <w:tcPr>
            <w:tcW w:w="128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 </w:t>
            </w:r>
          </w:p>
        </w:tc>
        <w:tc>
          <w:tcPr>
            <w:tcW w:w="128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身份证号码</w:t>
            </w:r>
          </w:p>
        </w:tc>
        <w:tc>
          <w:tcPr>
            <w:tcW w:w="3571" w:type="dxa"/>
            <w:gridSpan w:val="1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 </w:t>
            </w:r>
          </w:p>
        </w:tc>
        <w:tc>
          <w:tcPr>
            <w:tcW w:w="197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工作单位</w:t>
            </w:r>
          </w:p>
        </w:tc>
        <w:tc>
          <w:tcPr>
            <w:tcW w:w="3634" w:type="dxa"/>
            <w:gridSpan w:val="1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 </w:t>
            </w:r>
          </w:p>
        </w:tc>
        <w:tc>
          <w:tcPr>
            <w:tcW w:w="1095"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职  业</w:t>
            </w:r>
          </w:p>
        </w:tc>
        <w:tc>
          <w:tcPr>
            <w:tcW w:w="1411"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 </w:t>
            </w:r>
          </w:p>
        </w:tc>
        <w:tc>
          <w:tcPr>
            <w:tcW w:w="197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通讯地址</w:t>
            </w:r>
          </w:p>
        </w:tc>
        <w:tc>
          <w:tcPr>
            <w:tcW w:w="3634" w:type="dxa"/>
            <w:gridSpan w:val="1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 </w:t>
            </w:r>
          </w:p>
        </w:tc>
        <w:tc>
          <w:tcPr>
            <w:tcW w:w="1095"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Cs w:val="21"/>
              </w:rPr>
            </w:pPr>
            <w:r>
              <w:rPr>
                <w:rFonts w:eastAsia="仿宋_GB2312"/>
                <w:color w:val="000000"/>
              </w:rPr>
              <w:t>联系电话</w:t>
            </w:r>
          </w:p>
        </w:tc>
        <w:tc>
          <w:tcPr>
            <w:tcW w:w="1411"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eastAsia="仿宋_GB2312"/>
                <w:color w:val="000000"/>
                <w:sz w:val="24"/>
                <w:szCs w:val="24"/>
              </w:rPr>
            </w:pPr>
            <w:r>
              <w:rPr>
                <w:rFonts w:eastAsia="仿宋_GB2312"/>
                <w:color w:val="000000"/>
              </w:rPr>
              <w:t> </w:t>
            </w:r>
          </w:p>
        </w:tc>
        <w:tc>
          <w:tcPr>
            <w:tcW w:w="197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43" w:hRule="atLeast"/>
        </w:trPr>
        <w:tc>
          <w:tcPr>
            <w:tcW w:w="10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460" w:lineRule="exact"/>
              <w:jc w:val="center"/>
              <w:rPr>
                <w:rFonts w:eastAsia="仿宋_GB2312"/>
                <w:color w:val="000000"/>
                <w:szCs w:val="21"/>
              </w:rPr>
            </w:pPr>
            <w:r>
              <w:rPr>
                <w:rFonts w:eastAsia="仿宋_GB2312"/>
                <w:color w:val="000000"/>
              </w:rPr>
              <w:t>既往病史</w:t>
            </w:r>
          </w:p>
          <w:p>
            <w:pPr>
              <w:snapToGrid w:val="0"/>
              <w:spacing w:line="460" w:lineRule="exact"/>
              <w:jc w:val="center"/>
              <w:rPr>
                <w:rFonts w:eastAsia="仿宋_GB2312"/>
                <w:color w:val="000000"/>
                <w:sz w:val="24"/>
                <w:szCs w:val="24"/>
              </w:rPr>
            </w:pPr>
            <w:r>
              <w:rPr>
                <w:rFonts w:eastAsia="仿宋_GB2312"/>
                <w:color w:val="000000"/>
              </w:rPr>
              <w:t>（项目见说明）</w:t>
            </w:r>
          </w:p>
        </w:tc>
        <w:tc>
          <w:tcPr>
            <w:tcW w:w="8114" w:type="dxa"/>
            <w:gridSpan w:val="2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spacing w:line="460" w:lineRule="exact"/>
              <w:rPr>
                <w:rFonts w:eastAsia="仿宋_GB2312"/>
                <w:color w:val="000000"/>
                <w:sz w:val="24"/>
                <w:szCs w:val="24"/>
              </w:rPr>
            </w:pPr>
            <w:r>
              <w:rPr>
                <w:rFonts w:eastAsia="仿宋_GB2312"/>
                <w:color w:val="000000"/>
              </w:rPr>
              <w:t> </w:t>
            </w:r>
          </w:p>
          <w:p>
            <w:pPr>
              <w:snapToGrid w:val="0"/>
              <w:spacing w:line="460" w:lineRule="exact"/>
              <w:jc w:val="center"/>
              <w:rPr>
                <w:rFonts w:eastAsia="仿宋_GB2312"/>
                <w:color w:val="000000"/>
                <w:sz w:val="24"/>
                <w:szCs w:val="24"/>
              </w:rPr>
            </w:pPr>
            <w:r>
              <w:rPr>
                <w:rFonts w:eastAsia="仿宋_GB2312"/>
                <w:color w:val="000000"/>
              </w:rPr>
              <w:t> </w:t>
            </w:r>
          </w:p>
          <w:p>
            <w:pPr>
              <w:snapToGrid w:val="0"/>
              <w:spacing w:line="460" w:lineRule="exact"/>
              <w:jc w:val="center"/>
              <w:rPr>
                <w:rFonts w:eastAsia="仿宋_GB2312"/>
                <w:color w:val="000000"/>
                <w:sz w:val="24"/>
                <w:szCs w:val="24"/>
              </w:rPr>
            </w:pPr>
            <w:r>
              <w:rPr>
                <w:rFonts w:eastAsia="仿宋_GB2312"/>
                <w:color w:val="000000"/>
              </w:rPr>
              <w:t xml:space="preserve">                            </w:t>
            </w:r>
            <w:r>
              <w:rPr>
                <w:rFonts w:ascii="仿宋_GB2312" w:eastAsia="仿宋_GB2312"/>
                <w:color w:val="000000"/>
              </w:rPr>
              <w:t xml:space="preserve">本人签名：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189" w:type="dxa"/>
            <w:gridSpan w:val="2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szCs w:val="24"/>
              </w:rPr>
            </w:pPr>
            <w:r>
              <w:rPr>
                <w:rFonts w:eastAsia="仿宋_GB2312"/>
                <w:color w:val="000000"/>
              </w:rPr>
              <w:t>(</w:t>
            </w:r>
            <w:r>
              <w:rPr>
                <w:rFonts w:ascii="仿宋_GB2312" w:eastAsia="仿宋_GB2312"/>
                <w:color w:val="000000"/>
              </w:rPr>
              <w:t>以上空白处由申请人如实填写</w:t>
            </w: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restart"/>
            <w:tcBorders>
              <w:top w:val="nil"/>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五官科</w:t>
            </w:r>
          </w:p>
        </w:tc>
        <w:tc>
          <w:tcPr>
            <w:tcW w:w="1773" w:type="dxa"/>
            <w:gridSpan w:val="3"/>
            <w:vMerge w:val="restart"/>
            <w:tcBorders>
              <w:top w:val="single" w:color="auto" w:sz="4" w:space="0"/>
              <w:left w:val="nil"/>
              <w:bottom w:val="single" w:color="auto" w:sz="4" w:space="0"/>
              <w:right w:val="single" w:color="auto" w:sz="4" w:space="0"/>
            </w:tcBorders>
            <w:vAlign w:val="center"/>
          </w:tcPr>
          <w:p>
            <w:pPr>
              <w:snapToGrid w:val="0"/>
              <w:spacing w:line="500" w:lineRule="exact"/>
              <w:jc w:val="center"/>
              <w:rPr>
                <w:rFonts w:eastAsia="仿宋_GB2312"/>
                <w:color w:val="000000"/>
                <w:sz w:val="24"/>
                <w:szCs w:val="24"/>
              </w:rPr>
            </w:pPr>
            <w:r>
              <w:rPr>
                <w:rFonts w:eastAsia="仿宋_GB2312"/>
                <w:color w:val="000000"/>
              </w:rPr>
              <w:t>裸眼视力</w:t>
            </w:r>
          </w:p>
        </w:tc>
        <w:tc>
          <w:tcPr>
            <w:tcW w:w="593" w:type="dxa"/>
            <w:tcBorders>
              <w:top w:val="single" w:color="auto" w:sz="4" w:space="0"/>
              <w:left w:val="nil"/>
              <w:bottom w:val="single" w:color="auto" w:sz="4" w:space="0"/>
              <w:right w:val="single" w:color="auto" w:sz="4" w:space="0"/>
            </w:tcBorders>
            <w:vAlign w:val="center"/>
          </w:tcPr>
          <w:p>
            <w:pPr>
              <w:snapToGrid w:val="0"/>
              <w:spacing w:line="500" w:lineRule="exact"/>
              <w:rPr>
                <w:rFonts w:eastAsia="仿宋_GB2312"/>
                <w:color w:val="000000"/>
                <w:sz w:val="24"/>
                <w:szCs w:val="24"/>
              </w:rPr>
            </w:pPr>
            <w:r>
              <w:rPr>
                <w:rFonts w:eastAsia="仿宋_GB2312"/>
                <w:color w:val="000000"/>
              </w:rPr>
              <w:t>右</w:t>
            </w:r>
          </w:p>
        </w:tc>
        <w:tc>
          <w:tcPr>
            <w:tcW w:w="861" w:type="dxa"/>
            <w:gridSpan w:val="4"/>
            <w:vMerge w:val="restart"/>
            <w:tcBorders>
              <w:top w:val="single" w:color="auto" w:sz="4" w:space="0"/>
              <w:left w:val="nil"/>
              <w:bottom w:val="single" w:color="auto" w:sz="4" w:space="0"/>
              <w:right w:val="single" w:color="auto" w:sz="4" w:space="0"/>
            </w:tcBorders>
            <w:vAlign w:val="center"/>
          </w:tcPr>
          <w:p>
            <w:pPr>
              <w:snapToGrid w:val="0"/>
              <w:spacing w:line="500" w:lineRule="exact"/>
              <w:jc w:val="center"/>
              <w:rPr>
                <w:rFonts w:eastAsia="仿宋_GB2312"/>
                <w:color w:val="000000"/>
                <w:szCs w:val="21"/>
              </w:rPr>
            </w:pPr>
            <w:r>
              <w:rPr>
                <w:rFonts w:eastAsia="仿宋_GB2312"/>
                <w:color w:val="000000"/>
              </w:rPr>
              <w:t>矫正</w:t>
            </w:r>
          </w:p>
          <w:p>
            <w:pPr>
              <w:snapToGrid w:val="0"/>
              <w:spacing w:line="500" w:lineRule="exact"/>
              <w:jc w:val="center"/>
              <w:rPr>
                <w:rFonts w:eastAsia="仿宋_GB2312"/>
                <w:color w:val="000000"/>
                <w:sz w:val="24"/>
                <w:szCs w:val="24"/>
              </w:rPr>
            </w:pPr>
            <w:r>
              <w:rPr>
                <w:rFonts w:eastAsia="仿宋_GB2312"/>
                <w:color w:val="000000"/>
              </w:rPr>
              <w:t>视力</w:t>
            </w:r>
          </w:p>
        </w:tc>
        <w:tc>
          <w:tcPr>
            <w:tcW w:w="1064"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eastAsia="仿宋_GB2312"/>
                <w:color w:val="000000"/>
                <w:sz w:val="24"/>
                <w:szCs w:val="24"/>
              </w:rPr>
            </w:pPr>
            <w:r>
              <w:rPr>
                <w:rFonts w:eastAsia="仿宋_GB2312"/>
                <w:color w:val="000000"/>
              </w:rPr>
              <w:t xml:space="preserve">右    </w:t>
            </w:r>
          </w:p>
        </w:tc>
        <w:tc>
          <w:tcPr>
            <w:tcW w:w="771" w:type="dxa"/>
            <w:gridSpan w:val="2"/>
            <w:vMerge w:val="restart"/>
            <w:tcBorders>
              <w:top w:val="single" w:color="auto" w:sz="4" w:space="0"/>
              <w:left w:val="nil"/>
              <w:bottom w:val="single" w:color="auto" w:sz="4" w:space="0"/>
              <w:right w:val="single" w:color="auto" w:sz="4" w:space="0"/>
            </w:tcBorders>
            <w:vAlign w:val="center"/>
          </w:tcPr>
          <w:p>
            <w:pPr>
              <w:snapToGrid w:val="0"/>
              <w:spacing w:line="500" w:lineRule="exact"/>
              <w:jc w:val="center"/>
              <w:rPr>
                <w:rFonts w:eastAsia="仿宋_GB2312"/>
                <w:color w:val="000000"/>
                <w:sz w:val="24"/>
                <w:szCs w:val="24"/>
              </w:rPr>
            </w:pPr>
            <w:r>
              <w:rPr>
                <w:rFonts w:eastAsia="仿宋_GB2312"/>
                <w:color w:val="000000"/>
              </w:rPr>
              <w:t>矫正度数</w:t>
            </w:r>
          </w:p>
        </w:tc>
        <w:tc>
          <w:tcPr>
            <w:tcW w:w="1251"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eastAsia="仿宋_GB2312"/>
                <w:color w:val="000000"/>
                <w:sz w:val="24"/>
                <w:szCs w:val="24"/>
              </w:rPr>
            </w:pPr>
            <w:r>
              <w:rPr>
                <w:rFonts w:eastAsia="仿宋_GB2312"/>
                <w:color w:val="000000"/>
              </w:rPr>
              <w:t>右</w:t>
            </w:r>
          </w:p>
        </w:tc>
        <w:tc>
          <w:tcPr>
            <w:tcW w:w="2285" w:type="dxa"/>
            <w:gridSpan w:val="3"/>
            <w:vMerge w:val="restart"/>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医师意见:</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c>
          <w:tcPr>
            <w:tcW w:w="593" w:type="dxa"/>
            <w:tcBorders>
              <w:top w:val="single" w:color="auto" w:sz="4" w:space="0"/>
              <w:left w:val="nil"/>
              <w:bottom w:val="single" w:color="auto" w:sz="4" w:space="0"/>
              <w:right w:val="single" w:color="auto" w:sz="4" w:space="0"/>
            </w:tcBorders>
            <w:vAlign w:val="center"/>
          </w:tcPr>
          <w:p>
            <w:pPr>
              <w:snapToGrid w:val="0"/>
              <w:spacing w:line="500" w:lineRule="exact"/>
              <w:rPr>
                <w:rFonts w:eastAsia="仿宋_GB2312"/>
                <w:color w:val="000000"/>
                <w:sz w:val="24"/>
                <w:szCs w:val="24"/>
              </w:rPr>
            </w:pPr>
            <w:r>
              <w:rPr>
                <w:rFonts w:eastAsia="仿宋_GB2312"/>
                <w:color w:val="000000"/>
              </w:rPr>
              <w:t>左</w:t>
            </w:r>
          </w:p>
        </w:tc>
        <w:tc>
          <w:tcPr>
            <w:tcW w:w="861" w:type="dxa"/>
            <w:gridSpan w:val="4"/>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c>
          <w:tcPr>
            <w:tcW w:w="1064"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eastAsia="仿宋_GB2312"/>
                <w:color w:val="000000"/>
                <w:sz w:val="24"/>
                <w:szCs w:val="24"/>
              </w:rPr>
            </w:pPr>
            <w:r>
              <w:rPr>
                <w:rFonts w:eastAsia="仿宋_GB2312"/>
                <w:color w:val="000000"/>
              </w:rPr>
              <w:t xml:space="preserve">左    </w:t>
            </w:r>
          </w:p>
        </w:tc>
        <w:tc>
          <w:tcPr>
            <w:tcW w:w="77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c>
          <w:tcPr>
            <w:tcW w:w="1251" w:type="dxa"/>
            <w:gridSpan w:val="4"/>
            <w:tcBorders>
              <w:top w:val="single" w:color="auto" w:sz="4" w:space="0"/>
              <w:left w:val="nil"/>
              <w:bottom w:val="single" w:color="auto" w:sz="4" w:space="0"/>
              <w:right w:val="single" w:color="auto" w:sz="4" w:space="0"/>
            </w:tcBorders>
            <w:vAlign w:val="center"/>
          </w:tcPr>
          <w:p>
            <w:pPr>
              <w:snapToGrid w:val="0"/>
              <w:spacing w:line="500" w:lineRule="exact"/>
              <w:rPr>
                <w:rFonts w:eastAsia="仿宋_GB2312"/>
                <w:color w:val="000000"/>
                <w:sz w:val="24"/>
                <w:szCs w:val="24"/>
              </w:rPr>
            </w:pPr>
            <w:r>
              <w:rPr>
                <w:rFonts w:eastAsia="仿宋_GB2312"/>
                <w:color w:val="000000"/>
              </w:rPr>
              <w:t>左</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辨色力</w:t>
            </w:r>
          </w:p>
        </w:tc>
        <w:tc>
          <w:tcPr>
            <w:tcW w:w="1454" w:type="dxa"/>
            <w:gridSpan w:val="5"/>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 </w:t>
            </w:r>
          </w:p>
        </w:tc>
        <w:tc>
          <w:tcPr>
            <w:tcW w:w="1064" w:type="dxa"/>
            <w:gridSpan w:val="4"/>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眼病</w:t>
            </w:r>
          </w:p>
        </w:tc>
        <w:tc>
          <w:tcPr>
            <w:tcW w:w="2022" w:type="dxa"/>
            <w:gridSpan w:val="6"/>
            <w:tcBorders>
              <w:top w:val="single" w:color="auto" w:sz="4" w:space="0"/>
              <w:left w:val="nil"/>
              <w:bottom w:val="nil"/>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听力</w:t>
            </w:r>
          </w:p>
        </w:tc>
        <w:tc>
          <w:tcPr>
            <w:tcW w:w="1973" w:type="dxa"/>
            <w:gridSpan w:val="6"/>
            <w:tcBorders>
              <w:top w:val="single" w:color="auto" w:sz="4" w:space="0"/>
              <w:left w:val="nil"/>
              <w:bottom w:val="single" w:color="auto" w:sz="4" w:space="0"/>
              <w:right w:val="single" w:color="auto" w:sz="4" w:space="0"/>
            </w:tcBorders>
            <w:vAlign w:val="center"/>
          </w:tcPr>
          <w:p>
            <w:pPr>
              <w:spacing w:line="540" w:lineRule="exact"/>
              <w:ind w:firstLine="105" w:firstLineChars="50"/>
              <w:rPr>
                <w:rFonts w:eastAsia="仿宋_GB2312"/>
                <w:color w:val="000000"/>
                <w:sz w:val="24"/>
                <w:szCs w:val="24"/>
              </w:rPr>
            </w:pPr>
            <w:r>
              <w:rPr>
                <w:rFonts w:eastAsia="仿宋_GB2312"/>
                <w:color w:val="000000"/>
              </w:rPr>
              <w:t>左耳     米</w:t>
            </w:r>
          </w:p>
        </w:tc>
        <w:tc>
          <w:tcPr>
            <w:tcW w:w="2567" w:type="dxa"/>
            <w:gridSpan w:val="9"/>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xml:space="preserve"> 右耳     米</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鼻</w:t>
            </w:r>
          </w:p>
        </w:tc>
        <w:tc>
          <w:tcPr>
            <w:tcW w:w="827" w:type="dxa"/>
            <w:gridSpan w:val="2"/>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嗅觉</w:t>
            </w:r>
          </w:p>
        </w:tc>
        <w:tc>
          <w:tcPr>
            <w:tcW w:w="1146" w:type="dxa"/>
            <w:gridSpan w:val="4"/>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 </w:t>
            </w:r>
          </w:p>
        </w:tc>
        <w:tc>
          <w:tcPr>
            <w:tcW w:w="1316" w:type="dxa"/>
            <w:gridSpan w:val="5"/>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鼻及鼻窦</w:t>
            </w:r>
          </w:p>
        </w:tc>
        <w:tc>
          <w:tcPr>
            <w:tcW w:w="1251" w:type="dxa"/>
            <w:gridSpan w:val="4"/>
            <w:tcBorders>
              <w:top w:val="single" w:color="auto" w:sz="4" w:space="0"/>
              <w:left w:val="nil"/>
              <w:bottom w:val="nil"/>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面部</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1990" w:type="dxa"/>
            <w:gridSpan w:val="7"/>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咽喉</w:t>
            </w:r>
          </w:p>
        </w:tc>
        <w:tc>
          <w:tcPr>
            <w:tcW w:w="1251" w:type="dxa"/>
            <w:gridSpan w:val="4"/>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口腔唇腭</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xml:space="preserve">    </w:t>
            </w:r>
          </w:p>
        </w:tc>
        <w:tc>
          <w:tcPr>
            <w:tcW w:w="1990" w:type="dxa"/>
            <w:gridSpan w:val="7"/>
            <w:tcBorders>
              <w:top w:val="single" w:color="auto" w:sz="4" w:space="0"/>
              <w:left w:val="nil"/>
              <w:bottom w:val="nil"/>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齿</w:t>
            </w:r>
          </w:p>
        </w:tc>
        <w:tc>
          <w:tcPr>
            <w:tcW w:w="1251" w:type="dxa"/>
            <w:gridSpan w:val="4"/>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其他</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35" w:hRule="atLeast"/>
        </w:trPr>
        <w:tc>
          <w:tcPr>
            <w:tcW w:w="591" w:type="dxa"/>
            <w:vMerge w:val="restart"/>
            <w:tcBorders>
              <w:top w:val="nil"/>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外科</w:t>
            </w: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身高</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xml:space="preserve">     厘米</w:t>
            </w:r>
          </w:p>
        </w:tc>
        <w:tc>
          <w:tcPr>
            <w:tcW w:w="2003" w:type="dxa"/>
            <w:gridSpan w:val="8"/>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体重</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xml:space="preserve">    千克</w:t>
            </w:r>
          </w:p>
        </w:tc>
        <w:tc>
          <w:tcPr>
            <w:tcW w:w="2285" w:type="dxa"/>
            <w:gridSpan w:val="3"/>
            <w:vMerge w:val="restart"/>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医师意见:</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淋巴</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003" w:type="dxa"/>
            <w:gridSpan w:val="8"/>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脊柱</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四肢</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003" w:type="dxa"/>
            <w:gridSpan w:val="8"/>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关节</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皮肤</w:t>
            </w:r>
          </w:p>
        </w:tc>
        <w:tc>
          <w:tcPr>
            <w:tcW w:w="1299" w:type="dxa"/>
            <w:gridSpan w:val="4"/>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003" w:type="dxa"/>
            <w:gridSpan w:val="8"/>
            <w:tcBorders>
              <w:top w:val="single" w:color="auto" w:sz="4" w:space="0"/>
              <w:left w:val="nil"/>
              <w:bottom w:val="nil"/>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颈部</w:t>
            </w:r>
          </w:p>
        </w:tc>
        <w:tc>
          <w:tcPr>
            <w:tcW w:w="1238" w:type="dxa"/>
            <w:gridSpan w:val="3"/>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8"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其他</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内科</w:t>
            </w: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血压</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restart"/>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医师意见:</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 </w:t>
            </w:r>
          </w:p>
          <w:p>
            <w:pPr>
              <w:spacing w:line="540" w:lineRule="exact"/>
              <w:rPr>
                <w:rFonts w:eastAsia="仿宋_GB2312"/>
                <w:color w:val="000000"/>
                <w:sz w:val="24"/>
                <w:szCs w:val="24"/>
              </w:rPr>
            </w:pPr>
            <w:r>
              <w:rPr>
                <w:rFonts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营养状况</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心脏及血管</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呼吸系统</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神经系统</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2"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vMerge w:val="restart"/>
            <w:tcBorders>
              <w:top w:val="nil"/>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腹部器官</w:t>
            </w:r>
          </w:p>
        </w:tc>
        <w:tc>
          <w:tcPr>
            <w:tcW w:w="1299" w:type="dxa"/>
            <w:gridSpan w:val="4"/>
            <w:tcBorders>
              <w:top w:val="single" w:color="auto" w:sz="4" w:space="0"/>
              <w:left w:val="nil"/>
              <w:bottom w:val="single" w:color="auto" w:sz="4" w:space="0"/>
              <w:right w:val="single" w:color="auto" w:sz="4" w:space="0"/>
            </w:tcBorders>
            <w:vAlign w:val="center"/>
          </w:tcPr>
          <w:p>
            <w:pPr>
              <w:snapToGrid w:val="0"/>
              <w:spacing w:line="500" w:lineRule="exact"/>
              <w:jc w:val="center"/>
              <w:rPr>
                <w:rFonts w:eastAsia="仿宋_GB2312"/>
                <w:color w:val="000000"/>
                <w:sz w:val="24"/>
                <w:szCs w:val="24"/>
              </w:rPr>
            </w:pPr>
            <w:r>
              <w:rPr>
                <w:rFonts w:eastAsia="仿宋_GB2312"/>
                <w:color w:val="000000"/>
              </w:rPr>
              <w:t>肝</w:t>
            </w:r>
          </w:p>
        </w:tc>
        <w:tc>
          <w:tcPr>
            <w:tcW w:w="3241" w:type="dxa"/>
            <w:gridSpan w:val="11"/>
            <w:tcBorders>
              <w:top w:val="single" w:color="auto" w:sz="4" w:space="0"/>
              <w:left w:val="nil"/>
              <w:bottom w:val="single" w:color="auto" w:sz="4" w:space="0"/>
              <w:right w:val="single" w:color="auto" w:sz="4" w:space="0"/>
            </w:tcBorders>
            <w:vAlign w:val="center"/>
          </w:tcPr>
          <w:p>
            <w:pPr>
              <w:snapToGrid w:val="0"/>
              <w:spacing w:line="500" w:lineRule="exact"/>
              <w:rPr>
                <w:rFonts w:eastAsia="仿宋_GB2312"/>
                <w:color w:val="000000"/>
                <w:sz w:val="24"/>
                <w:szCs w:val="24"/>
              </w:rPr>
            </w:pPr>
            <w:r>
              <w:rPr>
                <w:rFonts w:eastAsia="仿宋_GB2312"/>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8" w:hRule="atLeas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vMerge w:val="continue"/>
            <w:tcBorders>
              <w:top w:val="nil"/>
              <w:left w:val="nil"/>
              <w:bottom w:val="single" w:color="auto" w:sz="4" w:space="0"/>
              <w:right w:val="single" w:color="auto" w:sz="4" w:space="0"/>
            </w:tcBorders>
            <w:vAlign w:val="center"/>
          </w:tcPr>
          <w:p>
            <w:pPr>
              <w:widowControl/>
              <w:jc w:val="left"/>
              <w:rPr>
                <w:rFonts w:eastAsia="仿宋_GB2312"/>
                <w:color w:val="000000"/>
                <w:sz w:val="24"/>
                <w:szCs w:val="24"/>
              </w:rPr>
            </w:pPr>
          </w:p>
        </w:tc>
        <w:tc>
          <w:tcPr>
            <w:tcW w:w="1299" w:type="dxa"/>
            <w:gridSpan w:val="4"/>
            <w:tcBorders>
              <w:top w:val="single" w:color="auto" w:sz="4" w:space="0"/>
              <w:left w:val="nil"/>
              <w:bottom w:val="single" w:color="auto" w:sz="4" w:space="0"/>
              <w:right w:val="single" w:color="auto" w:sz="4" w:space="0"/>
            </w:tcBorders>
            <w:vAlign w:val="center"/>
          </w:tcPr>
          <w:p>
            <w:pPr>
              <w:snapToGrid w:val="0"/>
              <w:spacing w:line="500" w:lineRule="exact"/>
              <w:jc w:val="center"/>
              <w:rPr>
                <w:rFonts w:eastAsia="仿宋_GB2312"/>
                <w:color w:val="000000"/>
                <w:sz w:val="24"/>
                <w:szCs w:val="24"/>
              </w:rPr>
            </w:pPr>
            <w:r>
              <w:rPr>
                <w:rFonts w:eastAsia="仿宋_GB2312"/>
                <w:color w:val="000000"/>
              </w:rPr>
              <w:t>脾</w:t>
            </w:r>
          </w:p>
        </w:tc>
        <w:tc>
          <w:tcPr>
            <w:tcW w:w="3241" w:type="dxa"/>
            <w:gridSpan w:val="11"/>
            <w:tcBorders>
              <w:top w:val="single" w:color="auto" w:sz="4" w:space="0"/>
              <w:left w:val="nil"/>
              <w:bottom w:val="nil"/>
              <w:right w:val="single" w:color="auto" w:sz="4" w:space="0"/>
            </w:tcBorders>
            <w:vAlign w:val="center"/>
          </w:tcPr>
          <w:p>
            <w:pPr>
              <w:snapToGrid w:val="0"/>
              <w:spacing w:line="500" w:lineRule="exact"/>
              <w:rPr>
                <w:rFonts w:eastAsia="仿宋_GB2312"/>
                <w:color w:val="000000"/>
                <w:sz w:val="24"/>
                <w:szCs w:val="24"/>
              </w:rPr>
            </w:pPr>
            <w:r>
              <w:rPr>
                <w:rFonts w:eastAsia="仿宋_GB2312"/>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其他</w:t>
            </w:r>
          </w:p>
        </w:tc>
        <w:tc>
          <w:tcPr>
            <w:tcW w:w="4540" w:type="dxa"/>
            <w:gridSpan w:val="15"/>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r>
              <w:rPr>
                <w:rFonts w:eastAsia="仿宋_GB2312"/>
                <w:color w:val="000000"/>
              </w:rPr>
              <w:t> </w:t>
            </w:r>
          </w:p>
        </w:tc>
        <w:tc>
          <w:tcPr>
            <w:tcW w:w="2285" w:type="dxa"/>
            <w:gridSpan w:val="3"/>
            <w:vMerge w:val="continue"/>
            <w:tcBorders>
              <w:top w:val="nil"/>
              <w:left w:val="nil"/>
              <w:bottom w:val="single" w:color="auto" w:sz="4" w:space="0"/>
              <w:right w:val="single" w:color="auto" w:sz="4" w:space="0"/>
            </w:tcBorders>
            <w:vAlign w:val="center"/>
          </w:tcPr>
          <w:p>
            <w:pPr>
              <w:widowControl/>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1144" w:type="dxa"/>
            <w:gridSpan w:val="3"/>
            <w:vMerge w:val="restart"/>
            <w:tcBorders>
              <w:top w:val="nil"/>
              <w:left w:val="single" w:color="auto" w:sz="4" w:space="0"/>
              <w:bottom w:val="nil"/>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rPr>
              <w:t>化验检查</w:t>
            </w:r>
          </w:p>
          <w:p>
            <w:pPr>
              <w:spacing w:line="400" w:lineRule="exact"/>
              <w:jc w:val="center"/>
              <w:rPr>
                <w:rFonts w:eastAsia="方正小标宋简体"/>
                <w:color w:val="000000"/>
                <w:sz w:val="18"/>
                <w:szCs w:val="18"/>
              </w:rPr>
            </w:pPr>
            <w:r>
              <w:rPr>
                <w:rFonts w:eastAsia="仿宋_GB2312"/>
                <w:color w:val="000000"/>
                <w:sz w:val="18"/>
                <w:szCs w:val="18"/>
              </w:rPr>
              <w:t>(</w:t>
            </w:r>
            <w:r>
              <w:rPr>
                <w:rFonts w:ascii="仿宋_GB2312" w:eastAsia="仿宋_GB2312"/>
                <w:color w:val="000000"/>
                <w:sz w:val="18"/>
                <w:szCs w:val="18"/>
              </w:rPr>
              <w:t>附化验单</w:t>
            </w:r>
            <w:r>
              <w:rPr>
                <w:rFonts w:eastAsia="仿宋_GB2312"/>
                <w:color w:val="000000"/>
                <w:sz w:val="18"/>
                <w:szCs w:val="18"/>
              </w:rPr>
              <w:t>)</w:t>
            </w:r>
          </w:p>
        </w:tc>
        <w:tc>
          <w:tcPr>
            <w:tcW w:w="1220"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rPr>
              <w:t>血常规</w:t>
            </w: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rPr>
              <w:t> </w:t>
            </w:r>
          </w:p>
        </w:tc>
        <w:tc>
          <w:tcPr>
            <w:tcW w:w="2141" w:type="dxa"/>
            <w:gridSpan w:val="9"/>
            <w:tcBorders>
              <w:top w:val="single" w:color="auto" w:sz="4" w:space="0"/>
              <w:left w:val="nil"/>
              <w:bottom w:val="single" w:color="auto" w:sz="4" w:space="0"/>
              <w:right w:val="single" w:color="auto" w:sz="4" w:space="0"/>
            </w:tcBorders>
            <w:vAlign w:val="center"/>
          </w:tcPr>
          <w:p>
            <w:pPr>
              <w:snapToGrid w:val="0"/>
              <w:jc w:val="center"/>
              <w:rPr>
                <w:rFonts w:eastAsia="仿宋_GB2312"/>
                <w:color w:val="000000"/>
                <w:szCs w:val="21"/>
              </w:rPr>
            </w:pPr>
            <w:r>
              <w:rPr>
                <w:rFonts w:eastAsia="仿宋_GB2312"/>
                <w:color w:val="000000"/>
              </w:rPr>
              <w:t>肝功五项</w:t>
            </w:r>
          </w:p>
          <w:p>
            <w:pPr>
              <w:snapToGrid w:val="0"/>
              <w:jc w:val="center"/>
              <w:rPr>
                <w:rFonts w:eastAsia="仿宋_GB2312"/>
                <w:color w:val="000000"/>
                <w:sz w:val="24"/>
                <w:szCs w:val="24"/>
              </w:rPr>
            </w:pPr>
            <w:r>
              <w:rPr>
                <w:rFonts w:eastAsia="仿宋_GB2312"/>
                <w:color w:val="000000"/>
              </w:rPr>
              <w:t>（谷草、谷丙转氨酶、胆红素三项）</w:t>
            </w:r>
          </w:p>
        </w:tc>
        <w:tc>
          <w:tcPr>
            <w:tcW w:w="110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07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rPr>
              <w:t>肾功三项</w:t>
            </w:r>
          </w:p>
        </w:tc>
        <w:tc>
          <w:tcPr>
            <w:tcW w:w="1215"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44" w:type="dxa"/>
            <w:gridSpan w:val="3"/>
            <w:vMerge w:val="continue"/>
            <w:tcBorders>
              <w:top w:val="nil"/>
              <w:left w:val="single" w:color="auto" w:sz="4" w:space="0"/>
              <w:bottom w:val="nil"/>
              <w:right w:val="single" w:color="auto" w:sz="4" w:space="0"/>
            </w:tcBorders>
            <w:vAlign w:val="center"/>
          </w:tcPr>
          <w:p>
            <w:pPr>
              <w:widowControl/>
              <w:jc w:val="left"/>
              <w:rPr>
                <w:rFonts w:eastAsia="方正小标宋简体"/>
                <w:color w:val="000000"/>
                <w:sz w:val="18"/>
                <w:szCs w:val="18"/>
              </w:rPr>
            </w:pPr>
          </w:p>
        </w:tc>
        <w:tc>
          <w:tcPr>
            <w:tcW w:w="1220"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r>
              <w:rPr>
                <w:rFonts w:eastAsia="仿宋_GB2312"/>
                <w:color w:val="000000"/>
              </w:rPr>
              <w:t>血糖</w:t>
            </w: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p>
        </w:tc>
        <w:tc>
          <w:tcPr>
            <w:tcW w:w="2141" w:type="dxa"/>
            <w:gridSpan w:val="9"/>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r>
              <w:rPr>
                <w:rFonts w:eastAsia="仿宋_GB2312"/>
                <w:color w:val="000000"/>
              </w:rPr>
              <w:t>类风湿因子</w:t>
            </w:r>
          </w:p>
        </w:tc>
        <w:tc>
          <w:tcPr>
            <w:tcW w:w="110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7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r>
              <w:rPr>
                <w:rFonts w:eastAsia="仿宋_GB2312"/>
                <w:color w:val="000000"/>
              </w:rPr>
              <w:t>尿常规</w:t>
            </w:r>
          </w:p>
        </w:tc>
        <w:tc>
          <w:tcPr>
            <w:tcW w:w="1215"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44" w:type="dxa"/>
            <w:gridSpan w:val="3"/>
            <w:vMerge w:val="restart"/>
            <w:tcBorders>
              <w:top w:val="nil"/>
              <w:left w:val="single" w:color="auto" w:sz="4" w:space="0"/>
              <w:bottom w:val="nil"/>
              <w:right w:val="single" w:color="auto" w:sz="4" w:space="0"/>
            </w:tcBorders>
            <w:vAlign w:val="center"/>
          </w:tcPr>
          <w:p>
            <w:pPr>
              <w:spacing w:line="400" w:lineRule="exact"/>
              <w:jc w:val="center"/>
              <w:rPr>
                <w:rFonts w:eastAsia="方正小标宋简体"/>
                <w:color w:val="000000"/>
                <w:szCs w:val="21"/>
              </w:rPr>
            </w:pPr>
            <w:r>
              <w:rPr>
                <w:rFonts w:eastAsia="仿宋_GB2312"/>
                <w:color w:val="000000"/>
              </w:rPr>
              <w:t>仅限申请幼儿教师资格</w:t>
            </w:r>
          </w:p>
        </w:tc>
        <w:tc>
          <w:tcPr>
            <w:tcW w:w="2519"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r>
              <w:rPr>
                <w:rFonts w:eastAsia="仿宋_GB2312"/>
                <w:color w:val="000000"/>
              </w:rPr>
              <w:t>淋球菌</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p>
        </w:tc>
        <w:tc>
          <w:tcPr>
            <w:tcW w:w="2285" w:type="dxa"/>
            <w:gridSpan w:val="3"/>
            <w:vMerge w:val="restart"/>
            <w:tcBorders>
              <w:top w:val="nil"/>
              <w:left w:val="nil"/>
              <w:bottom w:val="nil"/>
              <w:right w:val="single" w:color="auto" w:sz="4" w:space="0"/>
            </w:tcBorders>
            <w:vAlign w:val="center"/>
          </w:tcPr>
          <w:p>
            <w:pPr>
              <w:spacing w:line="400" w:lineRule="exact"/>
              <w:rPr>
                <w:rFonts w:eastAsia="仿宋_GB2312"/>
                <w:color w:val="000000"/>
                <w:szCs w:val="21"/>
              </w:rPr>
            </w:pPr>
            <w:r>
              <w:rPr>
                <w:rFonts w:eastAsia="仿宋_GB2312"/>
                <w:color w:val="000000"/>
              </w:rPr>
              <w:t>医师意见：</w:t>
            </w:r>
          </w:p>
          <w:p>
            <w:pPr>
              <w:spacing w:line="400" w:lineRule="exact"/>
              <w:jc w:val="center"/>
              <w:rPr>
                <w:rFonts w:eastAsia="仿宋_GB2312"/>
                <w:color w:val="000000"/>
              </w:rPr>
            </w:pPr>
          </w:p>
          <w:p>
            <w:pPr>
              <w:spacing w:line="400" w:lineRule="exact"/>
              <w:rPr>
                <w:rFonts w:eastAsia="仿宋_GB2312"/>
                <w:color w:val="000000"/>
              </w:rPr>
            </w:pPr>
          </w:p>
          <w:p>
            <w:pPr>
              <w:spacing w:line="400" w:lineRule="exact"/>
              <w:rPr>
                <w:rFonts w:eastAsia="仿宋_GB2312"/>
                <w:color w:val="000000"/>
                <w:szCs w:val="21"/>
              </w:rPr>
            </w:pPr>
            <w:r>
              <w:rPr>
                <w:rFonts w:eastAsia="仿宋_GB2312"/>
                <w:color w:val="000000"/>
              </w:rPr>
              <w:t xml:space="preserve">签名：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44" w:type="dxa"/>
            <w:gridSpan w:val="3"/>
            <w:vMerge w:val="continue"/>
            <w:tcBorders>
              <w:top w:val="nil"/>
              <w:left w:val="single" w:color="auto" w:sz="4" w:space="0"/>
              <w:bottom w:val="nil"/>
              <w:right w:val="single" w:color="auto" w:sz="4" w:space="0"/>
            </w:tcBorders>
            <w:vAlign w:val="center"/>
          </w:tcPr>
          <w:p>
            <w:pPr>
              <w:widowControl/>
              <w:jc w:val="left"/>
              <w:rPr>
                <w:rFonts w:eastAsia="方正小标宋简体"/>
                <w:color w:val="000000"/>
                <w:szCs w:val="21"/>
              </w:rPr>
            </w:pPr>
          </w:p>
        </w:tc>
        <w:tc>
          <w:tcPr>
            <w:tcW w:w="2519"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r>
              <w:rPr>
                <w:rFonts w:eastAsia="仿宋_GB2312"/>
                <w:color w:val="000000"/>
              </w:rPr>
              <w:t>梅毒螺旋体</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p>
        </w:tc>
        <w:tc>
          <w:tcPr>
            <w:tcW w:w="2285" w:type="dxa"/>
            <w:gridSpan w:val="3"/>
            <w:vMerge w:val="continue"/>
            <w:tcBorders>
              <w:top w:val="nil"/>
              <w:left w:val="nil"/>
              <w:bottom w:val="nil"/>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44" w:type="dxa"/>
            <w:gridSpan w:val="3"/>
            <w:vMerge w:val="continue"/>
            <w:tcBorders>
              <w:top w:val="nil"/>
              <w:left w:val="single" w:color="auto" w:sz="4" w:space="0"/>
              <w:bottom w:val="nil"/>
              <w:right w:val="single" w:color="auto" w:sz="4" w:space="0"/>
            </w:tcBorders>
            <w:vAlign w:val="center"/>
          </w:tcPr>
          <w:p>
            <w:pPr>
              <w:widowControl/>
              <w:jc w:val="left"/>
              <w:rPr>
                <w:rFonts w:eastAsia="方正小标宋简体"/>
                <w:color w:val="000000"/>
                <w:szCs w:val="21"/>
              </w:rPr>
            </w:pPr>
          </w:p>
        </w:tc>
        <w:tc>
          <w:tcPr>
            <w:tcW w:w="1220" w:type="dxa"/>
            <w:vMerge w:val="restart"/>
            <w:tcBorders>
              <w:top w:val="nil"/>
              <w:left w:val="nil"/>
              <w:bottom w:val="nil"/>
              <w:right w:val="single" w:color="auto" w:sz="4" w:space="0"/>
            </w:tcBorders>
            <w:vAlign w:val="center"/>
          </w:tcPr>
          <w:p>
            <w:pPr>
              <w:spacing w:line="400" w:lineRule="exact"/>
              <w:jc w:val="center"/>
              <w:rPr>
                <w:rFonts w:eastAsia="仿宋_GB2312"/>
                <w:color w:val="000000"/>
                <w:szCs w:val="21"/>
              </w:rPr>
            </w:pPr>
            <w:r>
              <w:rPr>
                <w:rFonts w:eastAsia="仿宋_GB2312"/>
                <w:color w:val="000000"/>
              </w:rPr>
              <w:t>妇科</w:t>
            </w:r>
          </w:p>
          <w:p>
            <w:pPr>
              <w:spacing w:line="400" w:lineRule="exact"/>
              <w:jc w:val="center"/>
              <w:rPr>
                <w:rFonts w:eastAsia="仿宋_GB2312"/>
                <w:color w:val="000000"/>
                <w:szCs w:val="21"/>
              </w:rPr>
            </w:pPr>
            <w:r>
              <w:rPr>
                <w:rFonts w:eastAsia="仿宋_GB2312"/>
                <w:color w:val="000000"/>
              </w:rPr>
              <w:t>检查</w:t>
            </w: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r>
              <w:rPr>
                <w:rFonts w:eastAsia="仿宋_GB2312"/>
                <w:color w:val="000000"/>
              </w:rPr>
              <w:t>滴虫</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p>
        </w:tc>
        <w:tc>
          <w:tcPr>
            <w:tcW w:w="2285" w:type="dxa"/>
            <w:gridSpan w:val="3"/>
            <w:vMerge w:val="continue"/>
            <w:tcBorders>
              <w:top w:val="nil"/>
              <w:left w:val="nil"/>
              <w:bottom w:val="nil"/>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44" w:type="dxa"/>
            <w:gridSpan w:val="3"/>
            <w:vMerge w:val="continue"/>
            <w:tcBorders>
              <w:top w:val="nil"/>
              <w:left w:val="single" w:color="auto" w:sz="4" w:space="0"/>
              <w:bottom w:val="nil"/>
              <w:right w:val="single" w:color="auto" w:sz="4" w:space="0"/>
            </w:tcBorders>
            <w:vAlign w:val="center"/>
          </w:tcPr>
          <w:p>
            <w:pPr>
              <w:widowControl/>
              <w:jc w:val="left"/>
              <w:rPr>
                <w:rFonts w:eastAsia="方正小标宋简体"/>
                <w:color w:val="000000"/>
                <w:szCs w:val="21"/>
              </w:rPr>
            </w:pPr>
          </w:p>
        </w:tc>
        <w:tc>
          <w:tcPr>
            <w:tcW w:w="1220" w:type="dxa"/>
            <w:vMerge w:val="continue"/>
            <w:tcBorders>
              <w:top w:val="nil"/>
              <w:left w:val="nil"/>
              <w:bottom w:val="nil"/>
              <w:right w:val="single" w:color="auto" w:sz="4" w:space="0"/>
            </w:tcBorders>
            <w:vAlign w:val="center"/>
          </w:tcPr>
          <w:p>
            <w:pPr>
              <w:widowControl/>
              <w:jc w:val="left"/>
              <w:rPr>
                <w:rFonts w:eastAsia="仿宋_GB2312"/>
                <w:color w:val="000000"/>
                <w:szCs w:val="21"/>
              </w:rPr>
            </w:pPr>
          </w:p>
        </w:tc>
        <w:tc>
          <w:tcPr>
            <w:tcW w:w="129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r>
              <w:rPr>
                <w:rFonts w:eastAsia="仿宋_GB2312"/>
                <w:color w:val="000000"/>
              </w:rPr>
              <w:t>念球菌</w:t>
            </w:r>
          </w:p>
        </w:tc>
        <w:tc>
          <w:tcPr>
            <w:tcW w:w="3241"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color w:val="000000"/>
                <w:szCs w:val="21"/>
              </w:rPr>
            </w:pPr>
          </w:p>
        </w:tc>
        <w:tc>
          <w:tcPr>
            <w:tcW w:w="2285" w:type="dxa"/>
            <w:gridSpan w:val="3"/>
            <w:vMerge w:val="continue"/>
            <w:tcBorders>
              <w:top w:val="nil"/>
              <w:left w:val="nil"/>
              <w:bottom w:val="nil"/>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7"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胸部透视</w:t>
            </w:r>
          </w:p>
        </w:tc>
        <w:tc>
          <w:tcPr>
            <w:tcW w:w="6825" w:type="dxa"/>
            <w:gridSpan w:val="18"/>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p>
          <w:p>
            <w:pPr>
              <w:spacing w:line="540" w:lineRule="exact"/>
              <w:rPr>
                <w:rFonts w:eastAsia="仿宋_GB2312"/>
                <w:color w:val="000000"/>
                <w:sz w:val="24"/>
                <w:szCs w:val="24"/>
              </w:rPr>
            </w:pPr>
            <w:r>
              <w:rPr>
                <w:rFonts w:eastAsia="仿宋_GB2312"/>
                <w:color w:val="000000"/>
              </w:rPr>
              <w:t xml:space="preserve">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体检结论</w:t>
            </w:r>
          </w:p>
        </w:tc>
        <w:tc>
          <w:tcPr>
            <w:tcW w:w="6825" w:type="dxa"/>
            <w:gridSpan w:val="18"/>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 w:val="24"/>
                <w:szCs w:val="24"/>
              </w:rPr>
            </w:pPr>
          </w:p>
          <w:p>
            <w:pPr>
              <w:spacing w:line="540" w:lineRule="exact"/>
              <w:rPr>
                <w:rFonts w:eastAsia="仿宋_GB2312"/>
                <w:color w:val="000000"/>
                <w:sz w:val="24"/>
                <w:szCs w:val="24"/>
              </w:rPr>
            </w:pPr>
            <w:r>
              <w:rPr>
                <w:rFonts w:eastAsia="仿宋_GB2312"/>
                <w:color w:val="000000"/>
              </w:rPr>
              <w:t xml:space="preserve">                                       主检医生签名:</w:t>
            </w:r>
          </w:p>
          <w:p>
            <w:pPr>
              <w:spacing w:line="540" w:lineRule="exact"/>
              <w:rPr>
                <w:rFonts w:eastAsia="仿宋_GB2312"/>
                <w:color w:val="000000"/>
                <w:sz w:val="24"/>
                <w:szCs w:val="24"/>
              </w:rPr>
            </w:pPr>
            <w:r>
              <w:rPr>
                <w:rFonts w:eastAsia="仿宋_GB2312"/>
                <w:color w:val="00000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1"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szCs w:val="24"/>
              </w:rPr>
            </w:pPr>
            <w:r>
              <w:rPr>
                <w:rFonts w:eastAsia="仿宋_GB2312"/>
                <w:color w:val="000000"/>
              </w:rPr>
              <w:t>体检医院</w:t>
            </w:r>
          </w:p>
          <w:p>
            <w:pPr>
              <w:spacing w:line="540" w:lineRule="exact"/>
              <w:jc w:val="center"/>
              <w:rPr>
                <w:rFonts w:eastAsia="仿宋_GB2312"/>
                <w:color w:val="000000"/>
                <w:sz w:val="24"/>
                <w:szCs w:val="24"/>
              </w:rPr>
            </w:pPr>
            <w:r>
              <w:rPr>
                <w:rFonts w:eastAsia="仿宋_GB2312"/>
                <w:color w:val="000000"/>
              </w:rPr>
              <w:t xml:space="preserve">意    见 </w:t>
            </w:r>
          </w:p>
        </w:tc>
        <w:tc>
          <w:tcPr>
            <w:tcW w:w="6825" w:type="dxa"/>
            <w:gridSpan w:val="18"/>
            <w:tcBorders>
              <w:top w:val="single" w:color="auto" w:sz="4" w:space="0"/>
              <w:left w:val="nil"/>
              <w:bottom w:val="single" w:color="auto" w:sz="4" w:space="0"/>
              <w:right w:val="single" w:color="auto" w:sz="4" w:space="0"/>
            </w:tcBorders>
            <w:vAlign w:val="center"/>
          </w:tcPr>
          <w:p>
            <w:pPr>
              <w:spacing w:line="540" w:lineRule="exact"/>
              <w:rPr>
                <w:rFonts w:eastAsia="仿宋_GB2312"/>
                <w:color w:val="000000"/>
                <w:szCs w:val="21"/>
              </w:rPr>
            </w:pPr>
            <w:r>
              <w:rPr>
                <w:rFonts w:eastAsia="仿宋_GB2312"/>
                <w:color w:val="000000"/>
              </w:rPr>
              <w:t xml:space="preserve">                      </w:t>
            </w:r>
          </w:p>
          <w:p>
            <w:pPr>
              <w:spacing w:line="540" w:lineRule="exact"/>
              <w:ind w:firstLine="4095" w:firstLineChars="1950"/>
              <w:rPr>
                <w:rFonts w:eastAsia="仿宋_GB2312"/>
                <w:color w:val="000000"/>
                <w:sz w:val="24"/>
                <w:szCs w:val="24"/>
              </w:rPr>
            </w:pPr>
            <w:r>
              <w:rPr>
                <w:rFonts w:eastAsia="仿宋_GB2312"/>
                <w:color w:val="000000"/>
              </w:rPr>
              <w:t xml:space="preserve"> 体检医院   盖章</w:t>
            </w:r>
          </w:p>
          <w:p>
            <w:pPr>
              <w:spacing w:line="540" w:lineRule="exact"/>
              <w:rPr>
                <w:rFonts w:eastAsia="仿宋_GB2312"/>
                <w:color w:val="000000"/>
                <w:sz w:val="24"/>
                <w:szCs w:val="24"/>
              </w:rPr>
            </w:pPr>
            <w:r>
              <w:rPr>
                <w:rFonts w:eastAsia="仿宋_GB2312"/>
                <w:color w:val="000000"/>
              </w:rPr>
              <w:t xml:space="preserve">                                            年    月    日</w:t>
            </w:r>
          </w:p>
        </w:tc>
      </w:tr>
    </w:tbl>
    <w:p>
      <w:pPr>
        <w:snapToGrid w:val="0"/>
        <w:spacing w:line="280" w:lineRule="exact"/>
        <w:ind w:left="630" w:hanging="630"/>
        <w:rPr>
          <w:rFonts w:ascii="仿宋_GB2312" w:hAnsi="Times New Roman" w:eastAsia="仿宋_GB2312"/>
          <w:color w:val="000000"/>
          <w:szCs w:val="21"/>
        </w:rPr>
      </w:pPr>
      <w:r>
        <w:rPr>
          <w:rFonts w:ascii="仿宋_GB2312" w:eastAsia="仿宋_GB2312"/>
          <w:color w:val="000000"/>
        </w:rPr>
        <w:t>说明：既往病史指心脏病、肝炎、哮喘、精神病、癫痫、结核、皮肤病、性传播性疾病等病史。本人应如实填写患病时间、治愈等情况，否则后果自负。</w:t>
      </w:r>
    </w:p>
    <w:p>
      <w:pPr>
        <w:spacing w:line="520" w:lineRule="exact"/>
        <w:rPr>
          <w:rFonts w:hint="eastAsia" w:ascii="仿宋" w:hAnsi="仿宋" w:eastAsia="仿宋" w:cs="仿宋"/>
          <w:sz w:val="30"/>
          <w:szCs w:val="30"/>
          <w:lang w:eastAsia="zh-CN"/>
        </w:rPr>
      </w:pPr>
      <w:r>
        <w:rPr>
          <w:rFonts w:hint="eastAsia" w:ascii="仿宋" w:hAnsi="仿宋" w:eastAsia="仿宋" w:cs="仿宋"/>
          <w:sz w:val="30"/>
          <w:szCs w:val="30"/>
        </w:rPr>
        <w:t>附件6</w:t>
      </w:r>
      <w:r>
        <w:rPr>
          <w:rFonts w:hint="eastAsia" w:ascii="仿宋" w:hAnsi="仿宋" w:eastAsia="仿宋" w:cs="仿宋"/>
          <w:sz w:val="30"/>
          <w:szCs w:val="30"/>
          <w:lang w:eastAsia="zh-CN"/>
        </w:rPr>
        <w:t>：</w:t>
      </w:r>
    </w:p>
    <w:p>
      <w:pPr>
        <w:pStyle w:val="8"/>
        <w:spacing w:line="520" w:lineRule="exact"/>
        <w:jc w:val="center"/>
        <w:rPr>
          <w:rFonts w:cs="仿宋" w:asciiTheme="majorEastAsia" w:hAnsiTheme="majorEastAsia" w:eastAsiaTheme="majorEastAsia"/>
          <w:b/>
          <w:sz w:val="36"/>
          <w:szCs w:val="36"/>
        </w:rPr>
      </w:pPr>
      <w:r>
        <w:rPr>
          <w:rFonts w:hint="eastAsia" w:cs="仿宋" w:asciiTheme="majorEastAsia" w:hAnsiTheme="majorEastAsia" w:eastAsiaTheme="majorEastAsia"/>
          <w:b/>
          <w:kern w:val="44"/>
          <w:sz w:val="36"/>
          <w:szCs w:val="36"/>
        </w:rPr>
        <w:t>高要区中小学教师资格认定授权委托书</w:t>
      </w:r>
    </w:p>
    <w:p>
      <w:pPr>
        <w:spacing w:line="520" w:lineRule="exact"/>
        <w:ind w:firstLine="600" w:firstLineChars="200"/>
        <w:jc w:val="left"/>
        <w:rPr>
          <w:rFonts w:ascii="仿宋" w:hAnsi="仿宋" w:eastAsia="仿宋" w:cs="仿宋"/>
          <w:sz w:val="30"/>
          <w:szCs w:val="30"/>
        </w:rPr>
      </w:pPr>
    </w:p>
    <w:p>
      <w:pPr>
        <w:spacing w:line="5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委 托 人：</w:t>
      </w:r>
      <w:r>
        <w:rPr>
          <w:rFonts w:hint="eastAsia" w:ascii="仿宋" w:hAnsi="仿宋" w:eastAsia="仿宋" w:cs="仿宋"/>
          <w:sz w:val="30"/>
          <w:szCs w:val="30"/>
          <w:u w:val="single"/>
        </w:rPr>
        <w:t xml:space="preserve">          </w:t>
      </w:r>
      <w:r>
        <w:rPr>
          <w:rFonts w:hint="eastAsia" w:ascii="仿宋" w:hAnsi="仿宋" w:eastAsia="仿宋" w:cs="仿宋"/>
          <w:sz w:val="30"/>
          <w:szCs w:val="30"/>
        </w:rPr>
        <w:t>身份证号：</w:t>
      </w:r>
      <w:r>
        <w:rPr>
          <w:rFonts w:hint="eastAsia" w:ascii="仿宋" w:hAnsi="仿宋" w:eastAsia="仿宋" w:cs="仿宋"/>
          <w:sz w:val="30"/>
          <w:szCs w:val="30"/>
          <w:u w:val="single"/>
        </w:rPr>
        <w:t xml:space="preserve">                  </w:t>
      </w:r>
    </w:p>
    <w:p>
      <w:pPr>
        <w:spacing w:line="520" w:lineRule="exact"/>
        <w:ind w:firstLine="600" w:firstLineChars="200"/>
        <w:jc w:val="left"/>
        <w:rPr>
          <w:rFonts w:ascii="仿宋" w:hAnsi="仿宋" w:eastAsia="仿宋" w:cs="仿宋"/>
          <w:sz w:val="30"/>
          <w:szCs w:val="30"/>
          <w:u w:val="single"/>
        </w:rPr>
      </w:pPr>
      <w:r>
        <w:rPr>
          <w:rFonts w:hint="eastAsia" w:ascii="仿宋" w:hAnsi="仿宋" w:eastAsia="仿宋" w:cs="仿宋"/>
          <w:sz w:val="30"/>
          <w:szCs w:val="30"/>
        </w:rPr>
        <w:t>受委托人：</w:t>
      </w:r>
      <w:r>
        <w:rPr>
          <w:rFonts w:hint="eastAsia" w:ascii="仿宋" w:hAnsi="仿宋" w:eastAsia="仿宋" w:cs="仿宋"/>
          <w:sz w:val="30"/>
          <w:szCs w:val="30"/>
          <w:u w:val="single"/>
        </w:rPr>
        <w:t xml:space="preserve">          </w:t>
      </w:r>
      <w:r>
        <w:rPr>
          <w:rFonts w:hint="eastAsia" w:ascii="仿宋" w:hAnsi="仿宋" w:eastAsia="仿宋" w:cs="仿宋"/>
          <w:sz w:val="30"/>
          <w:szCs w:val="30"/>
        </w:rPr>
        <w:t>身份证号：</w:t>
      </w:r>
      <w:r>
        <w:rPr>
          <w:rFonts w:hint="eastAsia" w:ascii="仿宋" w:hAnsi="仿宋" w:eastAsia="仿宋" w:cs="仿宋"/>
          <w:sz w:val="30"/>
          <w:szCs w:val="30"/>
          <w:u w:val="single"/>
        </w:rPr>
        <w:t xml:space="preserve">                  </w:t>
      </w:r>
    </w:p>
    <w:p>
      <w:pPr>
        <w:spacing w:line="520" w:lineRule="exact"/>
        <w:ind w:firstLine="600" w:firstLineChars="200"/>
        <w:jc w:val="left"/>
        <w:rPr>
          <w:rFonts w:ascii="仿宋" w:hAnsi="仿宋" w:eastAsia="仿宋" w:cs="仿宋"/>
          <w:sz w:val="30"/>
          <w:szCs w:val="30"/>
        </w:rPr>
      </w:pPr>
    </w:p>
    <w:p>
      <w:pPr>
        <w:spacing w:line="5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 xml:space="preserve">本人因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原因，不能亲自到现场提交教师资格申请材料，特委托 </w:t>
      </w:r>
      <w:r>
        <w:rPr>
          <w:rFonts w:hint="eastAsia" w:ascii="仿宋" w:hAnsi="仿宋" w:eastAsia="仿宋" w:cs="仿宋"/>
          <w:sz w:val="30"/>
          <w:szCs w:val="30"/>
          <w:u w:val="single"/>
        </w:rPr>
        <w:t xml:space="preserve">          </w:t>
      </w:r>
      <w:r>
        <w:rPr>
          <w:rFonts w:hint="eastAsia" w:ascii="仿宋" w:hAnsi="仿宋" w:eastAsia="仿宋" w:cs="仿宋"/>
          <w:sz w:val="30"/>
          <w:szCs w:val="30"/>
        </w:rPr>
        <w:t>全权代表我办理相关事项，对受托人在办理上述事项过程中提交的申请材料,我均予以认可,并承担相应的责任。</w:t>
      </w:r>
    </w:p>
    <w:p>
      <w:pPr>
        <w:spacing w:line="520" w:lineRule="exact"/>
        <w:ind w:firstLine="600" w:firstLineChars="200"/>
        <w:jc w:val="left"/>
        <w:rPr>
          <w:rFonts w:ascii="仿宋" w:hAnsi="仿宋" w:eastAsia="仿宋" w:cs="仿宋"/>
          <w:sz w:val="30"/>
          <w:szCs w:val="30"/>
        </w:rPr>
      </w:pPr>
    </w:p>
    <w:p>
      <w:pPr>
        <w:spacing w:line="520" w:lineRule="exact"/>
        <w:ind w:firstLine="600" w:firstLineChars="200"/>
        <w:jc w:val="left"/>
        <w:rPr>
          <w:rFonts w:ascii="仿宋" w:hAnsi="仿宋" w:eastAsia="仿宋" w:cs="仿宋"/>
          <w:sz w:val="30"/>
          <w:szCs w:val="30"/>
        </w:rPr>
      </w:pPr>
    </w:p>
    <w:p>
      <w:pPr>
        <w:spacing w:line="520" w:lineRule="exact"/>
        <w:jc w:val="left"/>
        <w:rPr>
          <w:rFonts w:ascii="仿宋" w:hAnsi="仿宋" w:eastAsia="仿宋" w:cs="仿宋"/>
          <w:sz w:val="30"/>
          <w:szCs w:val="30"/>
        </w:rPr>
      </w:pPr>
      <w:r>
        <w:rPr>
          <w:rFonts w:hint="eastAsia" w:ascii="仿宋" w:hAnsi="仿宋" w:eastAsia="仿宋" w:cs="仿宋"/>
          <w:sz w:val="30"/>
          <w:szCs w:val="30"/>
        </w:rPr>
        <w:t>委托期限自</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日至</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spacing w:line="520" w:lineRule="exact"/>
        <w:ind w:firstLine="4950" w:firstLineChars="1650"/>
        <w:jc w:val="left"/>
        <w:rPr>
          <w:rFonts w:ascii="仿宋" w:hAnsi="仿宋" w:eastAsia="仿宋" w:cs="仿宋"/>
          <w:sz w:val="30"/>
          <w:szCs w:val="30"/>
        </w:rPr>
      </w:pPr>
    </w:p>
    <w:p>
      <w:pPr>
        <w:spacing w:line="520" w:lineRule="exact"/>
        <w:ind w:firstLine="4950" w:firstLineChars="1650"/>
        <w:jc w:val="left"/>
        <w:rPr>
          <w:rFonts w:ascii="仿宋" w:hAnsi="仿宋" w:eastAsia="仿宋" w:cs="仿宋"/>
          <w:sz w:val="30"/>
          <w:szCs w:val="30"/>
        </w:rPr>
      </w:pPr>
    </w:p>
    <w:p>
      <w:pPr>
        <w:spacing w:line="520" w:lineRule="exact"/>
        <w:ind w:firstLine="3900" w:firstLineChars="1300"/>
        <w:jc w:val="left"/>
        <w:rPr>
          <w:rFonts w:ascii="仿宋" w:hAnsi="仿宋" w:eastAsia="仿宋" w:cs="仿宋"/>
          <w:sz w:val="30"/>
          <w:szCs w:val="30"/>
        </w:rPr>
      </w:pPr>
      <w:r>
        <w:rPr>
          <w:rFonts w:hint="eastAsia" w:ascii="仿宋" w:hAnsi="仿宋" w:eastAsia="仿宋" w:cs="仿宋"/>
          <w:sz w:val="30"/>
          <w:szCs w:val="30"/>
        </w:rPr>
        <w:t>委托人</w:t>
      </w:r>
      <w:r>
        <w:rPr>
          <w:rFonts w:hint="eastAsia" w:ascii="仿宋" w:hAnsi="仿宋" w:eastAsia="仿宋" w:cs="仿宋"/>
          <w:sz w:val="30"/>
          <w:szCs w:val="30"/>
          <w:lang w:eastAsia="zh-CN"/>
        </w:rPr>
        <w:t>签名（</w:t>
      </w:r>
      <w:r>
        <w:rPr>
          <w:rFonts w:hint="eastAsia" w:ascii="仿宋" w:hAnsi="仿宋" w:eastAsia="仿宋" w:cs="仿宋"/>
          <w:color w:val="000000" w:themeColor="text1"/>
          <w:sz w:val="30"/>
          <w:szCs w:val="30"/>
        </w:rPr>
        <w:t>加盖手指模</w:t>
      </w:r>
      <w:r>
        <w:rPr>
          <w:rFonts w:hint="eastAsia" w:ascii="仿宋" w:hAnsi="仿宋" w:eastAsia="仿宋" w:cs="仿宋"/>
          <w:sz w:val="30"/>
          <w:szCs w:val="30"/>
        </w:rPr>
        <w:t>）:</w:t>
      </w:r>
    </w:p>
    <w:p>
      <w:pPr>
        <w:spacing w:line="520" w:lineRule="exact"/>
        <w:ind w:firstLine="1050" w:firstLineChars="350"/>
        <w:jc w:val="left"/>
        <w:rPr>
          <w:rFonts w:ascii="仿宋" w:hAnsi="仿宋" w:eastAsia="仿宋" w:cs="仿宋"/>
          <w:color w:val="000000"/>
          <w:sz w:val="30"/>
          <w:szCs w:val="30"/>
        </w:rPr>
      </w:pPr>
      <w:r>
        <w:rPr>
          <w:rFonts w:hint="eastAsia" w:ascii="仿宋" w:hAnsi="仿宋" w:eastAsia="仿宋" w:cs="仿宋"/>
          <w:sz w:val="30"/>
          <w:szCs w:val="30"/>
        </w:rPr>
        <w:t xml:space="preserve">                           年   月   日</w:t>
      </w:r>
    </w:p>
    <w:p>
      <w:pPr>
        <w:spacing w:line="520" w:lineRule="exact"/>
        <w:rPr>
          <w:rFonts w:ascii="仿宋" w:hAnsi="仿宋" w:eastAsia="仿宋" w:cs="仿宋"/>
          <w:b/>
          <w:color w:val="000000"/>
          <w:sz w:val="30"/>
          <w:szCs w:val="30"/>
        </w:rPr>
      </w:pPr>
    </w:p>
    <w:p>
      <w:pPr>
        <w:spacing w:line="520" w:lineRule="exact"/>
        <w:rPr>
          <w:rFonts w:ascii="仿宋" w:hAnsi="仿宋" w:eastAsia="仿宋" w:cs="仿宋"/>
          <w:b/>
          <w:color w:val="000000"/>
          <w:sz w:val="30"/>
          <w:szCs w:val="30"/>
        </w:rPr>
      </w:pPr>
      <w:r>
        <w:rPr>
          <w:rFonts w:hint="eastAsia" w:ascii="仿宋" w:hAnsi="仿宋" w:eastAsia="仿宋" w:cs="仿宋"/>
          <w:b/>
          <w:color w:val="000000"/>
          <w:sz w:val="30"/>
          <w:szCs w:val="30"/>
        </w:rPr>
        <w:t>注：出具委托书的同时，须一并提交受委托人身份证原件。</w:t>
      </w:r>
    </w:p>
    <w:p>
      <w:pPr>
        <w:spacing w:line="520" w:lineRule="exact"/>
        <w:rPr>
          <w:rFonts w:ascii="仿宋" w:hAnsi="仿宋" w:eastAsia="仿宋" w:cs="仿宋"/>
          <w:sz w:val="30"/>
          <w:szCs w:val="30"/>
        </w:rPr>
      </w:pPr>
    </w:p>
    <w:p>
      <w:pPr>
        <w:snapToGrid w:val="0"/>
        <w:spacing w:line="520" w:lineRule="exact"/>
        <w:ind w:left="630" w:hanging="630"/>
        <w:rPr>
          <w:rFonts w:ascii="仿宋" w:hAnsi="仿宋" w:eastAsia="仿宋" w:cs="仿宋"/>
          <w:color w:val="000000"/>
          <w:sz w:val="30"/>
          <w:szCs w:val="30"/>
        </w:rPr>
      </w:pPr>
    </w:p>
    <w:sectPr>
      <w:headerReference r:id="rId3" w:type="default"/>
      <w:footerReference r:id="rId4" w:type="default"/>
      <w:pgSz w:w="11906" w:h="16838"/>
      <w:pgMar w:top="1134" w:right="1588" w:bottom="56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falt">
    <w:altName w:val="MingLiU-ExtB"/>
    <w:panose1 w:val="00000000000000000000"/>
    <w:charset w:val="88"/>
    <w:family w:val="roma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ingLiU-ExtB">
    <w:panose1 w:val="02020500000000000000"/>
    <w:charset w:val="88"/>
    <w:family w:val="auto"/>
    <w:pitch w:val="default"/>
    <w:sig w:usb0="8000002F" w:usb1="02000008" w:usb2="00000000" w:usb3="00000000" w:csb0="001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17</w:t>
    </w:r>
    <w:r>
      <w:rPr>
        <w:lang w:val="zh-CN"/>
      </w:rPr>
      <w:fldChar w:fldCharType="end"/>
    </w:r>
  </w:p>
  <w:p>
    <w:pPr>
      <w:pStyle w:val="6"/>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F3289E"/>
    <w:rsid w:val="00023004"/>
    <w:rsid w:val="000356FD"/>
    <w:rsid w:val="00055186"/>
    <w:rsid w:val="00057D01"/>
    <w:rsid w:val="000860D2"/>
    <w:rsid w:val="00087842"/>
    <w:rsid w:val="000B2C77"/>
    <w:rsid w:val="000D0BCD"/>
    <w:rsid w:val="00117348"/>
    <w:rsid w:val="001209F6"/>
    <w:rsid w:val="00123027"/>
    <w:rsid w:val="00125455"/>
    <w:rsid w:val="001264C0"/>
    <w:rsid w:val="00145D02"/>
    <w:rsid w:val="001465CD"/>
    <w:rsid w:val="0018377F"/>
    <w:rsid w:val="00187A39"/>
    <w:rsid w:val="001C630C"/>
    <w:rsid w:val="001F0227"/>
    <w:rsid w:val="00214D0C"/>
    <w:rsid w:val="0025358C"/>
    <w:rsid w:val="00263844"/>
    <w:rsid w:val="002836A8"/>
    <w:rsid w:val="002B538B"/>
    <w:rsid w:val="003179A7"/>
    <w:rsid w:val="003B5C8D"/>
    <w:rsid w:val="003F70DF"/>
    <w:rsid w:val="00407E20"/>
    <w:rsid w:val="00465331"/>
    <w:rsid w:val="004722F4"/>
    <w:rsid w:val="0047748E"/>
    <w:rsid w:val="004D3782"/>
    <w:rsid w:val="004F016C"/>
    <w:rsid w:val="005364EC"/>
    <w:rsid w:val="005459B5"/>
    <w:rsid w:val="005C2463"/>
    <w:rsid w:val="005E3B75"/>
    <w:rsid w:val="005F3FD3"/>
    <w:rsid w:val="00636AAA"/>
    <w:rsid w:val="00665985"/>
    <w:rsid w:val="006B66E8"/>
    <w:rsid w:val="006E68A2"/>
    <w:rsid w:val="0071185E"/>
    <w:rsid w:val="007218E5"/>
    <w:rsid w:val="0072662E"/>
    <w:rsid w:val="00772B43"/>
    <w:rsid w:val="00780AA6"/>
    <w:rsid w:val="00791C75"/>
    <w:rsid w:val="007D0E44"/>
    <w:rsid w:val="007D2875"/>
    <w:rsid w:val="007E119D"/>
    <w:rsid w:val="008114E2"/>
    <w:rsid w:val="0084134E"/>
    <w:rsid w:val="008605D3"/>
    <w:rsid w:val="008A7527"/>
    <w:rsid w:val="008B70DB"/>
    <w:rsid w:val="008D02EF"/>
    <w:rsid w:val="008D3C29"/>
    <w:rsid w:val="008E0096"/>
    <w:rsid w:val="008E0382"/>
    <w:rsid w:val="008F7D3D"/>
    <w:rsid w:val="00905350"/>
    <w:rsid w:val="00964840"/>
    <w:rsid w:val="009739F8"/>
    <w:rsid w:val="009A1A43"/>
    <w:rsid w:val="009E0FA1"/>
    <w:rsid w:val="00A36BC7"/>
    <w:rsid w:val="00A52AF2"/>
    <w:rsid w:val="00A565D1"/>
    <w:rsid w:val="00A65EA0"/>
    <w:rsid w:val="00A801FF"/>
    <w:rsid w:val="00A85EEE"/>
    <w:rsid w:val="00AB4BCC"/>
    <w:rsid w:val="00AB7F19"/>
    <w:rsid w:val="00AC0CD8"/>
    <w:rsid w:val="00AC2E32"/>
    <w:rsid w:val="00B2582F"/>
    <w:rsid w:val="00B628C9"/>
    <w:rsid w:val="00B75DD8"/>
    <w:rsid w:val="00B76E93"/>
    <w:rsid w:val="00B80888"/>
    <w:rsid w:val="00BB4C51"/>
    <w:rsid w:val="00BB51AF"/>
    <w:rsid w:val="00C31627"/>
    <w:rsid w:val="00C52537"/>
    <w:rsid w:val="00C55286"/>
    <w:rsid w:val="00C674ED"/>
    <w:rsid w:val="00C908A8"/>
    <w:rsid w:val="00CB6C5F"/>
    <w:rsid w:val="00CD69FB"/>
    <w:rsid w:val="00CF3871"/>
    <w:rsid w:val="00D01EDD"/>
    <w:rsid w:val="00D460B4"/>
    <w:rsid w:val="00D46AC9"/>
    <w:rsid w:val="00D50DE3"/>
    <w:rsid w:val="00D6349E"/>
    <w:rsid w:val="00D67D8B"/>
    <w:rsid w:val="00DB466E"/>
    <w:rsid w:val="00DC420D"/>
    <w:rsid w:val="00E35473"/>
    <w:rsid w:val="00E50B58"/>
    <w:rsid w:val="00E53E7D"/>
    <w:rsid w:val="00E97AF6"/>
    <w:rsid w:val="00EA65C0"/>
    <w:rsid w:val="00EB0C92"/>
    <w:rsid w:val="00ED05E6"/>
    <w:rsid w:val="00F158EB"/>
    <w:rsid w:val="00F215C2"/>
    <w:rsid w:val="00F27EE5"/>
    <w:rsid w:val="00F3289E"/>
    <w:rsid w:val="00F4720B"/>
    <w:rsid w:val="00F55CE4"/>
    <w:rsid w:val="00F5789A"/>
    <w:rsid w:val="00F605B9"/>
    <w:rsid w:val="00F81FCF"/>
    <w:rsid w:val="03423D1E"/>
    <w:rsid w:val="03F65ED8"/>
    <w:rsid w:val="054A41FA"/>
    <w:rsid w:val="05C56F36"/>
    <w:rsid w:val="08915039"/>
    <w:rsid w:val="09303462"/>
    <w:rsid w:val="096C22FF"/>
    <w:rsid w:val="0B6D18C1"/>
    <w:rsid w:val="0B9A493C"/>
    <w:rsid w:val="0BBC40A5"/>
    <w:rsid w:val="0CB34DBF"/>
    <w:rsid w:val="0CEC2BF6"/>
    <w:rsid w:val="0D217B0A"/>
    <w:rsid w:val="0DD0084F"/>
    <w:rsid w:val="0E453BC4"/>
    <w:rsid w:val="0EF30BF8"/>
    <w:rsid w:val="0F833C85"/>
    <w:rsid w:val="1089066A"/>
    <w:rsid w:val="12D26977"/>
    <w:rsid w:val="15575E51"/>
    <w:rsid w:val="1777382B"/>
    <w:rsid w:val="189B4AAE"/>
    <w:rsid w:val="190079CA"/>
    <w:rsid w:val="19B35720"/>
    <w:rsid w:val="1BFD56E0"/>
    <w:rsid w:val="1C42199B"/>
    <w:rsid w:val="1D22420F"/>
    <w:rsid w:val="1F214434"/>
    <w:rsid w:val="1F775DBC"/>
    <w:rsid w:val="21675E63"/>
    <w:rsid w:val="21F72D4A"/>
    <w:rsid w:val="229B3FCF"/>
    <w:rsid w:val="236E3D88"/>
    <w:rsid w:val="2A23488D"/>
    <w:rsid w:val="2AF31BAD"/>
    <w:rsid w:val="2C4677AE"/>
    <w:rsid w:val="2DE053B4"/>
    <w:rsid w:val="2FCD66E9"/>
    <w:rsid w:val="311639A0"/>
    <w:rsid w:val="32C74650"/>
    <w:rsid w:val="34082199"/>
    <w:rsid w:val="3B2D7C02"/>
    <w:rsid w:val="3B4D7695"/>
    <w:rsid w:val="3D5C5674"/>
    <w:rsid w:val="3EE66E2E"/>
    <w:rsid w:val="3F757745"/>
    <w:rsid w:val="422E2723"/>
    <w:rsid w:val="441E1AD2"/>
    <w:rsid w:val="44FD584B"/>
    <w:rsid w:val="493E3D8B"/>
    <w:rsid w:val="4AC63008"/>
    <w:rsid w:val="4D4672FD"/>
    <w:rsid w:val="50E6030C"/>
    <w:rsid w:val="523C38BF"/>
    <w:rsid w:val="54107896"/>
    <w:rsid w:val="55C35D29"/>
    <w:rsid w:val="580D2B37"/>
    <w:rsid w:val="58440DCD"/>
    <w:rsid w:val="5AFE517A"/>
    <w:rsid w:val="5DA26351"/>
    <w:rsid w:val="5FD41CD5"/>
    <w:rsid w:val="608C2594"/>
    <w:rsid w:val="61EE2CB2"/>
    <w:rsid w:val="623D6DB9"/>
    <w:rsid w:val="64931F03"/>
    <w:rsid w:val="677B3392"/>
    <w:rsid w:val="67BC56A8"/>
    <w:rsid w:val="6831336E"/>
    <w:rsid w:val="68FA1B3B"/>
    <w:rsid w:val="6946027E"/>
    <w:rsid w:val="6A173FBF"/>
    <w:rsid w:val="6AB76095"/>
    <w:rsid w:val="6B260451"/>
    <w:rsid w:val="6B916B53"/>
    <w:rsid w:val="6BC15D37"/>
    <w:rsid w:val="6D2D631F"/>
    <w:rsid w:val="70686850"/>
    <w:rsid w:val="7143593B"/>
    <w:rsid w:val="716A04BE"/>
    <w:rsid w:val="71CB4C87"/>
    <w:rsid w:val="72793443"/>
    <w:rsid w:val="748D72D0"/>
    <w:rsid w:val="74A6770B"/>
    <w:rsid w:val="759165FF"/>
    <w:rsid w:val="767563E5"/>
    <w:rsid w:val="77782872"/>
    <w:rsid w:val="781A447E"/>
    <w:rsid w:val="7D1421A3"/>
    <w:rsid w:val="7D9965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b/>
      <w:kern w:val="44"/>
      <w:sz w:val="48"/>
      <w:szCs w:val="48"/>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6"/>
    <w:qFormat/>
    <w:uiPriority w:val="99"/>
    <w:rPr>
      <w:b/>
      <w:bCs/>
    </w:rPr>
  </w:style>
  <w:style w:type="paragraph" w:styleId="4">
    <w:name w:val="annotation text"/>
    <w:basedOn w:val="1"/>
    <w:link w:val="15"/>
    <w:qFormat/>
    <w:uiPriority w:val="99"/>
    <w:pPr>
      <w:jc w:val="left"/>
    </w:pPr>
  </w:style>
  <w:style w:type="paragraph" w:styleId="5">
    <w:name w:val="Balloon Text"/>
    <w:basedOn w:val="1"/>
    <w:link w:val="17"/>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locked/>
    <w:uiPriority w:val="0"/>
    <w:rPr>
      <w:b/>
    </w:rPr>
  </w:style>
  <w:style w:type="character" w:styleId="11">
    <w:name w:val="Hyperlink"/>
    <w:basedOn w:val="9"/>
    <w:qFormat/>
    <w:uiPriority w:val="99"/>
    <w:rPr>
      <w:rFonts w:cs="Times New Roman"/>
      <w:color w:val="0000FF"/>
      <w:u w:val="single"/>
    </w:rPr>
  </w:style>
  <w:style w:type="character" w:styleId="12">
    <w:name w:val="annotation reference"/>
    <w:basedOn w:val="9"/>
    <w:qFormat/>
    <w:uiPriority w:val="99"/>
    <w:rPr>
      <w:rFonts w:cs="Times New Roman"/>
      <w:sz w:val="21"/>
    </w:rPr>
  </w:style>
  <w:style w:type="table" w:styleId="14">
    <w:name w:val="Table Grid"/>
    <w:basedOn w:val="13"/>
    <w:qFormat/>
    <w:uiPriority w:val="99"/>
    <w:rPr>
      <w:rFonts w:eastAsia="PMingLiUfalt"/>
      <w:sz w:val="24"/>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批注文字 Char"/>
    <w:basedOn w:val="9"/>
    <w:link w:val="4"/>
    <w:semiHidden/>
    <w:qFormat/>
    <w:locked/>
    <w:uiPriority w:val="99"/>
    <w:rPr>
      <w:kern w:val="2"/>
      <w:sz w:val="22"/>
    </w:rPr>
  </w:style>
  <w:style w:type="character" w:customStyle="1" w:styleId="16">
    <w:name w:val="批注主题 Char"/>
    <w:basedOn w:val="15"/>
    <w:link w:val="3"/>
    <w:semiHidden/>
    <w:qFormat/>
    <w:locked/>
    <w:uiPriority w:val="99"/>
    <w:rPr>
      <w:b/>
    </w:rPr>
  </w:style>
  <w:style w:type="character" w:customStyle="1" w:styleId="17">
    <w:name w:val="批注框文本 Char"/>
    <w:basedOn w:val="9"/>
    <w:link w:val="5"/>
    <w:qFormat/>
    <w:locked/>
    <w:uiPriority w:val="99"/>
    <w:rPr>
      <w:kern w:val="2"/>
      <w:sz w:val="18"/>
    </w:rPr>
  </w:style>
  <w:style w:type="character" w:customStyle="1" w:styleId="18">
    <w:name w:val="页脚 Char"/>
    <w:basedOn w:val="9"/>
    <w:link w:val="6"/>
    <w:qFormat/>
    <w:locked/>
    <w:uiPriority w:val="99"/>
    <w:rPr>
      <w:kern w:val="2"/>
      <w:sz w:val="18"/>
    </w:rPr>
  </w:style>
  <w:style w:type="character" w:customStyle="1" w:styleId="19">
    <w:name w:val="页眉 Char"/>
    <w:basedOn w:val="9"/>
    <w:link w:val="7"/>
    <w:qFormat/>
    <w:locked/>
    <w:uiPriority w:val="99"/>
    <w:rPr>
      <w:kern w:val="2"/>
      <w:sz w:val="18"/>
    </w:rPr>
  </w:style>
  <w:style w:type="character" w:customStyle="1" w:styleId="20">
    <w:name w:val="批注框文本 Char1"/>
    <w:semiHidden/>
    <w:qFormat/>
    <w:uiPriority w:val="99"/>
    <w:rPr>
      <w:kern w:val="2"/>
      <w:sz w:val="18"/>
    </w:rPr>
  </w:style>
  <w:style w:type="character" w:customStyle="1" w:styleId="21">
    <w:name w:val="页眉 Char1"/>
    <w:semiHidden/>
    <w:qFormat/>
    <w:uiPriority w:val="99"/>
    <w:rPr>
      <w:kern w:val="2"/>
      <w:sz w:val="18"/>
    </w:rPr>
  </w:style>
  <w:style w:type="character" w:customStyle="1" w:styleId="22">
    <w:name w:val="页脚 Char1"/>
    <w:semiHidden/>
    <w:qFormat/>
    <w:uiPriority w:val="99"/>
    <w:rPr>
      <w:kern w:val="2"/>
      <w:sz w:val="18"/>
    </w:rPr>
  </w:style>
  <w:style w:type="paragraph" w:customStyle="1" w:styleId="23">
    <w:name w:val="正文 New New"/>
    <w:qFormat/>
    <w:uiPriority w:val="99"/>
    <w:pPr>
      <w:widowControl w:val="0"/>
      <w:jc w:val="both"/>
    </w:pPr>
    <w:rPr>
      <w:rFonts w:ascii="Calibri" w:hAnsi="Calibri" w:eastAsia="宋体" w:cs="Calibri"/>
      <w:kern w:val="2"/>
      <w:sz w:val="21"/>
      <w:szCs w:val="21"/>
      <w:lang w:val="en-US" w:eastAsia="zh-CN" w:bidi="ar-SA"/>
    </w:rPr>
  </w:style>
  <w:style w:type="paragraph" w:customStyle="1" w:styleId="24">
    <w:name w:val="正文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5">
    <w:name w:val="正文 New New New"/>
    <w:qFormat/>
    <w:uiPriority w:val="99"/>
    <w:pPr>
      <w:widowControl w:val="0"/>
      <w:jc w:val="both"/>
    </w:pPr>
    <w:rPr>
      <w:rFonts w:ascii="Calibri" w:hAnsi="Calibri" w:eastAsia="宋体" w:cs="Calibri"/>
      <w:kern w:val="2"/>
      <w:sz w:val="21"/>
      <w:szCs w:val="21"/>
      <w:lang w:val="en-US" w:eastAsia="zh-CN" w:bidi="ar-SA"/>
    </w:rPr>
  </w:style>
  <w:style w:type="table" w:customStyle="1" w:styleId="26">
    <w:name w:val="网格型1"/>
    <w:qFormat/>
    <w:uiPriority w:val="99"/>
    <w:rPr>
      <w:rFonts w:eastAsia="PMingLiUfalt"/>
      <w:sz w:val="24"/>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257A9-56BD-4EB3-9E0E-291FDC0345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1360</Words>
  <Characters>7757</Characters>
  <Lines>64</Lines>
  <Paragraphs>18</Paragraphs>
  <TotalTime>0</TotalTime>
  <ScaleCrop>false</ScaleCrop>
  <LinksUpToDate>false</LinksUpToDate>
  <CharactersWithSpaces>9099</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2019-04-22T12:53:00Z</dcterms:created>
  <dc:creator>廖荣辉</dc:creator>
  <cp:lastModifiedBy>黄玉明</cp:lastModifiedBy>
  <dcterms:modified xsi:type="dcterms:W3CDTF">2022-04-07T07:29:30Z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ICV">
    <vt:lpwstr>9A6AF7D131834721913AA7B50008E4F5</vt:lpwstr>
  </property>
</Properties>
</file>