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exact"/>
        <w:ind w:left="0" w:right="0"/>
        <w:jc w:val="left"/>
        <w:rPr>
          <w:rFonts w:hint="default" w:ascii="Times New Roman" w:hAnsi="Times New Roman" w:eastAsia="黑体" w:cs="Times New Roman"/>
          <w:sz w:val="32"/>
          <w:szCs w:val="32"/>
          <w:lang w:val="en-US"/>
        </w:rPr>
      </w:pPr>
      <w:bookmarkStart w:id="0" w:name="_GoBack"/>
      <w:bookmarkEnd w:id="0"/>
      <w:r>
        <w:rPr>
          <w:rFonts w:hint="eastAsia" w:ascii="Times New Roman" w:hAnsi="Times New Roman"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1</w:t>
      </w:r>
    </w:p>
    <w:p>
      <w:pPr>
        <w:keepNext w:val="0"/>
        <w:keepLines w:val="0"/>
        <w:widowControl w:val="0"/>
        <w:suppressLineNumbers w:val="0"/>
        <w:spacing w:before="0" w:beforeAutospacing="0" w:after="0" w:afterAutospacing="0" w:line="480" w:lineRule="exact"/>
        <w:ind w:left="0" w:right="0"/>
        <w:jc w:val="both"/>
        <w:rPr>
          <w:rFonts w:hint="default" w:ascii="Times New Roman" w:hAnsi="Times New Roman" w:cs="Times New Roman"/>
          <w:b/>
          <w:bCs w:val="0"/>
          <w:sz w:val="36"/>
          <w:szCs w:val="36"/>
          <w:lang w:val="en-US"/>
        </w:rPr>
      </w:pPr>
    </w:p>
    <w:p>
      <w:pPr>
        <w:keepNext w:val="0"/>
        <w:keepLines w:val="0"/>
        <w:widowControl w:val="0"/>
        <w:suppressLineNumbers w:val="0"/>
        <w:spacing w:before="0" w:beforeAutospacing="0" w:after="0" w:afterAutospacing="0" w:line="720" w:lineRule="exact"/>
        <w:ind w:left="0" w:right="0"/>
        <w:jc w:val="center"/>
        <w:rPr>
          <w:rFonts w:hint="default" w:ascii="Times New Roman" w:hAnsi="Times New Roman" w:eastAsia="方正小标宋简体" w:cs="Times New Roman"/>
          <w:b/>
          <w:bCs w:val="0"/>
          <w:sz w:val="44"/>
          <w:szCs w:val="44"/>
          <w:lang w:val="en-US"/>
        </w:rPr>
      </w:pPr>
      <w:r>
        <w:rPr>
          <w:rFonts w:hint="eastAsia" w:ascii="Times New Roman" w:hAnsi="Times New Roman" w:eastAsia="方正小标宋简体" w:cs="方正小标宋简体"/>
          <w:b/>
          <w:bCs w:val="0"/>
          <w:kern w:val="2"/>
          <w:sz w:val="44"/>
          <w:szCs w:val="44"/>
          <w:lang w:val="en-US" w:eastAsia="zh-CN" w:bidi="ar"/>
        </w:rPr>
        <w:t>函　件</w:t>
      </w:r>
    </w:p>
    <w:p>
      <w:pPr>
        <w:pStyle w:val="2"/>
        <w:widowControl/>
        <w:spacing w:before="0" w:beforeAutospacing="0" w:after="0" w:afterAutospacing="0" w:line="720" w:lineRule="exact"/>
        <w:ind w:left="0" w:right="0"/>
        <w:jc w:val="center"/>
        <w:rPr>
          <w:rFonts w:hint="default" w:ascii="Times New Roman" w:hAnsi="Times New Roman" w:eastAsia="方正小标宋简体" w:cs="Times New Roman"/>
          <w:sz w:val="44"/>
          <w:szCs w:val="44"/>
          <w:lang w:val="en-US" w:eastAsia="zh-CN"/>
        </w:rPr>
      </w:pPr>
    </w:p>
    <w:p>
      <w:pPr>
        <w:keepNext w:val="0"/>
        <w:keepLines w:val="0"/>
        <w:widowControl w:val="0"/>
        <w:suppressLineNumbers w:val="0"/>
        <w:spacing w:before="0" w:beforeAutospacing="0" w:after="0" w:afterAutospacing="0" w:line="480" w:lineRule="exact"/>
        <w:ind w:left="0" w:right="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
        </w:rPr>
        <w:t>香港特别行政区政府香港警务处：</w:t>
      </w: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国务院港澳事务办公室秘书行政司关于港澳台居民在内地（大陆）申请中小学教师资格有关问题的通知》（教师厅〔2020〕1号）要求，现需该居民提供无犯罪纪录证明，请你单位协助予以开具。</w:t>
      </w: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
        </w:rPr>
        <w:t>函复为盼。</w:t>
      </w: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rPr>
      </w:pPr>
    </w:p>
    <w:p>
      <w:pPr>
        <w:pStyle w:val="2"/>
        <w:widowControl/>
        <w:rPr>
          <w:lang w:val="en-US"/>
        </w:rPr>
      </w:pP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
        </w:rPr>
        <w:t>联系人姓名及职衔：</w:t>
      </w: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
        </w:rPr>
        <w:t>办公室电话：</w:t>
      </w:r>
    </w:p>
    <w:p>
      <w:pPr>
        <w:keepNext w:val="0"/>
        <w:keepLines w:val="0"/>
        <w:widowControl w:val="0"/>
        <w:suppressLineNumbers w:val="0"/>
        <w:spacing w:before="0" w:beforeAutospacing="0" w:after="0" w:afterAutospacing="0" w:line="480" w:lineRule="exact"/>
        <w:ind w:left="0" w:right="0" w:firstLine="560" w:firstLineChars="20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
        </w:rPr>
        <w:t>通信地址：</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eastAsia="zh-CN"/>
              </w:rPr>
            </w:pPr>
            <w:r>
              <w:rPr>
                <w:rFonts w:hint="default" w:ascii="Calibri" w:hAnsi="Calibri" w:eastAsia="宋体" w:cs="Times New Roman"/>
                <w:kern w:val="2"/>
                <w:sz w:val="21"/>
                <w:szCs w:val="24"/>
                <w:lang w:val="en-US" w:eastAsia="zh-CN" w:bidi="ar"/>
              </w:rPr>
              <w:pict>
                <v:shape id="文字方塊 2" o:spid="_x0000_s1043"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coordsize="21600,21600">
                  <v:path/>
                  <v:fill focussize="0,0"/>
                  <v:stroke joinstyle="miter"/>
                  <v:imagedata o:title=""/>
                  <o:lock v:ext="edit"/>
                  <v:textbox>
                    <w:txbxContent>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eastAsia="等线"/>
                            <w:sz w:val="40"/>
                            <w:szCs w:val="40"/>
                            <w:lang w:val="en-US"/>
                          </w:rPr>
                        </w:pPr>
                      </w:p>
                      <w:p>
                        <w:pPr>
                          <w:keepNext w:val="0"/>
                          <w:keepLines w:val="0"/>
                          <w:widowControl w:val="0"/>
                          <w:suppressLineNumbers w:val="0"/>
                          <w:spacing w:before="0" w:beforeAutospacing="0" w:after="0" w:afterAutospacing="0"/>
                          <w:ind w:left="0" w:right="0"/>
                          <w:jc w:val="center"/>
                          <w:rPr>
                            <w:sz w:val="40"/>
                            <w:szCs w:val="40"/>
                            <w:lang w:val="en-US"/>
                          </w:rPr>
                        </w:pPr>
                        <w:r>
                          <w:rPr>
                            <w:rFonts w:hint="eastAsia" w:ascii="Calibri" w:hAnsi="Calibri" w:eastAsia="等线" w:cs="等线"/>
                            <w:kern w:val="2"/>
                            <w:sz w:val="40"/>
                            <w:szCs w:val="40"/>
                            <w:lang w:val="en-US" w:eastAsia="zh-CN" w:bidi="ar"/>
                          </w:rPr>
                          <w:t>盖印</w:t>
                        </w:r>
                      </w:p>
                    </w:txbxContent>
                  </v:textbox>
                  <w10:wrap type="square"/>
                </v:shape>
              </w:pict>
            </w:r>
          </w:p>
        </w:tc>
        <w:tc>
          <w:tcPr>
            <w:tcW w:w="5177" w:type="dxa"/>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_______省（区、市）教育厅（教委）</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（_______省教师资格认定中心）</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eastAsia="zh-TW"/>
              </w:rPr>
            </w:pPr>
            <w:r>
              <w:rPr>
                <w:rFonts w:hint="eastAsia" w:ascii="宋体" w:hAnsi="宋体" w:eastAsia="宋体" w:cs="宋体"/>
                <w:kern w:val="2"/>
                <w:sz w:val="28"/>
                <w:szCs w:val="28"/>
                <w:lang w:val="en-US" w:eastAsia="zh-CN" w:bidi="ar"/>
              </w:rPr>
              <w:t>20   年   月  日</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eastAsia="zh-CN"/>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z w:val="32"/>
          <w:szCs w:val="3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z w:val="32"/>
          <w:szCs w:val="3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cs="Times New Roman"/>
          <w:lang w:val="en-US"/>
        </w:rPr>
      </w:pPr>
      <w:r>
        <w:rPr>
          <w:rFonts w:hint="eastAsia" w:ascii="Times New Roman" w:hAnsi="Times New Roman"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2</w:t>
      </w:r>
    </w:p>
    <w:p>
      <w:pPr>
        <w:keepNext w:val="0"/>
        <w:keepLines w:val="0"/>
        <w:widowControl w:val="0"/>
        <w:suppressLineNumbers w:val="0"/>
        <w:spacing w:before="0" w:beforeAutospacing="0" w:after="0" w:afterAutospacing="0" w:line="720" w:lineRule="exact"/>
        <w:ind w:left="0" w:right="0"/>
        <w:jc w:val="center"/>
        <w:rPr>
          <w:rFonts w:hint="default" w:ascii="Times New Roman" w:hAnsi="Times New Roman" w:eastAsia="方正小标宋简体" w:cs="Times New Roman"/>
          <w:b/>
          <w:bCs w:val="0"/>
          <w:sz w:val="44"/>
          <w:szCs w:val="44"/>
          <w:lang w:val="en-US"/>
        </w:rPr>
      </w:pPr>
      <w:r>
        <w:rPr>
          <w:rFonts w:hint="eastAsia" w:ascii="Times New Roman" w:hAnsi="Times New Roman" w:eastAsia="方正小标宋简体" w:cs="方正小标宋简体"/>
          <w:b/>
          <w:bCs w:val="0"/>
          <w:kern w:val="2"/>
          <w:sz w:val="44"/>
          <w:szCs w:val="44"/>
          <w:lang w:val="en-US" w:eastAsia="zh-CN" w:bidi="ar"/>
        </w:rPr>
        <w:t>函　件</w:t>
      </w:r>
    </w:p>
    <w:p>
      <w:pPr>
        <w:pStyle w:val="2"/>
        <w:widowControl/>
        <w:spacing w:before="0" w:beforeAutospacing="0" w:after="0" w:afterAutospacing="0" w:line="720" w:lineRule="exact"/>
        <w:ind w:left="0" w:right="0"/>
        <w:jc w:val="center"/>
        <w:rPr>
          <w:rFonts w:hint="default" w:ascii="Times New Roman" w:hAnsi="Times New Roman" w:eastAsia="方正小标宋简体" w:cs="Times New Roman"/>
          <w:sz w:val="44"/>
          <w:szCs w:val="44"/>
          <w:lang w:val="en-US" w:eastAsia="zh-CN"/>
        </w:rPr>
      </w:pPr>
    </w:p>
    <w:p>
      <w:pPr>
        <w:keepNext w:val="0"/>
        <w:keepLines w:val="0"/>
        <w:widowControl w:val="0"/>
        <w:suppressLineNumbers w:val="0"/>
        <w:spacing w:before="0" w:beforeAutospacing="0" w:after="0" w:afterAutospacing="0" w:line="480" w:lineRule="exact"/>
        <w:ind w:left="0" w:right="0"/>
        <w:jc w:val="left"/>
        <w:rPr>
          <w:rFonts w:hint="default" w:ascii="Times New Roman" w:hAnsi="Times New Roman" w:cs="Times New Roman"/>
          <w:sz w:val="28"/>
          <w:szCs w:val="28"/>
          <w:lang w:val="en-US" w:eastAsia="zh-CN"/>
        </w:rPr>
      </w:pPr>
      <w:r>
        <w:rPr>
          <w:rFonts w:hint="eastAsia" w:ascii="Times New Roman" w:hAnsi="Times New Roman" w:eastAsia="宋体" w:cs="宋体"/>
          <w:kern w:val="2"/>
          <w:sz w:val="28"/>
          <w:szCs w:val="28"/>
          <w:lang w:val="en-US" w:eastAsia="zh-CN" w:bidi="ar"/>
        </w:rPr>
        <w:t>澳门特别行政区身份证明局：</w:t>
      </w: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rPr>
      </w:pPr>
      <w:r>
        <w:rPr>
          <w:rFonts w:hint="eastAsia" w:ascii="Times New Roman" w:hAnsi="Times New Roman" w:eastAsia="宋体" w:cs="宋体"/>
          <w:kern w:val="2"/>
          <w:sz w:val="28"/>
          <w:szCs w:val="28"/>
          <w:lang w:val="en-US" w:eastAsia="zh-CN" w:bidi="ar"/>
        </w:rPr>
        <w:t>兹有你特区居民</w:t>
      </w:r>
      <w:r>
        <w:rPr>
          <w:rFonts w:hint="default" w:ascii="Times New Roman" w:hAnsi="Times New Roman" w:eastAsia="宋体" w:cs="Times New Roman"/>
          <w:kern w:val="2"/>
          <w:sz w:val="28"/>
          <w:szCs w:val="28"/>
          <w:lang w:val="en-US" w:eastAsia="zh-CN" w:bidi="ar"/>
        </w:rPr>
        <w:t>____________</w:t>
      </w:r>
      <w:r>
        <w:rPr>
          <w:rFonts w:hint="eastAsia" w:ascii="Times New Roman" w:hAnsi="Times New Roman" w:eastAsia="宋体" w:cs="宋体"/>
          <w:kern w:val="2"/>
          <w:sz w:val="28"/>
          <w:szCs w:val="28"/>
          <w:lang w:val="en-US" w:eastAsia="zh-CN" w:bidi="ar"/>
        </w:rPr>
        <w:t>，港澳台居民居住证（或来往内地通行证）号码</w:t>
      </w:r>
      <w:r>
        <w:rPr>
          <w:rFonts w:hint="default" w:ascii="Times New Roman" w:hAnsi="Times New Roman" w:eastAsia="宋体" w:cs="Times New Roman"/>
          <w:kern w:val="2"/>
          <w:sz w:val="28"/>
          <w:szCs w:val="28"/>
          <w:lang w:val="en-US" w:eastAsia="zh-CN" w:bidi="ar"/>
        </w:rPr>
        <w:t>________________</w:t>
      </w:r>
      <w:r>
        <w:rPr>
          <w:rFonts w:hint="eastAsia" w:ascii="Times New Roman" w:hAnsi="Times New Roman" w:eastAsia="宋体" w:cs="宋体"/>
          <w:kern w:val="2"/>
          <w:sz w:val="28"/>
          <w:szCs w:val="28"/>
          <w:lang w:val="en-US" w:eastAsia="zh-CN" w:bidi="ar"/>
        </w:rPr>
        <w:t>，澳门身份证号码</w:t>
      </w:r>
      <w:r>
        <w:rPr>
          <w:rFonts w:hint="default" w:ascii="Times New Roman" w:hAnsi="Times New Roman" w:eastAsia="宋体" w:cs="Times New Roman"/>
          <w:kern w:val="2"/>
          <w:sz w:val="28"/>
          <w:szCs w:val="28"/>
          <w:lang w:val="en-US" w:eastAsia="zh-CN" w:bidi="ar"/>
        </w:rPr>
        <w:t>________________</w:t>
      </w:r>
      <w:r>
        <w:rPr>
          <w:rFonts w:hint="eastAsia" w:ascii="Times New Roman" w:hAnsi="Times New Roman" w:eastAsia="宋体" w:cs="宋体"/>
          <w:kern w:val="2"/>
          <w:sz w:val="28"/>
          <w:szCs w:val="28"/>
          <w:lang w:val="en-US" w:eastAsia="zh-CN" w:bidi="ar"/>
        </w:rPr>
        <w:t>，于我省（区、市）申请认定教师资格。根据《教师资格条例》规定和《教育部办公厅</w:t>
      </w:r>
      <w:r>
        <w:rPr>
          <w:rFonts w:hint="default" w:ascii="Times New Roman" w:hAnsi="Times New Roman" w:eastAsia="宋体" w:cs="Times New Roman"/>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中共中央台湾工作办公室秘书局</w:t>
      </w:r>
      <w:r>
        <w:rPr>
          <w:rFonts w:hint="default" w:ascii="Times New Roman" w:hAnsi="Times New Roman" w:eastAsia="宋体" w:cs="Times New Roman"/>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国务院港澳事务办公室秘书行政司关于港澳台居民在内地（大陆）申请中小学教师资格有关问题的通知》（教师厅</w:t>
      </w:r>
      <w:r>
        <w:rPr>
          <w:rFonts w:hint="eastAsia" w:ascii="宋体" w:hAnsi="宋体" w:eastAsia="宋体" w:cs="宋体"/>
          <w:kern w:val="2"/>
          <w:sz w:val="28"/>
          <w:szCs w:val="28"/>
          <w:lang w:val="en-US" w:eastAsia="zh-CN" w:bidi="ar"/>
        </w:rPr>
        <w:t>〔2020〕</w:t>
      </w:r>
      <w:r>
        <w:rPr>
          <w:rFonts w:hint="default" w:ascii="Times New Roman" w:hAnsi="Times New Roman" w:eastAsia="宋体" w:cs="Times New Roman"/>
          <w:kern w:val="2"/>
          <w:sz w:val="28"/>
          <w:szCs w:val="28"/>
          <w:lang w:val="en-US" w:eastAsia="zh-CN" w:bidi="ar"/>
        </w:rPr>
        <w:t>1</w:t>
      </w:r>
      <w:r>
        <w:rPr>
          <w:rFonts w:hint="eastAsia" w:ascii="Times New Roman" w:hAnsi="Times New Roman" w:eastAsia="宋体" w:cs="宋体"/>
          <w:kern w:val="2"/>
          <w:sz w:val="28"/>
          <w:szCs w:val="28"/>
          <w:lang w:val="en-US" w:eastAsia="zh-CN" w:bidi="ar"/>
        </w:rPr>
        <w:t>号）要求，现需该居民提供无犯罪纪录证明，请你单位协助予以开具。</w:t>
      </w: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eastAsia="zh-CN"/>
        </w:rPr>
      </w:pPr>
      <w:r>
        <w:rPr>
          <w:rFonts w:hint="eastAsia" w:ascii="Times New Roman" w:hAnsi="Times New Roman" w:eastAsia="宋体" w:cs="宋体"/>
          <w:kern w:val="2"/>
          <w:sz w:val="28"/>
          <w:szCs w:val="28"/>
          <w:lang w:val="en-US" w:eastAsia="zh-CN" w:bidi="ar"/>
        </w:rPr>
        <w:t>函复为盼。</w:t>
      </w: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rPr>
      </w:pPr>
    </w:p>
    <w:p>
      <w:pPr>
        <w:pStyle w:val="2"/>
        <w:widowControl/>
        <w:rPr>
          <w:lang w:val="en-US"/>
        </w:rPr>
      </w:pP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eastAsia="zh-CN"/>
        </w:rPr>
      </w:pPr>
      <w:r>
        <w:rPr>
          <w:rFonts w:hint="eastAsia" w:ascii="Times New Roman" w:hAnsi="Times New Roman" w:eastAsia="宋体" w:cs="宋体"/>
          <w:kern w:val="2"/>
          <w:sz w:val="28"/>
          <w:szCs w:val="28"/>
          <w:lang w:val="en-US" w:eastAsia="zh-CN" w:bidi="ar"/>
        </w:rPr>
        <w:t>联系人姓名及职衔：</w:t>
      </w: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eastAsia="zh-CN"/>
        </w:rPr>
      </w:pPr>
      <w:r>
        <w:rPr>
          <w:rFonts w:hint="eastAsia" w:ascii="Times New Roman" w:hAnsi="Times New Roman" w:eastAsia="宋体" w:cs="宋体"/>
          <w:kern w:val="2"/>
          <w:sz w:val="28"/>
          <w:szCs w:val="28"/>
          <w:lang w:val="en-US" w:eastAsia="zh-CN" w:bidi="ar"/>
        </w:rPr>
        <w:t>办公室电话：</w:t>
      </w:r>
    </w:p>
    <w:p>
      <w:pPr>
        <w:keepNext w:val="0"/>
        <w:keepLines w:val="0"/>
        <w:widowControl w:val="0"/>
        <w:suppressLineNumbers w:val="0"/>
        <w:spacing w:before="0" w:beforeAutospacing="0" w:after="0" w:afterAutospacing="0" w:line="480" w:lineRule="exact"/>
        <w:ind w:left="0" w:right="0" w:firstLine="560" w:firstLineChars="200"/>
        <w:jc w:val="left"/>
        <w:rPr>
          <w:rFonts w:hint="default" w:ascii="Times New Roman" w:hAnsi="Times New Roman" w:cs="Times New Roman"/>
          <w:sz w:val="28"/>
          <w:szCs w:val="28"/>
          <w:lang w:val="en-US" w:eastAsia="zh-CN"/>
        </w:rPr>
      </w:pPr>
      <w:r>
        <w:rPr>
          <w:rFonts w:hint="eastAsia" w:ascii="Times New Roman" w:hAnsi="Times New Roman" w:eastAsia="宋体" w:cs="宋体"/>
          <w:kern w:val="2"/>
          <w:sz w:val="28"/>
          <w:szCs w:val="28"/>
          <w:lang w:val="en-US" w:eastAsia="zh-CN" w:bidi="ar"/>
        </w:rPr>
        <w:t>通信地址：</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3119" w:type="dxa"/>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PMingLiUfalt" w:cs="Times New Roman"/>
                <w:sz w:val="28"/>
                <w:szCs w:val="28"/>
                <w:lang w:val="en-US" w:eastAsia="zh-CN"/>
              </w:rPr>
            </w:pPr>
            <w:r>
              <w:rPr>
                <w:rFonts w:hint="default" w:ascii="Calibri" w:hAnsi="Calibri" w:eastAsia="宋体" w:cs="Times New Roman"/>
                <w:kern w:val="2"/>
                <w:sz w:val="21"/>
                <w:szCs w:val="24"/>
                <w:lang w:val="en-US" w:eastAsia="zh-CN" w:bidi="ar"/>
              </w:rPr>
              <w:pict>
                <v:shape id="文本框 3" o:spid="_x0000_s1044" o:spt="202" type="#_x0000_t202" style="position:absolute;left:0pt;margin-left:40.3pt;margin-top:5.55pt;height:114.55pt;width:103.1pt;mso-position-horizontal-relative:margin;mso-wrap-distance-bottom:3.6pt;mso-wrap-distance-left:9pt;mso-wrap-distance-right:9pt;mso-wrap-distance-top:3.6pt;z-index:251661312;mso-width-relative:page;mso-height-relative:page;" coordsize="21600,21600">
                  <v:path/>
                  <v:fill focussize="0,0"/>
                  <v:stroke joinstyle="miter"/>
                  <v:imagedata o:title=""/>
                  <o:lock v:ext="edit"/>
                  <v:textbox>
                    <w:txbxContent>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eastAsia="等线"/>
                            <w:sz w:val="40"/>
                            <w:szCs w:val="40"/>
                            <w:lang w:val="en-US"/>
                          </w:rPr>
                        </w:pPr>
                      </w:p>
                      <w:p>
                        <w:pPr>
                          <w:keepNext w:val="0"/>
                          <w:keepLines w:val="0"/>
                          <w:widowControl w:val="0"/>
                          <w:suppressLineNumbers w:val="0"/>
                          <w:spacing w:before="0" w:beforeAutospacing="0" w:after="0" w:afterAutospacing="0"/>
                          <w:ind w:left="0" w:right="0"/>
                          <w:jc w:val="center"/>
                          <w:rPr>
                            <w:sz w:val="40"/>
                            <w:szCs w:val="40"/>
                            <w:lang w:val="en-US"/>
                          </w:rPr>
                        </w:pPr>
                        <w:r>
                          <w:rPr>
                            <w:rFonts w:hint="eastAsia" w:ascii="Calibri" w:hAnsi="Calibri" w:eastAsia="等线" w:cs="等线"/>
                            <w:kern w:val="2"/>
                            <w:sz w:val="40"/>
                            <w:szCs w:val="40"/>
                            <w:lang w:val="en-US" w:eastAsia="zh-CN" w:bidi="ar"/>
                          </w:rPr>
                          <w:t>盖印</w:t>
                        </w:r>
                      </w:p>
                    </w:txbxContent>
                  </v:textbox>
                  <w10:wrap type="square"/>
                </v:shape>
              </w:pict>
            </w:r>
          </w:p>
        </w:tc>
        <w:tc>
          <w:tcPr>
            <w:tcW w:w="5177" w:type="dxa"/>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PMingLiUfalt" w:cs="Times New Roman"/>
                <w:sz w:val="28"/>
                <w:szCs w:val="28"/>
                <w:lang w:val="en-US"/>
              </w:rPr>
            </w:pPr>
            <w:r>
              <w:rPr>
                <w:rFonts w:hint="default" w:ascii="Times New Roman" w:hAnsi="Times New Roman" w:eastAsia="PMingLiUfalt" w:cs="Times New Roman"/>
                <w:kern w:val="2"/>
                <w:sz w:val="28"/>
                <w:szCs w:val="28"/>
                <w:lang w:val="en-US" w:eastAsia="zh-CN" w:bidi="ar"/>
              </w:rPr>
              <w:t>_______</w:t>
            </w:r>
            <w:r>
              <w:rPr>
                <w:rFonts w:hint="eastAsia" w:ascii="Times New Roman" w:hAnsi="Times New Roman" w:eastAsia="PMingLiUfalt" w:cs="PMingLiUfalt"/>
                <w:kern w:val="2"/>
                <w:sz w:val="28"/>
                <w:szCs w:val="28"/>
                <w:lang w:val="en-US" w:eastAsia="zh-CN" w:bidi="ar"/>
              </w:rPr>
              <w:t>省（区、市）教育厅（教委）</w:t>
            </w:r>
          </w:p>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PMingLiUfalt" w:cs="Times New Roman"/>
                <w:sz w:val="28"/>
                <w:szCs w:val="28"/>
                <w:lang w:val="en-US"/>
              </w:rPr>
            </w:pPr>
            <w:r>
              <w:rPr>
                <w:rFonts w:hint="eastAsia" w:ascii="Times New Roman" w:hAnsi="Times New Roman" w:eastAsia="PMingLiUfalt" w:cs="PMingLiUfalt"/>
                <w:kern w:val="2"/>
                <w:sz w:val="28"/>
                <w:szCs w:val="28"/>
                <w:lang w:val="en-US" w:eastAsia="zh-CN" w:bidi="ar"/>
              </w:rPr>
              <w:t>（</w:t>
            </w:r>
            <w:r>
              <w:rPr>
                <w:rFonts w:hint="default" w:ascii="Times New Roman" w:hAnsi="Times New Roman" w:eastAsia="PMingLiUfalt" w:cs="Times New Roman"/>
                <w:kern w:val="2"/>
                <w:sz w:val="28"/>
                <w:szCs w:val="28"/>
                <w:lang w:val="en-US" w:eastAsia="zh-CN" w:bidi="ar"/>
              </w:rPr>
              <w:t>_______</w:t>
            </w:r>
            <w:r>
              <w:rPr>
                <w:rFonts w:hint="eastAsia" w:ascii="Times New Roman" w:hAnsi="Times New Roman" w:eastAsia="PMingLiUfalt" w:cs="PMingLiUfalt"/>
                <w:kern w:val="2"/>
                <w:sz w:val="28"/>
                <w:szCs w:val="28"/>
                <w:lang w:val="en-US" w:eastAsia="zh-CN" w:bidi="ar"/>
              </w:rPr>
              <w:t>省教师资格认定中心）</w:t>
            </w:r>
          </w:p>
          <w:p>
            <w:pPr>
              <w:keepNext w:val="0"/>
              <w:keepLines w:val="0"/>
              <w:widowControl w:val="0"/>
              <w:suppressLineNumbers w:val="0"/>
              <w:spacing w:before="0" w:beforeAutospacing="0" w:after="0" w:afterAutospacing="0" w:line="480" w:lineRule="exact"/>
              <w:ind w:left="0" w:right="0"/>
              <w:jc w:val="center"/>
              <w:rPr>
                <w:rFonts w:hint="default" w:ascii="Times New Roman" w:hAnsi="Times New Roman" w:eastAsia="PMingLiUfalt" w:cs="Times New Roman"/>
                <w:sz w:val="28"/>
                <w:szCs w:val="28"/>
                <w:lang w:val="en-US" w:eastAsia="zh-CN"/>
              </w:rPr>
            </w:pPr>
            <w:r>
              <w:rPr>
                <w:rFonts w:hint="eastAsia" w:ascii="宋体" w:hAnsi="宋体" w:eastAsia="宋体" w:cs="宋体"/>
                <w:kern w:val="2"/>
                <w:sz w:val="28"/>
                <w:szCs w:val="28"/>
                <w:lang w:val="en-US" w:eastAsia="zh-CN" w:bidi="ar"/>
              </w:rPr>
              <w:t>20   年   月  日</w:t>
            </w:r>
          </w:p>
        </w:tc>
      </w:tr>
    </w:tbl>
    <w:p>
      <w:pPr>
        <w:keepNext w:val="0"/>
        <w:keepLines w:val="0"/>
        <w:widowControl w:val="0"/>
        <w:suppressLineNumbers w:val="0"/>
        <w:spacing w:before="0" w:beforeAutospacing="0" w:after="0" w:afterAutospacing="0"/>
        <w:ind w:left="0" w:right="0"/>
        <w:jc w:val="both"/>
        <w:rPr>
          <w:lang w:val="en-US"/>
        </w:rPr>
      </w:pPr>
    </w:p>
    <w:p>
      <w:pPr>
        <w:pStyle w:val="3"/>
        <w:widowControl/>
        <w:adjustRightInd w:val="0"/>
        <w:snapToGrid w:val="0"/>
        <w:spacing w:before="0" w:beforeAutospacing="0" w:after="120" w:afterAutospacing="0"/>
        <w:ind w:left="0" w:leftChars="0" w:right="0"/>
        <w:rPr>
          <w:rFonts w:hint="default" w:ascii="Times New Roman" w:hAnsi="Times New Roman" w:eastAsia="黑体" w:cs="Times New Roman"/>
          <w:sz w:val="32"/>
          <w:szCs w:val="32"/>
          <w:lang w:val="en-US"/>
        </w:rPr>
      </w:pPr>
    </w:p>
    <w:p>
      <w:pPr>
        <w:pStyle w:val="3"/>
        <w:widowControl/>
        <w:adjustRightInd w:val="0"/>
        <w:snapToGrid w:val="0"/>
        <w:spacing w:before="0" w:beforeAutospacing="0" w:after="120" w:afterAutospacing="0"/>
        <w:ind w:left="0" w:leftChars="0" w:right="0"/>
        <w:rPr>
          <w:rFonts w:hint="default" w:ascii="Times New Roman" w:hAnsi="Times New Roman" w:eastAsia="黑体" w:cs="Times New Roman"/>
          <w:sz w:val="32"/>
          <w:szCs w:val="32"/>
          <w:lang w:val="en-US"/>
        </w:rPr>
      </w:pPr>
    </w:p>
    <w:p>
      <w:pPr>
        <w:pStyle w:val="3"/>
        <w:widowControl/>
        <w:adjustRightInd w:val="0"/>
        <w:snapToGrid w:val="0"/>
        <w:spacing w:before="0" w:beforeAutospacing="0" w:after="120" w:afterAutospacing="0"/>
        <w:ind w:left="0" w:leftChars="0" w:right="0"/>
        <w:rPr>
          <w:rFonts w:hint="default" w:ascii="Times New Roman" w:hAnsi="Times New Roman" w:eastAsia="黑体" w:cs="Times New Roman"/>
          <w:sz w:val="32"/>
          <w:szCs w:val="32"/>
          <w:lang w:val="en-US"/>
        </w:rPr>
      </w:pPr>
    </w:p>
    <w:p>
      <w:pPr>
        <w:pStyle w:val="3"/>
        <w:widowControl/>
        <w:adjustRightInd w:val="0"/>
        <w:snapToGrid w:val="0"/>
        <w:spacing w:before="0" w:beforeAutospacing="0" w:after="120" w:afterAutospacing="0"/>
        <w:ind w:left="0" w:leftChars="0" w:right="0"/>
        <w:rPr>
          <w:rFonts w:hint="default" w:ascii="Times New Roman" w:hAnsi="Times New Roman" w:eastAsia="黑体" w:cs="Times New Roman"/>
          <w:sz w:val="32"/>
          <w:szCs w:val="32"/>
          <w:lang w:val="en-US"/>
        </w:rPr>
      </w:pPr>
      <w:r>
        <w:rPr>
          <w:rFonts w:hint="eastAsia" w:ascii="Times New Roman" w:hAnsi="Times New Roman" w:eastAsia="黑体" w:cs="黑体"/>
          <w:sz w:val="32"/>
          <w:szCs w:val="32"/>
          <w:lang w:eastAsia="zh-CN"/>
        </w:rPr>
        <w:t>附件</w:t>
      </w:r>
      <w:r>
        <w:rPr>
          <w:rFonts w:hint="default" w:ascii="Times New Roman" w:hAnsi="Times New Roman" w:eastAsia="黑体" w:cs="Times New Roman"/>
          <w:sz w:val="32"/>
          <w:szCs w:val="32"/>
          <w:lang w:val="en-US"/>
        </w:rPr>
        <w:t>3</w:t>
      </w:r>
    </w:p>
    <w:p>
      <w:pPr>
        <w:keepNext w:val="0"/>
        <w:keepLines w:val="0"/>
        <w:widowControl w:val="0"/>
        <w:suppressLineNumbers w:val="0"/>
        <w:spacing w:before="0" w:beforeAutospacing="0" w:after="0" w:afterAutospacing="0" w:line="540" w:lineRule="exact"/>
        <w:ind w:left="0" w:right="0"/>
        <w:jc w:val="center"/>
        <w:rPr>
          <w:rFonts w:hint="eastAsia" w:ascii="宋体" w:hAnsi="Calibri" w:eastAsia="宋体" w:cs="宋体"/>
          <w:sz w:val="32"/>
          <w:szCs w:val="32"/>
          <w:lang w:val="en-US"/>
        </w:rPr>
      </w:pPr>
      <w:r>
        <w:rPr>
          <w:rFonts w:hint="eastAsia" w:ascii="方正小标宋简体" w:hAnsi="方正小标宋简体" w:eastAsia="方正小标宋简体" w:cs="方正小标宋简体"/>
          <w:kern w:val="2"/>
          <w:sz w:val="42"/>
          <w:szCs w:val="42"/>
          <w:lang w:val="en-US" w:eastAsia="zh-CN" w:bidi="ar"/>
        </w:rPr>
        <w:t>广东省教师资格申请人员体格检查表</w:t>
      </w:r>
    </w:p>
    <w:p>
      <w:pPr>
        <w:keepNext w:val="0"/>
        <w:keepLines w:val="0"/>
        <w:widowControl w:val="0"/>
        <w:suppressLineNumbers w:val="0"/>
        <w:spacing w:before="0" w:beforeAutospacing="0" w:after="0" w:afterAutospacing="0" w:line="540" w:lineRule="exact"/>
        <w:ind w:left="0" w:right="0"/>
        <w:jc w:val="center"/>
        <w:rPr>
          <w:rFonts w:hint="default" w:ascii="Times New Roman" w:hAnsi="Times New Roman" w:eastAsia="楷体_GB2312" w:cs="Times New Roman"/>
          <w:sz w:val="32"/>
          <w:szCs w:val="32"/>
          <w:lang w:val="en-US"/>
        </w:rPr>
      </w:pPr>
      <w:r>
        <w:rPr>
          <w:rFonts w:hint="eastAsia" w:ascii="楷体_GB2312" w:hAnsi="Calibri" w:eastAsia="楷体_GB2312" w:cs="楷体_GB2312"/>
          <w:kern w:val="2"/>
          <w:sz w:val="32"/>
          <w:szCs w:val="32"/>
          <w:lang w:val="en-US" w:eastAsia="zh-CN" w:bidi="ar"/>
        </w:rPr>
        <w:t>（</w:t>
      </w:r>
      <w:r>
        <w:rPr>
          <w:rFonts w:hint="default" w:ascii="Calibri" w:hAnsi="Calibri" w:eastAsia="楷体_GB2312" w:cs="Times New Roman"/>
          <w:kern w:val="2"/>
          <w:sz w:val="32"/>
          <w:szCs w:val="32"/>
          <w:lang w:val="en-US" w:eastAsia="zh-CN" w:bidi="ar"/>
        </w:rPr>
        <w:t>2013</w:t>
      </w:r>
      <w:r>
        <w:rPr>
          <w:rFonts w:hint="eastAsia" w:ascii="楷体_GB2312" w:hAnsi="Calibri" w:eastAsia="楷体_GB2312" w:cs="楷体_GB2312"/>
          <w:kern w:val="2"/>
          <w:sz w:val="32"/>
          <w:szCs w:val="32"/>
          <w:lang w:val="en-US" w:eastAsia="zh-CN" w:bidi="ar"/>
        </w:rPr>
        <w:t>年修订）</w:t>
      </w:r>
    </w:p>
    <w:p>
      <w:pPr>
        <w:keepNext w:val="0"/>
        <w:keepLines w:val="0"/>
        <w:widowControl w:val="0"/>
        <w:suppressLineNumbers w:val="0"/>
        <w:spacing w:before="0" w:beforeAutospacing="0" w:after="0" w:afterAutospacing="0" w:line="540" w:lineRule="exact"/>
        <w:ind w:left="0" w:right="0"/>
        <w:jc w:val="both"/>
        <w:rPr>
          <w:szCs w:val="21"/>
          <w:lang w:val="en-US"/>
        </w:rPr>
      </w:pPr>
      <w:r>
        <w:rPr>
          <w:rFonts w:hint="default" w:ascii="Calibri" w:hAnsi="Calibri" w:eastAsia="黑体" w:cs="Times New Roman"/>
          <w:kern w:val="2"/>
          <w:sz w:val="32"/>
          <w:szCs w:val="32"/>
          <w:lang w:val="en-US" w:eastAsia="zh-CN" w:bidi="ar"/>
        </w:rPr>
        <w:t xml:space="preserve"> </w:t>
      </w:r>
      <w:r>
        <w:rPr>
          <w:rFonts w:hint="default" w:ascii="Calibri" w:hAnsi="Calibri" w:eastAsia="仿宋_GB2312" w:cs="Times New Roman"/>
          <w:kern w:val="2"/>
          <w:sz w:val="21"/>
          <w:szCs w:val="24"/>
          <w:u w:val="single"/>
          <w:lang w:val="en-US" w:eastAsia="zh-CN" w:bidi="ar"/>
        </w:rPr>
        <w:t xml:space="preserve">             </w:t>
      </w:r>
      <w:r>
        <w:rPr>
          <w:rFonts w:hint="eastAsia" w:ascii="仿宋_GB2312" w:hAnsi="Calibri" w:eastAsia="仿宋_GB2312" w:cs="仿宋_GB2312"/>
          <w:kern w:val="2"/>
          <w:sz w:val="21"/>
          <w:szCs w:val="24"/>
          <w:lang w:val="en-US" w:eastAsia="zh-CN" w:bidi="ar"/>
        </w:rPr>
        <w:t>市</w:t>
      </w:r>
      <w:r>
        <w:rPr>
          <w:rFonts w:hint="default" w:ascii="Calibri" w:hAnsi="Calibri" w:eastAsia="仿宋_GB2312" w:cs="Times New Roman"/>
          <w:kern w:val="2"/>
          <w:sz w:val="21"/>
          <w:szCs w:val="24"/>
          <w:u w:val="single"/>
          <w:lang w:val="en-US" w:eastAsia="zh-CN" w:bidi="ar"/>
        </w:rPr>
        <w:t xml:space="preserve">          </w:t>
      </w:r>
      <w:r>
        <w:rPr>
          <w:rFonts w:hint="eastAsia" w:ascii="仿宋_GB2312" w:hAnsi="Calibri" w:eastAsia="仿宋_GB2312" w:cs="仿宋_GB2312"/>
          <w:kern w:val="2"/>
          <w:sz w:val="21"/>
          <w:szCs w:val="24"/>
          <w:lang w:val="en-US" w:eastAsia="zh-CN" w:bidi="ar"/>
        </w:rPr>
        <w:t>县</w:t>
      </w:r>
      <w:r>
        <w:rPr>
          <w:rFonts w:hint="default" w:ascii="Calibri" w:hAnsi="Calibri" w:eastAsia="仿宋_GB2312" w:cs="Times New Roman"/>
          <w:kern w:val="2"/>
          <w:sz w:val="21"/>
          <w:szCs w:val="24"/>
          <w:lang w:val="en-US" w:eastAsia="zh-CN" w:bidi="ar"/>
        </w:rPr>
        <w:t>(</w:t>
      </w:r>
      <w:r>
        <w:rPr>
          <w:rFonts w:hint="eastAsia" w:ascii="仿宋_GB2312" w:hAnsi="Calibri" w:eastAsia="仿宋_GB2312" w:cs="仿宋_GB2312"/>
          <w:kern w:val="2"/>
          <w:sz w:val="21"/>
          <w:szCs w:val="24"/>
          <w:lang w:val="en-US" w:eastAsia="zh-CN" w:bidi="ar"/>
        </w:rPr>
        <w:t>区</w:t>
      </w:r>
      <w:r>
        <w:rPr>
          <w:rFonts w:hint="default" w:ascii="Calibri" w:hAnsi="Calibri" w:eastAsia="仿宋_GB2312" w:cs="Times New Roman"/>
          <w:kern w:val="2"/>
          <w:sz w:val="21"/>
          <w:szCs w:val="24"/>
          <w:lang w:val="en-US" w:eastAsia="zh-CN" w:bidi="ar"/>
        </w:rPr>
        <w:t xml:space="preserve">)          </w:t>
      </w:r>
      <w:r>
        <w:rPr>
          <w:rFonts w:hint="eastAsia" w:ascii="仿宋_GB2312" w:hAnsi="Calibri" w:eastAsia="仿宋_GB2312" w:cs="仿宋_GB2312"/>
          <w:kern w:val="2"/>
          <w:sz w:val="21"/>
          <w:szCs w:val="24"/>
          <w:lang w:val="en-US" w:eastAsia="zh-CN" w:bidi="ar"/>
        </w:rPr>
        <w:t xml:space="preserve">        </w:t>
      </w:r>
      <w:r>
        <w:rPr>
          <w:rFonts w:hint="default" w:ascii="Calibri" w:hAnsi="Calibri" w:eastAsia="仿宋_GB2312" w:cs="Times New Roman"/>
          <w:kern w:val="2"/>
          <w:sz w:val="21"/>
          <w:szCs w:val="24"/>
          <w:lang w:val="en-US" w:eastAsia="zh-CN" w:bidi="ar"/>
        </w:rPr>
        <w:t xml:space="preserve">     </w:t>
      </w:r>
      <w:r>
        <w:rPr>
          <w:rFonts w:hint="eastAsia" w:ascii="仿宋_GB2312" w:hAnsi="Calibri" w:eastAsia="仿宋_GB2312" w:cs="仿宋_GB2312"/>
          <w:kern w:val="2"/>
          <w:sz w:val="21"/>
          <w:szCs w:val="24"/>
          <w:lang w:val="en-US" w:eastAsia="zh-CN" w:bidi="ar"/>
        </w:rPr>
        <w:t>申请资格种类</w:t>
      </w:r>
      <w:r>
        <w:rPr>
          <w:rFonts w:hint="default" w:ascii="Calibri" w:hAnsi="Calibri" w:eastAsia="仿宋_GB2312" w:cs="Times New Roman"/>
          <w:kern w:val="2"/>
          <w:sz w:val="21"/>
          <w:szCs w:val="24"/>
          <w:lang w:val="en-US" w:eastAsia="zh-CN" w:bidi="ar"/>
        </w:rPr>
        <w:t xml:space="preserve">  </w:t>
      </w:r>
      <w:r>
        <w:rPr>
          <w:rFonts w:hint="default" w:ascii="Calibri" w:hAnsi="Calibri" w:eastAsia="仿宋_GB2312" w:cs="Times New Roman"/>
          <w:kern w:val="2"/>
          <w:sz w:val="21"/>
          <w:szCs w:val="24"/>
          <w:u w:val="single"/>
          <w:lang w:val="en-US" w:eastAsia="zh-CN" w:bidi="ar"/>
        </w:rPr>
        <w:t xml:space="preserve">               </w:t>
      </w:r>
      <w:r>
        <w:rPr>
          <w:rFonts w:hint="default" w:ascii="Calibri" w:hAnsi="Calibri" w:eastAsia="仿宋_GB2312" w:cs="Times New Roman"/>
          <w:kern w:val="2"/>
          <w:sz w:val="21"/>
          <w:szCs w:val="24"/>
          <w:lang w:val="en-US" w:eastAsia="zh-CN" w:bidi="ar"/>
        </w:rPr>
        <w:t xml:space="preserve"> </w:t>
      </w:r>
    </w:p>
    <w:tbl>
      <w:tblPr>
        <w:tblStyle w:val="8"/>
        <w:tblW w:w="0" w:type="auto"/>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姓</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名</w:t>
            </w:r>
          </w:p>
        </w:tc>
        <w:tc>
          <w:tcPr>
            <w:tcW w:w="1289" w:type="dxa"/>
            <w:gridSpan w:val="2"/>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280"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性别</w:t>
            </w:r>
          </w:p>
        </w:tc>
        <w:tc>
          <w:tcPr>
            <w:tcW w:w="720" w:type="dxa"/>
            <w:gridSpan w:val="4"/>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709" w:type="dxa"/>
            <w:gridSpan w:val="3"/>
            <w:tcBorders>
              <w:top w:val="single" w:color="auto" w:sz="4" w:space="0"/>
              <w:left w:val="nil"/>
              <w:bottom w:val="nil"/>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年龄</w:t>
            </w:r>
          </w:p>
        </w:tc>
        <w:tc>
          <w:tcPr>
            <w:tcW w:w="5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871"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民族</w:t>
            </w:r>
          </w:p>
        </w:tc>
        <w:tc>
          <w:tcPr>
            <w:tcW w:w="691" w:type="dxa"/>
            <w:gridSpan w:val="2"/>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974" w:type="dxa"/>
            <w:gridSpan w:val="2"/>
            <w:vMerge w:val="restart"/>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Cs w:val="21"/>
                <w:lang w:val="en-US"/>
              </w:rPr>
            </w:pPr>
            <w:r>
              <w:rPr>
                <w:rFonts w:hint="eastAsia" w:ascii="Calibri" w:hAnsi="Calibri" w:eastAsia="仿宋_GB2312" w:cs="仿宋_GB2312"/>
                <w:kern w:val="2"/>
                <w:sz w:val="21"/>
                <w:szCs w:val="24"/>
                <w:lang w:val="en-US" w:eastAsia="zh-CN" w:bidi="ar"/>
              </w:rPr>
              <w:t>贴</w:t>
            </w:r>
          </w:p>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 w:val="24"/>
                <w:szCs w:val="24"/>
                <w:lang w:val="en-US"/>
              </w:rPr>
            </w:pPr>
          </w:p>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Cs w:val="21"/>
                <w:lang w:val="en-US"/>
              </w:rPr>
            </w:pPr>
            <w:r>
              <w:rPr>
                <w:rFonts w:hint="eastAsia" w:ascii="Calibri" w:hAnsi="Calibri" w:eastAsia="仿宋_GB2312" w:cs="仿宋_GB2312"/>
                <w:kern w:val="2"/>
                <w:sz w:val="21"/>
                <w:szCs w:val="24"/>
                <w:lang w:val="en-US" w:eastAsia="zh-CN" w:bidi="ar"/>
              </w:rPr>
              <w:t>相</w:t>
            </w:r>
          </w:p>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 w:val="24"/>
                <w:szCs w:val="24"/>
                <w:lang w:val="en-US"/>
              </w:rPr>
            </w:pPr>
          </w:p>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Cs w:val="21"/>
                <w:lang w:val="en-US"/>
              </w:rPr>
            </w:pPr>
            <w:r>
              <w:rPr>
                <w:rFonts w:hint="eastAsia" w:ascii="Calibri" w:hAnsi="Calibri" w:eastAsia="仿宋_GB2312" w:cs="仿宋_GB2312"/>
                <w:kern w:val="2"/>
                <w:sz w:val="21"/>
                <w:szCs w:val="24"/>
                <w:lang w:val="en-US" w:eastAsia="zh-CN" w:bidi="ar"/>
              </w:rPr>
              <w:t>片</w:t>
            </w:r>
          </w:p>
          <w:p>
            <w:pPr>
              <w:keepNext w:val="0"/>
              <w:keepLines w:val="0"/>
              <w:widowControl w:val="0"/>
              <w:suppressLineNumbers w:val="0"/>
              <w:snapToGrid w:val="0"/>
              <w:spacing w:before="0" w:beforeAutospacing="0" w:after="0" w:afterAutospacing="0" w:line="280" w:lineRule="exact"/>
              <w:ind w:left="0" w:right="0"/>
              <w:jc w:val="center"/>
              <w:rPr>
                <w:rFonts w:hint="eastAsia" w:ascii="仿宋_GB2312" w:eastAsia="仿宋_GB2312" w:cs="仿宋_GB2312"/>
                <w:sz w:val="24"/>
                <w:szCs w:val="24"/>
                <w:lang w:val="en-US"/>
              </w:rPr>
            </w:pPr>
          </w:p>
          <w:p>
            <w:pPr>
              <w:keepNext w:val="0"/>
              <w:keepLines w:val="0"/>
              <w:widowControl w:val="0"/>
              <w:suppressLineNumbers w:val="0"/>
              <w:snapToGrid w:val="0"/>
              <w:spacing w:before="0" w:beforeAutospacing="0" w:after="0" w:afterAutospacing="0" w:line="28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籍</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贯</w:t>
            </w:r>
          </w:p>
        </w:tc>
        <w:tc>
          <w:tcPr>
            <w:tcW w:w="1289" w:type="dxa"/>
            <w:gridSpan w:val="2"/>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280"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身份证号码</w:t>
            </w:r>
          </w:p>
        </w:tc>
        <w:tc>
          <w:tcPr>
            <w:tcW w:w="3571" w:type="dxa"/>
            <w:gridSpan w:val="1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974" w:type="dxa"/>
            <w:gridSpan w:val="2"/>
            <w:vMerge w:val="continue"/>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工作单位</w:t>
            </w:r>
          </w:p>
        </w:tc>
        <w:tc>
          <w:tcPr>
            <w:tcW w:w="3634" w:type="dxa"/>
            <w:gridSpan w:val="10"/>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095" w:type="dxa"/>
            <w:gridSpan w:val="5"/>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职</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业</w:t>
            </w:r>
          </w:p>
        </w:tc>
        <w:tc>
          <w:tcPr>
            <w:tcW w:w="1411"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974" w:type="dxa"/>
            <w:gridSpan w:val="2"/>
            <w:vMerge w:val="continue"/>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通讯地址</w:t>
            </w:r>
          </w:p>
        </w:tc>
        <w:tc>
          <w:tcPr>
            <w:tcW w:w="3634" w:type="dxa"/>
            <w:gridSpan w:val="10"/>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095" w:type="dxa"/>
            <w:gridSpan w:val="5"/>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联系电话</w:t>
            </w:r>
          </w:p>
        </w:tc>
        <w:tc>
          <w:tcPr>
            <w:tcW w:w="1411"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974" w:type="dxa"/>
            <w:gridSpan w:val="2"/>
            <w:vMerge w:val="continue"/>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line="46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既往病史</w:t>
            </w:r>
          </w:p>
          <w:p>
            <w:pPr>
              <w:keepNext w:val="0"/>
              <w:keepLines w:val="0"/>
              <w:widowControl w:val="0"/>
              <w:suppressLineNumbers w:val="0"/>
              <w:snapToGrid w:val="0"/>
              <w:spacing w:before="0" w:beforeAutospacing="0" w:after="0" w:afterAutospacing="0" w:line="46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（项目见说明）</w:t>
            </w:r>
          </w:p>
        </w:tc>
        <w:tc>
          <w:tcPr>
            <w:tcW w:w="8114" w:type="dxa"/>
            <w:gridSpan w:val="20"/>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val="0"/>
              <w:suppressLineNumbers w:val="0"/>
              <w:snapToGrid w:val="0"/>
              <w:spacing w:before="0" w:beforeAutospacing="0" w:after="0" w:afterAutospacing="0" w:line="46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napToGrid w:val="0"/>
              <w:spacing w:before="0" w:beforeAutospacing="0" w:after="0" w:afterAutospacing="0" w:line="46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napToGrid w:val="0"/>
              <w:spacing w:before="0" w:beforeAutospacing="0" w:after="0" w:afterAutospacing="0" w:line="46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仿宋_GB2312" w:hAnsi="Calibri" w:eastAsia="仿宋_GB2312" w:cs="仿宋_GB2312"/>
                <w:kern w:val="2"/>
                <w:sz w:val="21"/>
                <w:szCs w:val="24"/>
                <w:lang w:val="en-US" w:eastAsia="zh-CN" w:bidi="ar"/>
              </w:rPr>
              <w:t xml:space="preserve">本人签名：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w:t>
            </w:r>
            <w:r>
              <w:rPr>
                <w:rFonts w:hint="eastAsia" w:ascii="仿宋_GB2312" w:hAnsi="Calibri" w:eastAsia="仿宋_GB2312" w:cs="仿宋_GB2312"/>
                <w:kern w:val="2"/>
                <w:sz w:val="21"/>
                <w:szCs w:val="24"/>
                <w:lang w:val="en-US" w:eastAsia="zh-CN" w:bidi="ar"/>
              </w:rPr>
              <w:t>以上空白处由申请人如实填写</w:t>
            </w:r>
            <w:r>
              <w:rPr>
                <w:rFonts w:hint="default" w:ascii="Calibri" w:hAnsi="Calibri" w:eastAsia="仿宋_GB2312" w:cs="Times New Roman"/>
                <w:kern w:val="2"/>
                <w:sz w:val="21"/>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五官科</w:t>
            </w:r>
          </w:p>
        </w:tc>
        <w:tc>
          <w:tcPr>
            <w:tcW w:w="1773" w:type="dxa"/>
            <w:gridSpan w:val="3"/>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裸眼视力</w:t>
            </w:r>
          </w:p>
        </w:tc>
        <w:tc>
          <w:tcPr>
            <w:tcW w:w="5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右</w:t>
            </w:r>
          </w:p>
        </w:tc>
        <w:tc>
          <w:tcPr>
            <w:tcW w:w="861" w:type="dxa"/>
            <w:gridSpan w:val="4"/>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矫正</w:t>
            </w:r>
          </w:p>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视力</w:t>
            </w:r>
          </w:p>
        </w:tc>
        <w:tc>
          <w:tcPr>
            <w:tcW w:w="106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右</w:t>
            </w:r>
            <w:r>
              <w:rPr>
                <w:rFonts w:hint="default" w:ascii="Calibri" w:hAnsi="Calibri" w:eastAsia="仿宋_GB2312" w:cs="Times New Roman"/>
                <w:kern w:val="2"/>
                <w:sz w:val="21"/>
                <w:szCs w:val="24"/>
                <w:lang w:val="en-US" w:eastAsia="zh-CN" w:bidi="ar"/>
              </w:rPr>
              <w:t xml:space="preserve">    </w:t>
            </w:r>
          </w:p>
        </w:tc>
        <w:tc>
          <w:tcPr>
            <w:tcW w:w="771" w:type="dxa"/>
            <w:gridSpan w:val="2"/>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矫正度数</w:t>
            </w:r>
          </w:p>
        </w:tc>
        <w:tc>
          <w:tcPr>
            <w:tcW w:w="12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右</w:t>
            </w:r>
          </w:p>
        </w:tc>
        <w:tc>
          <w:tcPr>
            <w:tcW w:w="2285" w:type="dxa"/>
            <w:gridSpan w:val="3"/>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医师意见</w:t>
            </w:r>
            <w:r>
              <w:rPr>
                <w:rFonts w:hint="default" w:ascii="Calibri" w:hAnsi="Calibri" w:eastAsia="仿宋_GB2312" w:cs="Times New Roman"/>
                <w:kern w:val="2"/>
                <w:sz w:val="21"/>
                <w:szCs w:val="24"/>
                <w:lang w:val="en-US" w:eastAsia="zh-CN" w:bidi="ar"/>
              </w:rPr>
              <w:t>:</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签名</w:t>
            </w:r>
            <w:r>
              <w:rPr>
                <w:rFonts w:hint="default" w:ascii="Calibri" w:hAnsi="Calibri" w:eastAsia="仿宋_GB2312" w:cs="Times New Roman"/>
                <w:kern w:val="2"/>
                <w:sz w:val="21"/>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5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左</w:t>
            </w:r>
          </w:p>
        </w:tc>
        <w:tc>
          <w:tcPr>
            <w:tcW w:w="861" w:type="dxa"/>
            <w:gridSpan w:val="4"/>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06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左</w:t>
            </w:r>
            <w:r>
              <w:rPr>
                <w:rFonts w:hint="default" w:ascii="Calibri" w:hAnsi="Calibri" w:eastAsia="仿宋_GB2312" w:cs="Times New Roman"/>
                <w:kern w:val="2"/>
                <w:sz w:val="21"/>
                <w:szCs w:val="24"/>
                <w:lang w:val="en-US" w:eastAsia="zh-CN" w:bidi="ar"/>
              </w:rPr>
              <w:t xml:space="preserve">    </w:t>
            </w:r>
          </w:p>
        </w:tc>
        <w:tc>
          <w:tcPr>
            <w:tcW w:w="771" w:type="dxa"/>
            <w:gridSpan w:val="2"/>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左</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辨色力</w:t>
            </w:r>
          </w:p>
        </w:tc>
        <w:tc>
          <w:tcPr>
            <w:tcW w:w="145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06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眼病</w:t>
            </w:r>
          </w:p>
        </w:tc>
        <w:tc>
          <w:tcPr>
            <w:tcW w:w="2022" w:type="dxa"/>
            <w:gridSpan w:val="6"/>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听力</w:t>
            </w:r>
          </w:p>
        </w:tc>
        <w:tc>
          <w:tcPr>
            <w:tcW w:w="197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firstLine="105" w:firstLineChars="5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左耳</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米</w:t>
            </w:r>
          </w:p>
        </w:tc>
        <w:tc>
          <w:tcPr>
            <w:tcW w:w="2567"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右耳</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米</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鼻</w:t>
            </w:r>
          </w:p>
        </w:tc>
        <w:tc>
          <w:tcPr>
            <w:tcW w:w="82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嗅觉</w:t>
            </w:r>
          </w:p>
        </w:tc>
        <w:tc>
          <w:tcPr>
            <w:tcW w:w="114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31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鼻及鼻窦</w:t>
            </w:r>
          </w:p>
        </w:tc>
        <w:tc>
          <w:tcPr>
            <w:tcW w:w="1251" w:type="dxa"/>
            <w:gridSpan w:val="4"/>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面部</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1990"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咽喉</w:t>
            </w:r>
          </w:p>
        </w:tc>
        <w:tc>
          <w:tcPr>
            <w:tcW w:w="12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口腔唇腭</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p>
        </w:tc>
        <w:tc>
          <w:tcPr>
            <w:tcW w:w="1990" w:type="dxa"/>
            <w:gridSpan w:val="7"/>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齿</w:t>
            </w:r>
          </w:p>
        </w:tc>
        <w:tc>
          <w:tcPr>
            <w:tcW w:w="125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其他</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trPr>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外科</w:t>
            </w: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身高</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厘米</w:t>
            </w:r>
          </w:p>
        </w:tc>
        <w:tc>
          <w:tcPr>
            <w:tcW w:w="2003"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体重</w:t>
            </w:r>
          </w:p>
        </w:tc>
        <w:tc>
          <w:tcPr>
            <w:tcW w:w="123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千克</w:t>
            </w:r>
          </w:p>
        </w:tc>
        <w:tc>
          <w:tcPr>
            <w:tcW w:w="2285" w:type="dxa"/>
            <w:gridSpan w:val="3"/>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医师意见</w:t>
            </w:r>
            <w:r>
              <w:rPr>
                <w:rFonts w:hint="default" w:ascii="Calibri" w:hAnsi="Calibri" w:eastAsia="仿宋_GB2312" w:cs="Times New Roman"/>
                <w:kern w:val="2"/>
                <w:sz w:val="21"/>
                <w:szCs w:val="24"/>
                <w:lang w:val="en-US" w:eastAsia="zh-CN" w:bidi="ar"/>
              </w:rPr>
              <w:t>:</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签名</w:t>
            </w:r>
            <w:r>
              <w:rPr>
                <w:rFonts w:hint="default" w:ascii="Calibri" w:hAnsi="Calibri" w:eastAsia="仿宋_GB2312" w:cs="Times New Roman"/>
                <w:kern w:val="2"/>
                <w:sz w:val="21"/>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淋巴</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003"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脊柱</w:t>
            </w:r>
          </w:p>
        </w:tc>
        <w:tc>
          <w:tcPr>
            <w:tcW w:w="123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四肢</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003"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关节</w:t>
            </w:r>
          </w:p>
        </w:tc>
        <w:tc>
          <w:tcPr>
            <w:tcW w:w="123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皮肤</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003" w:type="dxa"/>
            <w:gridSpan w:val="8"/>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颈部</w:t>
            </w:r>
          </w:p>
        </w:tc>
        <w:tc>
          <w:tcPr>
            <w:tcW w:w="123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其他</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内科</w:t>
            </w: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血压</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医师意见</w:t>
            </w:r>
            <w:r>
              <w:rPr>
                <w:rFonts w:hint="default" w:ascii="Calibri" w:hAnsi="Calibri" w:eastAsia="仿宋_GB2312" w:cs="Times New Roman"/>
                <w:kern w:val="2"/>
                <w:sz w:val="21"/>
                <w:szCs w:val="24"/>
                <w:lang w:val="en-US" w:eastAsia="zh-CN" w:bidi="ar"/>
              </w:rPr>
              <w:t>:</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eastAsia" w:ascii="Calibri" w:hAnsi="Calibri" w:eastAsia="仿宋_GB2312" w:cs="仿宋_GB2312"/>
                <w:kern w:val="2"/>
                <w:sz w:val="21"/>
                <w:szCs w:val="24"/>
                <w:lang w:val="en-US" w:eastAsia="zh-CN" w:bidi="ar"/>
              </w:rPr>
              <w:t>签名</w:t>
            </w:r>
            <w:r>
              <w:rPr>
                <w:rFonts w:hint="default" w:ascii="Calibri" w:hAnsi="Calibri" w:eastAsia="仿宋_GB2312" w:cs="Times New Roman"/>
                <w:kern w:val="2"/>
                <w:sz w:val="21"/>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营养状况</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心脏及血管</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呼吸系统</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神经系统</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2" w:hRule="atLeas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腹部器官</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肝</w:t>
            </w:r>
          </w:p>
        </w:tc>
        <w:tc>
          <w:tcPr>
            <w:tcW w:w="3241"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 w:hRule="atLeas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脾</w:t>
            </w:r>
          </w:p>
        </w:tc>
        <w:tc>
          <w:tcPr>
            <w:tcW w:w="3241" w:type="dxa"/>
            <w:gridSpan w:val="11"/>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50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其他</w:t>
            </w:r>
          </w:p>
        </w:tc>
        <w:tc>
          <w:tcPr>
            <w:tcW w:w="4540"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28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1144"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化验检查</w:t>
            </w:r>
          </w:p>
          <w:p>
            <w:pPr>
              <w:keepNext w:val="0"/>
              <w:keepLines w:val="0"/>
              <w:widowControl w:val="0"/>
              <w:suppressLineNumbers w:val="0"/>
              <w:spacing w:before="0" w:beforeAutospacing="0" w:after="0" w:afterAutospacing="0" w:line="400" w:lineRule="exact"/>
              <w:ind w:left="0" w:right="0"/>
              <w:jc w:val="center"/>
              <w:rPr>
                <w:rFonts w:hint="default" w:eastAsia="方正小标宋简体"/>
                <w:sz w:val="18"/>
                <w:szCs w:val="18"/>
                <w:lang w:val="en-US"/>
              </w:rPr>
            </w:pPr>
            <w:r>
              <w:rPr>
                <w:rFonts w:hint="default" w:ascii="Calibri" w:hAnsi="Calibri" w:eastAsia="仿宋_GB2312" w:cs="Times New Roman"/>
                <w:kern w:val="2"/>
                <w:sz w:val="18"/>
                <w:szCs w:val="18"/>
                <w:lang w:val="en-US" w:eastAsia="zh-CN" w:bidi="ar"/>
              </w:rPr>
              <w:t>(</w:t>
            </w:r>
            <w:r>
              <w:rPr>
                <w:rFonts w:hint="eastAsia" w:ascii="仿宋_GB2312" w:hAnsi="Calibri" w:eastAsia="仿宋_GB2312" w:cs="仿宋_GB2312"/>
                <w:kern w:val="2"/>
                <w:sz w:val="18"/>
                <w:szCs w:val="18"/>
                <w:lang w:val="en-US" w:eastAsia="zh-CN" w:bidi="ar"/>
              </w:rPr>
              <w:t>附化验单</w:t>
            </w:r>
            <w:r>
              <w:rPr>
                <w:rFonts w:hint="default" w:ascii="Calibri" w:hAnsi="Calibri" w:eastAsia="仿宋_GB2312" w:cs="Times New Roman"/>
                <w:kern w:val="2"/>
                <w:sz w:val="18"/>
                <w:szCs w:val="18"/>
                <w:lang w:val="en-US" w:eastAsia="zh-CN" w:bidi="ar"/>
              </w:rPr>
              <w:t>)</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血常规</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c>
          <w:tcPr>
            <w:tcW w:w="2141"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肝功五项</w:t>
            </w:r>
          </w:p>
          <w:p>
            <w:pPr>
              <w:keepNext w:val="0"/>
              <w:keepLines w:val="0"/>
              <w:widowControl w:val="0"/>
              <w:suppressLineNumbers w:val="0"/>
              <w:snapToGrid w:val="0"/>
              <w:spacing w:before="0" w:beforeAutospacing="0" w:after="0" w:afterAutospacing="0"/>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（谷草、谷丙转氨酶、胆红素三项）</w:t>
            </w:r>
          </w:p>
        </w:tc>
        <w:tc>
          <w:tcPr>
            <w:tcW w:w="11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p>
        </w:tc>
        <w:tc>
          <w:tcPr>
            <w:tcW w:w="10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肾功三项</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 w:val="24"/>
                <w:szCs w:val="24"/>
                <w:lang w:val="en-US"/>
              </w:rPr>
            </w:pPr>
            <w:r>
              <w:rPr>
                <w:rFonts w:hint="default" w:ascii="Calibri" w:hAnsi="Calibri" w:eastAsia="仿宋_GB2312" w:cs="Times New Roman"/>
                <w:kern w:val="2"/>
                <w:sz w:val="21"/>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144"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血糖</w:t>
            </w:r>
          </w:p>
        </w:tc>
        <w:tc>
          <w:tcPr>
            <w:tcW w:w="129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2141"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类风湿因子</w:t>
            </w:r>
          </w:p>
        </w:tc>
        <w:tc>
          <w:tcPr>
            <w:tcW w:w="11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10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尿常规</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144" w:type="dxa"/>
            <w:gridSpan w:val="3"/>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小标宋简体"/>
                <w:szCs w:val="21"/>
                <w:lang w:val="en-US"/>
              </w:rPr>
            </w:pPr>
            <w:r>
              <w:rPr>
                <w:rFonts w:hint="eastAsia" w:ascii="Calibri" w:hAnsi="Calibri" w:eastAsia="仿宋_GB2312" w:cs="仿宋_GB2312"/>
                <w:kern w:val="2"/>
                <w:sz w:val="21"/>
                <w:szCs w:val="24"/>
                <w:lang w:val="en-US" w:eastAsia="zh-CN" w:bidi="ar"/>
              </w:rPr>
              <w:t>仅限申请幼儿教师资格</w:t>
            </w:r>
          </w:p>
        </w:tc>
        <w:tc>
          <w:tcPr>
            <w:tcW w:w="251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淋球菌</w:t>
            </w:r>
          </w:p>
        </w:tc>
        <w:tc>
          <w:tcPr>
            <w:tcW w:w="3241"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2285" w:type="dxa"/>
            <w:gridSpan w:val="3"/>
            <w:vMerge w:val="restart"/>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eastAsia="仿宋_GB2312"/>
                <w:szCs w:val="21"/>
                <w:lang w:val="en-US"/>
              </w:rPr>
            </w:pPr>
            <w:r>
              <w:rPr>
                <w:rFonts w:hint="eastAsia" w:ascii="Calibri" w:hAnsi="Calibri" w:eastAsia="仿宋_GB2312" w:cs="仿宋_GB2312"/>
                <w:kern w:val="2"/>
                <w:sz w:val="21"/>
                <w:szCs w:val="24"/>
                <w:lang w:val="en-US" w:eastAsia="zh-CN" w:bidi="ar"/>
              </w:rPr>
              <w:t>医师意见：</w:t>
            </w:r>
          </w:p>
          <w:p>
            <w:pPr>
              <w:keepNext w:val="0"/>
              <w:keepLines w:val="0"/>
              <w:widowControl w:val="0"/>
              <w:suppressLineNumbers w:val="0"/>
              <w:spacing w:before="0" w:beforeAutospacing="0" w:after="0" w:afterAutospacing="0" w:line="400" w:lineRule="exact"/>
              <w:ind w:left="0" w:right="0"/>
              <w:jc w:val="center"/>
              <w:rPr>
                <w:rFonts w:hint="default" w:eastAsia="仿宋_GB2312"/>
                <w:lang w:val="en-US"/>
              </w:rPr>
            </w:pPr>
          </w:p>
          <w:p>
            <w:pPr>
              <w:keepNext w:val="0"/>
              <w:keepLines w:val="0"/>
              <w:widowControl w:val="0"/>
              <w:suppressLineNumbers w:val="0"/>
              <w:spacing w:before="0" w:beforeAutospacing="0" w:after="0" w:afterAutospacing="0" w:line="400" w:lineRule="exact"/>
              <w:ind w:left="0" w:right="0"/>
              <w:jc w:val="both"/>
              <w:rPr>
                <w:rFonts w:hint="default" w:eastAsia="仿宋_GB2312"/>
                <w:lang w:val="en-US"/>
              </w:rPr>
            </w:pPr>
          </w:p>
          <w:p>
            <w:pPr>
              <w:keepNext w:val="0"/>
              <w:keepLines w:val="0"/>
              <w:widowControl w:val="0"/>
              <w:suppressLineNumbers w:val="0"/>
              <w:spacing w:before="0" w:beforeAutospacing="0" w:after="0" w:afterAutospacing="0" w:line="400" w:lineRule="exact"/>
              <w:ind w:left="0" w:right="0"/>
              <w:jc w:val="both"/>
              <w:rPr>
                <w:rFonts w:hint="default" w:eastAsia="仿宋_GB2312"/>
                <w:szCs w:val="21"/>
                <w:lang w:val="en-US"/>
              </w:rPr>
            </w:pPr>
            <w:r>
              <w:rPr>
                <w:rFonts w:hint="eastAsia" w:ascii="Calibri" w:hAnsi="Calibri" w:eastAsia="仿宋_GB2312" w:cs="仿宋_GB2312"/>
                <w:kern w:val="2"/>
                <w:sz w:val="21"/>
                <w:szCs w:val="24"/>
                <w:lang w:val="en-US" w:eastAsia="zh-CN" w:bidi="ar"/>
              </w:rPr>
              <w:t>签名：</w:t>
            </w:r>
            <w:r>
              <w:rPr>
                <w:rFonts w:hint="default" w:ascii="Calibri" w:hAnsi="Calibri" w:eastAsia="仿宋_GB2312" w:cs="Times New Roman"/>
                <w:kern w:val="2"/>
                <w:sz w:val="21"/>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144" w:type="dxa"/>
            <w:gridSpan w:val="3"/>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251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梅毒螺旋体</w:t>
            </w:r>
          </w:p>
        </w:tc>
        <w:tc>
          <w:tcPr>
            <w:tcW w:w="3241"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2285" w:type="dxa"/>
            <w:gridSpan w:val="3"/>
            <w:vMerge w:val="continue"/>
            <w:tcBorders>
              <w:top w:val="nil"/>
              <w:left w:val="nil"/>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144" w:type="dxa"/>
            <w:gridSpan w:val="3"/>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20" w:type="dxa"/>
            <w:vMerge w:val="restart"/>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妇科</w:t>
            </w:r>
          </w:p>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检查</w:t>
            </w:r>
          </w:p>
        </w:tc>
        <w:tc>
          <w:tcPr>
            <w:tcW w:w="12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滴虫</w:t>
            </w:r>
          </w:p>
        </w:tc>
        <w:tc>
          <w:tcPr>
            <w:tcW w:w="3241"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2285" w:type="dxa"/>
            <w:gridSpan w:val="3"/>
            <w:vMerge w:val="continue"/>
            <w:tcBorders>
              <w:top w:val="nil"/>
              <w:left w:val="nil"/>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144" w:type="dxa"/>
            <w:gridSpan w:val="3"/>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20" w:type="dxa"/>
            <w:vMerge w:val="continue"/>
            <w:tcBorders>
              <w:top w:val="nil"/>
              <w:left w:val="nil"/>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c>
          <w:tcPr>
            <w:tcW w:w="12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r>
              <w:rPr>
                <w:rFonts w:hint="eastAsia" w:ascii="Calibri" w:hAnsi="Calibri" w:eastAsia="仿宋_GB2312" w:cs="仿宋_GB2312"/>
                <w:kern w:val="2"/>
                <w:sz w:val="21"/>
                <w:szCs w:val="24"/>
                <w:lang w:val="en-US" w:eastAsia="zh-CN" w:bidi="ar"/>
              </w:rPr>
              <w:t>念球菌</w:t>
            </w:r>
          </w:p>
        </w:tc>
        <w:tc>
          <w:tcPr>
            <w:tcW w:w="3241"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仿宋_GB2312"/>
                <w:szCs w:val="21"/>
                <w:lang w:val="en-US"/>
              </w:rPr>
            </w:pPr>
          </w:p>
        </w:tc>
        <w:tc>
          <w:tcPr>
            <w:tcW w:w="2285" w:type="dxa"/>
            <w:gridSpan w:val="3"/>
            <w:vMerge w:val="continue"/>
            <w:tcBorders>
              <w:top w:val="nil"/>
              <w:left w:val="nil"/>
              <w:bottom w:val="nil"/>
              <w:right w:val="single" w:color="auto" w:sz="4" w:space="0"/>
            </w:tcBorders>
            <w:shd w:val="clear" w:color="auto" w:fill="auto"/>
            <w:vAlign w:val="center"/>
          </w:tcPr>
          <w:p>
            <w:pPr>
              <w:keepNext w:val="0"/>
              <w:keepLines w:val="0"/>
              <w:suppressLineNumbers w:val="0"/>
              <w:spacing w:beforeAutospacing="0" w:after="0" w:afterAutospacing="0"/>
              <w:ind w:left="0" w:right="0"/>
              <w:rPr>
                <w:rFonts w:hint="default" w:ascii="Calibri" w:hAnsi="Calibri"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胸部透视</w:t>
            </w:r>
          </w:p>
        </w:tc>
        <w:tc>
          <w:tcPr>
            <w:tcW w:w="6825" w:type="dxa"/>
            <w:gridSpan w:val="1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医师签名</w:t>
            </w:r>
            <w:r>
              <w:rPr>
                <w:rFonts w:hint="default" w:ascii="Calibri" w:hAnsi="Calibri" w:eastAsia="仿宋_GB2312" w:cs="Times New Roman"/>
                <w:kern w:val="2"/>
                <w:sz w:val="21"/>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体检结论</w:t>
            </w:r>
          </w:p>
        </w:tc>
        <w:tc>
          <w:tcPr>
            <w:tcW w:w="6825" w:type="dxa"/>
            <w:gridSpan w:val="1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主检医生签名</w:t>
            </w:r>
            <w:r>
              <w:rPr>
                <w:rFonts w:hint="default" w:ascii="Calibri" w:hAnsi="Calibri" w:eastAsia="仿宋_GB2312" w:cs="Times New Roman"/>
                <w:kern w:val="2"/>
                <w:sz w:val="21"/>
                <w:szCs w:val="24"/>
                <w:lang w:val="en-US" w:eastAsia="zh-CN" w:bidi="ar"/>
              </w:rPr>
              <w:t>:</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年</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月</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体检医院</w:t>
            </w:r>
          </w:p>
          <w:p>
            <w:pPr>
              <w:keepNext w:val="0"/>
              <w:keepLines w:val="0"/>
              <w:widowControl w:val="0"/>
              <w:suppressLineNumbers w:val="0"/>
              <w:spacing w:before="0" w:beforeAutospacing="0" w:after="0" w:afterAutospacing="0" w:line="540" w:lineRule="exact"/>
              <w:ind w:left="0" w:right="0"/>
              <w:jc w:val="center"/>
              <w:rPr>
                <w:rFonts w:hint="default" w:eastAsia="仿宋_GB2312"/>
                <w:sz w:val="24"/>
                <w:szCs w:val="24"/>
                <w:lang w:val="en-US"/>
              </w:rPr>
            </w:pPr>
            <w:r>
              <w:rPr>
                <w:rFonts w:hint="eastAsia" w:ascii="Calibri" w:hAnsi="Calibri" w:eastAsia="仿宋_GB2312" w:cs="仿宋_GB2312"/>
                <w:kern w:val="2"/>
                <w:sz w:val="21"/>
                <w:szCs w:val="24"/>
                <w:lang w:val="en-US" w:eastAsia="zh-CN" w:bidi="ar"/>
              </w:rPr>
              <w:t>意</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见</w:t>
            </w:r>
            <w:r>
              <w:rPr>
                <w:rFonts w:hint="default" w:ascii="Calibri" w:hAnsi="Calibri" w:eastAsia="仿宋_GB2312" w:cs="Times New Roman"/>
                <w:kern w:val="2"/>
                <w:sz w:val="21"/>
                <w:szCs w:val="24"/>
                <w:lang w:val="en-US" w:eastAsia="zh-CN" w:bidi="ar"/>
              </w:rPr>
              <w:t xml:space="preserve"> </w:t>
            </w:r>
          </w:p>
        </w:tc>
        <w:tc>
          <w:tcPr>
            <w:tcW w:w="6825" w:type="dxa"/>
            <w:gridSpan w:val="1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both"/>
              <w:rPr>
                <w:rFonts w:hint="default" w:eastAsia="仿宋_GB2312"/>
                <w:szCs w:val="21"/>
                <w:lang w:val="en-US"/>
              </w:rPr>
            </w:pPr>
            <w:r>
              <w:rPr>
                <w:rFonts w:hint="default" w:ascii="Calibri" w:hAnsi="Calibri" w:eastAsia="仿宋_GB2312"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line="540" w:lineRule="exact"/>
              <w:ind w:left="0" w:right="0" w:firstLine="4095" w:firstLineChars="195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体检医院</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盖章</w:t>
            </w:r>
          </w:p>
          <w:p>
            <w:pPr>
              <w:keepNext w:val="0"/>
              <w:keepLines w:val="0"/>
              <w:widowControl w:val="0"/>
              <w:suppressLineNumbers w:val="0"/>
              <w:spacing w:before="0" w:beforeAutospacing="0" w:after="0" w:afterAutospacing="0" w:line="540" w:lineRule="exact"/>
              <w:ind w:left="0" w:right="0"/>
              <w:jc w:val="both"/>
              <w:rPr>
                <w:rFonts w:hint="default" w:eastAsia="仿宋_GB2312"/>
                <w:sz w:val="24"/>
                <w:szCs w:val="24"/>
                <w:lang w:val="en-US"/>
              </w:rPr>
            </w:pP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年</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月</w:t>
            </w:r>
            <w:r>
              <w:rPr>
                <w:rFonts w:hint="default" w:ascii="Calibri" w:hAnsi="Calibri" w:eastAsia="仿宋_GB2312" w:cs="Times New Roman"/>
                <w:kern w:val="2"/>
                <w:sz w:val="21"/>
                <w:szCs w:val="24"/>
                <w:lang w:val="en-US" w:eastAsia="zh-CN" w:bidi="ar"/>
              </w:rPr>
              <w:t xml:space="preserve">    </w:t>
            </w:r>
            <w:r>
              <w:rPr>
                <w:rFonts w:hint="eastAsia" w:ascii="Calibri" w:hAnsi="Calibri" w:eastAsia="仿宋_GB2312" w:cs="仿宋_GB2312"/>
                <w:kern w:val="2"/>
                <w:sz w:val="21"/>
                <w:szCs w:val="24"/>
                <w:lang w:val="en-US" w:eastAsia="zh-CN" w:bidi="ar"/>
              </w:rPr>
              <w:t>日</w:t>
            </w:r>
          </w:p>
        </w:tc>
      </w:tr>
    </w:tbl>
    <w:p>
      <w:pPr>
        <w:keepNext w:val="0"/>
        <w:keepLines w:val="0"/>
        <w:widowControl w:val="0"/>
        <w:suppressLineNumbers w:val="0"/>
        <w:snapToGrid w:val="0"/>
        <w:spacing w:before="0" w:beforeAutospacing="0" w:after="0" w:afterAutospacing="0" w:line="280" w:lineRule="exact"/>
        <w:ind w:left="630" w:right="0" w:hanging="630"/>
        <w:jc w:val="both"/>
        <w:rPr>
          <w:rFonts w:hint="default" w:ascii="Times New Roman" w:hAnsi="Times New Roman" w:cs="Times New Roman"/>
          <w:sz w:val="28"/>
          <w:szCs w:val="24"/>
          <w:lang w:val="en-US"/>
        </w:rPr>
      </w:pPr>
      <w:r>
        <w:rPr>
          <w:rFonts w:hint="eastAsia" w:ascii="仿宋_GB2312" w:hAnsi="Calibri" w:eastAsia="仿宋_GB2312" w:cs="仿宋_GB2312"/>
          <w:kern w:val="2"/>
          <w:sz w:val="21"/>
          <w:szCs w:val="24"/>
          <w:lang w:val="en-US" w:eastAsia="zh-CN" w:bidi="ar"/>
        </w:rPr>
        <w:t>说明：既往病史指心脏病、肝炎、哮喘、精神病、癫痫、结核、皮肤病、性传播性疾病等病史。本人应如实填写患病时间、治愈等情况，否则后果自负。</w:t>
      </w:r>
    </w:p>
    <w:p>
      <w:pPr>
        <w:adjustRightInd w:val="0"/>
        <w:snapToGrid w:val="0"/>
        <w:ind w:left="1233" w:leftChars="-48" w:hanging="1334" w:hangingChars="417"/>
        <w:jc w:val="left"/>
        <w:rPr>
          <w:rFonts w:hint="default" w:ascii="Times New Roman" w:hAnsi="Times New Roman" w:eastAsia="黑体" w:cs="Times New Roman"/>
          <w:color w:val="000000" w:themeColor="text1"/>
          <w:sz w:val="32"/>
          <w:szCs w:val="24"/>
        </w:rPr>
      </w:pPr>
      <w:r>
        <w:rPr>
          <w:rFonts w:hint="default" w:ascii="Times New Roman" w:hAnsi="Times New Roman" w:eastAsia="黑体" w:cs="Times New Roman"/>
          <w:color w:val="000000" w:themeColor="text1"/>
          <w:sz w:val="32"/>
          <w:szCs w:val="24"/>
        </w:rPr>
        <w:t>附件4</w:t>
      </w:r>
    </w:p>
    <w:p>
      <w:pPr>
        <w:spacing w:line="560" w:lineRule="exact"/>
        <w:rPr>
          <w:rFonts w:hint="default" w:ascii="Times New Roman" w:hAnsi="Times New Roman" w:eastAsia="方正小标宋简体" w:cs="Times New Roman"/>
          <w:b/>
          <w:bCs/>
          <w:color w:val="000000" w:themeColor="text1"/>
          <w:sz w:val="44"/>
          <w:szCs w:val="44"/>
        </w:rPr>
      </w:pPr>
      <w:r>
        <w:rPr>
          <w:rFonts w:hint="default" w:ascii="Times New Roman" w:hAnsi="Times New Roman" w:eastAsia="方正小标宋简体" w:cs="Times New Roman"/>
          <w:b/>
          <w:bCs/>
          <w:color w:val="000000" w:themeColor="text1"/>
          <w:sz w:val="44"/>
          <w:szCs w:val="44"/>
        </w:rPr>
        <w:t>普通话水平等级证承诺书</w:t>
      </w:r>
    </w:p>
    <w:p>
      <w:pPr>
        <w:spacing w:line="480" w:lineRule="exact"/>
        <w:ind w:firstLine="640" w:firstLineChars="200"/>
        <w:jc w:val="left"/>
        <w:rPr>
          <w:rFonts w:hint="default" w:ascii="Times New Roman" w:hAnsi="Times New Roman" w:eastAsia="仿宋" w:cs="Times New Roman"/>
          <w:color w:val="000000" w:themeColor="text1"/>
          <w:sz w:val="32"/>
          <w:szCs w:val="32"/>
          <w:u w:val="single"/>
        </w:rPr>
      </w:pPr>
      <w:r>
        <w:rPr>
          <w:rFonts w:hint="default" w:ascii="Times New Roman" w:hAnsi="Times New Roman" w:eastAsia="仿宋" w:cs="Times New Roman"/>
          <w:color w:val="000000" w:themeColor="text1"/>
          <w:sz w:val="32"/>
          <w:szCs w:val="32"/>
        </w:rPr>
        <w:t>姓名</w:t>
      </w:r>
      <w:r>
        <w:rPr>
          <w:rFonts w:hint="eastAsia" w:ascii="Times New Roman" w:hAnsi="Times New Roman" w:eastAsia="仿宋" w:cs="Times New Roman"/>
          <w:color w:val="000000" w:themeColor="text1"/>
          <w:sz w:val="32"/>
          <w:szCs w:val="32"/>
          <w:lang w:eastAsia="zh-CN"/>
        </w:rPr>
        <w:t>：</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u w:val="single"/>
        </w:rPr>
        <w:t xml:space="preserve">  </w:t>
      </w:r>
      <w:r>
        <w:rPr>
          <w:rFonts w:hint="default" w:ascii="Times New Roman" w:hAnsi="Times New Roman" w:eastAsia="仿宋" w:cs="Times New Roman"/>
          <w:color w:val="000000" w:themeColor="text1"/>
          <w:sz w:val="32"/>
          <w:szCs w:val="32"/>
        </w:rPr>
        <w:t>，性别</w:t>
      </w:r>
      <w:r>
        <w:rPr>
          <w:rFonts w:hint="eastAsia" w:ascii="Times New Roman" w:hAnsi="Times New Roman" w:eastAsia="仿宋" w:cs="Times New Roman"/>
          <w:color w:val="000000" w:themeColor="text1"/>
          <w:sz w:val="32"/>
          <w:szCs w:val="32"/>
          <w:lang w:eastAsia="zh-CN"/>
        </w:rPr>
        <w:t>：</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u w:val="single"/>
        </w:rPr>
        <w:t xml:space="preserve">  </w:t>
      </w:r>
      <w:r>
        <w:rPr>
          <w:rFonts w:hint="default" w:ascii="Times New Roman" w:hAnsi="Times New Roman" w:eastAsia="仿宋" w:cs="Times New Roman"/>
          <w:color w:val="000000" w:themeColor="text1"/>
          <w:sz w:val="32"/>
          <w:szCs w:val="32"/>
        </w:rPr>
        <w:t>，身份证号码：</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，工作单位：</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，联系手机号：</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w:t>
      </w:r>
    </w:p>
    <w:p>
      <w:pPr>
        <w:spacing w:before="0" w:line="480" w:lineRule="exact"/>
        <w:ind w:firstLine="640" w:firstLineChars="200"/>
        <w:jc w:val="left"/>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本人向教育局申请认定教师资格，提交由</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（发证单位）语言文字工作委员会（测试站机构：</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普通话测试站）于</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年</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月</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日颁发的普通话水平测试等级证书，证书编号是：</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，成绩：</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分，等级</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w:t>
      </w:r>
    </w:p>
    <w:p>
      <w:pPr>
        <w:spacing w:before="0" w:line="480" w:lineRule="exact"/>
        <w:ind w:firstLine="640" w:firstLineChars="200"/>
        <w:jc w:val="left"/>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本人郑重承诺：该证书是本人于</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年</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月</w:t>
      </w:r>
      <w:r>
        <w:rPr>
          <w:rFonts w:hint="default" w:ascii="Times New Roman" w:hAnsi="Times New Roman" w:eastAsia="仿宋" w:cs="Times New Roman"/>
          <w:color w:val="000000" w:themeColor="text1"/>
          <w:sz w:val="32"/>
          <w:szCs w:val="32"/>
          <w:u w:val="single"/>
        </w:rPr>
        <w:t xml:space="preserve"> </w:t>
      </w:r>
      <w:r>
        <w:rPr>
          <w:rFonts w:hint="eastAsia" w:ascii="Times New Roman" w:hAnsi="Times New Roman" w:eastAsia="仿宋" w:cs="Times New Roman"/>
          <w:color w:val="000000" w:themeColor="text1"/>
          <w:sz w:val="32"/>
          <w:szCs w:val="32"/>
          <w:u w:val="single"/>
          <w:lang w:val="en-US" w:eastAsia="zh-CN"/>
        </w:rPr>
        <w:t xml:space="preserve">     </w:t>
      </w:r>
      <w:r>
        <w:rPr>
          <w:rFonts w:hint="default" w:ascii="Times New Roman" w:hAnsi="Times New Roman" w:eastAsia="仿宋" w:cs="Times New Roman"/>
          <w:color w:val="000000" w:themeColor="text1"/>
          <w:sz w:val="32"/>
          <w:szCs w:val="32"/>
        </w:rPr>
        <w:t>日亲自到普通话测试站且由本人亲口参加测试考取的，如不属实，本人愿意按照国家《教师资格条例》等法律法规接受相应处理。若因此而影响到本人的征信记录（如交通出行、子女入学、信用贷款、购房入户等）或师德师风，后果由本人承担。</w:t>
      </w:r>
    </w:p>
    <w:p>
      <w:pPr>
        <w:spacing w:line="480" w:lineRule="exact"/>
        <w:ind w:firstLine="1600" w:firstLineChars="500"/>
        <w:jc w:val="left"/>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承诺人签名（加盖手指模）：</w:t>
      </w:r>
    </w:p>
    <w:p>
      <w:pPr>
        <w:spacing w:line="480" w:lineRule="exact"/>
        <w:ind w:firstLine="4960" w:firstLineChars="1550"/>
        <w:jc w:val="left"/>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年</w:t>
      </w:r>
      <w:r>
        <w:rPr>
          <w:rFonts w:hint="eastAsia" w:ascii="Times New Roman" w:hAnsi="Times New Roman"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rPr>
        <w:t>月</w:t>
      </w:r>
      <w:r>
        <w:rPr>
          <w:rFonts w:hint="eastAsia" w:ascii="Times New Roman" w:hAnsi="Times New Roman" w:eastAsia="仿宋" w:cs="Times New Roman"/>
          <w:color w:val="000000" w:themeColor="text1"/>
          <w:sz w:val="32"/>
          <w:szCs w:val="32"/>
          <w:lang w:val="en-US" w:eastAsia="zh-CN"/>
        </w:rPr>
        <w:t xml:space="preserve">    </w:t>
      </w:r>
      <w:r>
        <w:rPr>
          <w:rFonts w:hint="default" w:ascii="Times New Roman" w:hAnsi="Times New Roman" w:eastAsia="仿宋" w:cs="Times New Roman"/>
          <w:color w:val="000000" w:themeColor="text1"/>
          <w:sz w:val="32"/>
          <w:szCs w:val="32"/>
        </w:rPr>
        <w:t>日</w:t>
      </w:r>
    </w:p>
    <w:p>
      <w:pPr>
        <w:spacing w:before="0" w:line="520" w:lineRule="exact"/>
        <w:ind w:firstLine="640" w:firstLineChars="200"/>
        <w:jc w:val="left"/>
        <w:rPr>
          <w:rFonts w:hint="default" w:ascii="Times New Roman" w:hAnsi="Times New Roman" w:eastAsia="黑体" w:cs="Times New Roman"/>
          <w:color w:val="000000" w:themeColor="text1"/>
          <w:sz w:val="32"/>
          <w:szCs w:val="32"/>
        </w:rPr>
      </w:pPr>
      <w:r>
        <w:rPr>
          <w:rFonts w:hint="default" w:ascii="Times New Roman" w:hAnsi="Times New Roman" w:eastAsia="楷体" w:cs="Times New Roman"/>
          <w:color w:val="000000" w:themeColor="text1"/>
          <w:sz w:val="32"/>
          <w:szCs w:val="32"/>
        </w:rPr>
        <w:t>《教师资格条例》（1995年国务院令第188号）第十九条规定：弄虚作假、骗取教师资格的，由县级以上人民政府教育行政部门撤销其教师资格。被撤销教师资格的，自撤销之日起5年内不得重新申请认定教师资格，其教师资格证书由县级以上人民政府教育行政部门收缴。</w:t>
      </w:r>
    </w:p>
    <w:p>
      <w:pPr>
        <w:pStyle w:val="7"/>
        <w:widowControl/>
        <w:shd w:val="clear" w:fill="FFFFFF"/>
        <w:spacing w:before="0" w:beforeAutospacing="0" w:after="0" w:afterAutospacing="0" w:line="600" w:lineRule="exact"/>
        <w:ind w:right="0"/>
        <w:jc w:val="both"/>
        <w:rPr>
          <w:rFonts w:hint="default" w:ascii="Times New Roman" w:hAnsi="Times New Roman" w:eastAsia="仿宋" w:cs="Times New Roman"/>
          <w:sz w:val="32"/>
          <w:szCs w:val="32"/>
          <w:shd w:val="clear" w:fill="FFFFFF"/>
          <w:lang w:val="en-US"/>
        </w:rPr>
      </w:pPr>
    </w:p>
    <w:p>
      <w:pPr>
        <w:pStyle w:val="3"/>
        <w:widowControl/>
        <w:adjustRightInd w:val="0"/>
        <w:snapToGrid w:val="0"/>
        <w:spacing w:before="0" w:beforeAutospacing="0" w:after="120" w:afterAutospacing="0" w:line="480" w:lineRule="exact"/>
        <w:ind w:left="0" w:leftChars="0" w:right="0"/>
        <w:rPr>
          <w:rFonts w:hint="default" w:ascii="Times New Roman" w:hAnsi="Times New Roman" w:cs="Times New Roman"/>
          <w:sz w:val="28"/>
          <w:szCs w:val="24"/>
          <w:u w:val="single"/>
          <w:lang w:val="en-US"/>
        </w:rPr>
      </w:pPr>
      <w:r>
        <w:rPr>
          <w:rFonts w:hint="eastAsia" w:ascii="Times New Roman" w:hAnsi="Times New Roman" w:eastAsia="黑体" w:cs="黑体"/>
          <w:sz w:val="32"/>
          <w:szCs w:val="32"/>
          <w:lang w:eastAsia="zh-CN"/>
        </w:rPr>
        <w:t>附件</w:t>
      </w:r>
      <w:r>
        <w:rPr>
          <w:rFonts w:hint="default" w:ascii="Times New Roman" w:hAnsi="Times New Roman" w:eastAsia="黑体" w:cs="Times New Roman"/>
          <w:sz w:val="32"/>
          <w:szCs w:val="32"/>
          <w:lang w:val="en-US"/>
        </w:rPr>
        <w:t>5</w:t>
      </w:r>
    </w:p>
    <w:p>
      <w:pPr>
        <w:keepNext w:val="0"/>
        <w:keepLines w:val="0"/>
        <w:widowControl w:val="0"/>
        <w:suppressLineNumbers w:val="0"/>
        <w:adjustRightInd w:val="0"/>
        <w:snapToGrid w:val="0"/>
        <w:spacing w:before="156" w:beforeLines="50" w:beforeAutospacing="0" w:after="0" w:afterAutospacing="0" w:line="480" w:lineRule="exact"/>
        <w:ind w:left="0" w:right="0"/>
        <w:jc w:val="center"/>
        <w:rPr>
          <w:sz w:val="20"/>
          <w:szCs w:val="22"/>
          <w:lang w:val="en-US"/>
        </w:rPr>
      </w:pPr>
      <w:r>
        <w:rPr>
          <w:rFonts w:hint="eastAsia" w:ascii="Times New Roman" w:hAnsi="Times New Roman" w:eastAsia="方正小标宋简体" w:cs="方正小标宋简体"/>
          <w:b/>
          <w:bCs/>
          <w:kern w:val="2"/>
          <w:sz w:val="36"/>
          <w:szCs w:val="21"/>
          <w:lang w:val="en-US" w:eastAsia="zh-CN" w:bidi="ar"/>
        </w:rPr>
        <w:t>教师资格认定现场确认材料表</w:t>
      </w:r>
    </w:p>
    <w:tbl>
      <w:tblPr>
        <w:tblStyle w:val="8"/>
        <w:tblW w:w="9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2"/>
        <w:gridCol w:w="7231"/>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黑体" w:cs="Times New Roman"/>
                <w:b/>
                <w:bCs w:val="0"/>
                <w:sz w:val="22"/>
                <w:szCs w:val="22"/>
                <w:lang w:val="en-US"/>
              </w:rPr>
            </w:pPr>
            <w:r>
              <w:rPr>
                <w:rFonts w:hint="eastAsia" w:ascii="Times New Roman" w:hAnsi="Times New Roman" w:eastAsia="黑体" w:cs="黑体"/>
                <w:b/>
                <w:bCs w:val="0"/>
                <w:kern w:val="0"/>
                <w:sz w:val="22"/>
                <w:szCs w:val="22"/>
                <w:lang w:val="en-US" w:eastAsia="zh-CN" w:bidi="ar"/>
              </w:rPr>
              <w:t>序号</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黑体" w:cs="Times New Roman"/>
                <w:b/>
                <w:bCs w:val="0"/>
                <w:sz w:val="22"/>
                <w:szCs w:val="22"/>
                <w:lang w:val="en-US"/>
              </w:rPr>
            </w:pPr>
            <w:r>
              <w:rPr>
                <w:rFonts w:hint="eastAsia" w:ascii="Times New Roman" w:hAnsi="Times New Roman" w:eastAsia="黑体" w:cs="黑体"/>
                <w:b/>
                <w:bCs w:val="0"/>
                <w:kern w:val="0"/>
                <w:sz w:val="22"/>
                <w:szCs w:val="22"/>
                <w:lang w:val="en-US" w:eastAsia="zh-CN" w:bidi="ar"/>
              </w:rPr>
              <w:t>材料清单（本清单有些资料是个别类型申请人才需要提供的）</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ascii="Times New Roman" w:hAnsi="Times New Roman" w:eastAsia="黑体" w:cs="Times New Roman"/>
                <w:b/>
                <w:bCs w:val="0"/>
                <w:sz w:val="22"/>
                <w:szCs w:val="22"/>
                <w:lang w:val="en-US"/>
              </w:rPr>
            </w:pPr>
            <w:r>
              <w:rPr>
                <w:rFonts w:hint="eastAsia" w:ascii="Times New Roman" w:hAnsi="Times New Roman" w:eastAsia="黑体" w:cs="黑体"/>
                <w:b/>
                <w:bCs w:val="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1、身份证明</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pStyle w:val="7"/>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0"/>
              <w:rPr>
                <w:rFonts w:hint="default"/>
                <w:sz w:val="21"/>
                <w:szCs w:val="21"/>
                <w:shd w:val="clear" w:fill="FFFFFF"/>
                <w:lang w:val="en-US"/>
              </w:rPr>
            </w:pPr>
            <w:r>
              <w:rPr>
                <w:rFonts w:hint="default"/>
                <w:sz w:val="21"/>
                <w:szCs w:val="21"/>
                <w:shd w:val="clear" w:fill="FFFFFF"/>
              </w:rPr>
              <w:t>广宁户籍人员提供身份证、户口簿原件</w:t>
            </w:r>
          </w:p>
          <w:p>
            <w:pPr>
              <w:pStyle w:val="7"/>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0"/>
              <w:rPr>
                <w:rFonts w:hint="default"/>
                <w:sz w:val="21"/>
                <w:szCs w:val="21"/>
                <w:shd w:val="clear" w:fill="FFFFFF"/>
                <w:lang w:val="en-US"/>
              </w:rPr>
            </w:pPr>
            <w:r>
              <w:rPr>
                <w:rFonts w:hint="default"/>
                <w:sz w:val="21"/>
                <w:szCs w:val="21"/>
                <w:shd w:val="clear" w:fill="FFFFFF"/>
              </w:rPr>
              <w:t>非广宁户籍人员提供身份证、有效期内居住证原件</w:t>
            </w:r>
          </w:p>
          <w:p>
            <w:pPr>
              <w:pStyle w:val="7"/>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0"/>
              <w:rPr>
                <w:rFonts w:hint="default"/>
                <w:sz w:val="21"/>
                <w:szCs w:val="21"/>
                <w:shd w:val="clear" w:fill="FFFFFF"/>
                <w:lang w:val="en-US"/>
              </w:rPr>
            </w:pPr>
            <w:r>
              <w:rPr>
                <w:rFonts w:hint="default"/>
                <w:sz w:val="21"/>
                <w:szCs w:val="21"/>
                <w:shd w:val="clear" w:fill="FFFFFF"/>
              </w:rPr>
              <w:t>港澳台人员提供港澳台居民居住证或港澳居民来往的内地通行证或五年有效期台湾居民来往大陆通行证原件</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rPr>
                <w:rFonts w:hint="default"/>
                <w:sz w:val="21"/>
                <w:szCs w:val="21"/>
                <w:shd w:val="clear" w:fill="FFFFFF"/>
                <w:lang w:val="en-US"/>
              </w:rPr>
            </w:pPr>
            <w:r>
              <w:rPr>
                <w:rFonts w:hint="default"/>
                <w:sz w:val="21"/>
                <w:szCs w:val="21"/>
                <w:shd w:val="clear" w:fill="FFFFFF"/>
              </w:rPr>
              <w:t>（</w:t>
            </w:r>
            <w:r>
              <w:rPr>
                <w:rFonts w:hint="default" w:cs="Times New Roman"/>
                <w:sz w:val="21"/>
                <w:szCs w:val="21"/>
                <w:shd w:val="clear" w:fill="FFFFFF"/>
                <w:lang w:val="en-US"/>
              </w:rPr>
              <w:t>4</w:t>
            </w:r>
            <w:r>
              <w:rPr>
                <w:rFonts w:hint="default"/>
                <w:sz w:val="21"/>
                <w:szCs w:val="21"/>
                <w:shd w:val="clear" w:fill="FFFFFF"/>
              </w:rPr>
              <w:t>）驻宁部队现役军人和现役武警提供身份证原件，以及军官证或士兵证原件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2、学历证明</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（1）学历信息不能通过“教师资格管理信息系统”核验的需提供学历证书原件和学历鉴定证明材料。（应届毕业生未取得学历证书的，提供学生证，届时凭学历证书原件领取教师资格证）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（2）港澳台地区学历学位的提供教育部留学服务中心出具的《港澳台学历学位认证书》原件；国外学历学位提供教育部留学服务中心出具的《国外学历学位认证书》原件。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学历信息通过核验的不需要提供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3、普通话证书</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rPr>
                <w:rFonts w:hint="default"/>
                <w:sz w:val="21"/>
                <w:szCs w:val="21"/>
                <w:shd w:val="clear" w:fill="FFFFFF"/>
                <w:lang w:val="en-US"/>
              </w:rPr>
            </w:pPr>
            <w:r>
              <w:rPr>
                <w:rFonts w:hint="default"/>
                <w:sz w:val="21"/>
                <w:szCs w:val="21"/>
                <w:shd w:val="clear" w:fill="FFFFFF"/>
              </w:rPr>
              <w:t>普通话证书原件和复印件（普通话通过核验的不需要提供，但申请人在非户口所在地、居住证关系所在地、毕业学校所在地和工作所在地等考取普通话证的须在认定机构提供的承诺书上签字确认）</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left"/>
              <w:rPr>
                <w:rFonts w:hint="eastAsia" w:ascii="宋体" w:hAnsi="宋体" w:eastAsia="宋体" w:cs="宋体"/>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4、师范生成绩单</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0"/>
                <w:sz w:val="21"/>
                <w:szCs w:val="21"/>
                <w:lang w:val="en-US" w:eastAsia="zh-CN" w:bidi="ar"/>
              </w:rPr>
              <w:t>符合直接认定的师范毕业生提供教育学、心理学和教学实践课程成绩证明（教学实践课程成绩无法辨析的需校院出具证明原件）复印件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有参加国考的不需要提供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5、师范生教师职业能力证书</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参加免试认定教师资格改革的教育类研究生、公费师范生的《师范生教师职业能力证书》由中国教师资格网在线验证，无需提供原件。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left"/>
              <w:rPr>
                <w:rFonts w:hint="eastAsia" w:ascii="宋体" w:hAnsi="宋体" w:eastAsia="宋体" w:cs="宋体"/>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6、体检合格证明</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szCs w:val="21"/>
                <w:lang w:val="en-US"/>
              </w:rPr>
            </w:pPr>
            <w:r>
              <w:rPr>
                <w:rFonts w:hint="eastAsia" w:ascii="宋体" w:hAnsi="宋体" w:eastAsia="宋体" w:cs="宋体"/>
                <w:kern w:val="0"/>
                <w:sz w:val="21"/>
                <w:szCs w:val="21"/>
                <w:lang w:val="en-US" w:eastAsia="zh-CN" w:bidi="ar"/>
              </w:rPr>
              <w:t>广宁县人民医院出具的体格检查合格证明</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体检表自行双面打印去体检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7、无犯罪记录证明</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rPr>
                <w:rFonts w:hint="default"/>
                <w:sz w:val="21"/>
                <w:szCs w:val="21"/>
                <w:shd w:val="clear" w:fill="FFFFFF"/>
                <w:lang w:val="en-US"/>
              </w:rPr>
            </w:pPr>
            <w:r>
              <w:rPr>
                <w:rFonts w:hint="default"/>
                <w:sz w:val="21"/>
                <w:szCs w:val="21"/>
                <w:shd w:val="clear" w:fill="FFFFFF"/>
              </w:rPr>
              <w:t>（</w:t>
            </w:r>
            <w:r>
              <w:rPr>
                <w:rFonts w:hint="default" w:cs="Times New Roman"/>
                <w:sz w:val="21"/>
                <w:szCs w:val="21"/>
                <w:shd w:val="clear" w:fill="FFFFFF"/>
                <w:lang w:val="en-US"/>
              </w:rPr>
              <w:t>1</w:t>
            </w:r>
            <w:r>
              <w:rPr>
                <w:rFonts w:hint="default"/>
                <w:sz w:val="21"/>
                <w:szCs w:val="21"/>
                <w:shd w:val="clear" w:fill="FFFFFF"/>
              </w:rPr>
              <w:t>）无犯罪记录证明函件（仅港、澳人员提供），函件省盖章后，申请人需到认定机构领取，凭函件自行到港、澳有关部门开具无犯罪证明。</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rPr>
                <w:rFonts w:hint="default"/>
                <w:sz w:val="21"/>
                <w:szCs w:val="21"/>
                <w:shd w:val="clear" w:fill="FFFFFF"/>
                <w:lang w:val="en-US"/>
              </w:rPr>
            </w:pPr>
            <w:r>
              <w:rPr>
                <w:rFonts w:hint="default"/>
                <w:sz w:val="21"/>
                <w:szCs w:val="21"/>
                <w:shd w:val="clear" w:fill="FFFFFF"/>
              </w:rPr>
              <w:t>（</w:t>
            </w:r>
            <w:r>
              <w:rPr>
                <w:rFonts w:hint="default" w:cs="Times New Roman"/>
                <w:sz w:val="21"/>
                <w:szCs w:val="21"/>
                <w:shd w:val="clear" w:fill="FFFFFF"/>
                <w:lang w:val="en-US"/>
              </w:rPr>
              <w:t>2</w:t>
            </w:r>
            <w:r>
              <w:rPr>
                <w:rFonts w:hint="default"/>
                <w:sz w:val="21"/>
                <w:szCs w:val="21"/>
                <w:shd w:val="clear" w:fill="FFFFFF"/>
              </w:rPr>
              <w:t>）台湾地区的，由申请人自行到台湾地区相关部门开具，开好的无犯罪证明直接交给申请认定的认定机构</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内地申请人无需提供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8、照片</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近期</w:t>
            </w:r>
            <w:r>
              <w:rPr>
                <w:rFonts w:hint="eastAsia" w:ascii="宋体" w:hAnsi="宋体" w:eastAsia="宋体" w:cs="宋体"/>
                <w:color w:val="000000"/>
                <w:kern w:val="2"/>
                <w:sz w:val="22"/>
                <w:szCs w:val="21"/>
                <w:u w:val="none"/>
                <w:lang w:val="en-US" w:eastAsia="zh-CN" w:bidi="ar"/>
              </w:rPr>
              <w:t>1寸免冠半身正面彩色</w:t>
            </w:r>
            <w:r>
              <w:rPr>
                <w:rFonts w:hint="eastAsia" w:ascii="宋体" w:hAnsi="宋体" w:eastAsia="宋体" w:cs="宋体"/>
                <w:b/>
                <w:bCs/>
                <w:color w:val="000000"/>
                <w:kern w:val="2"/>
                <w:sz w:val="22"/>
                <w:szCs w:val="21"/>
                <w:u w:val="none"/>
                <w:lang w:val="en-US" w:eastAsia="zh-CN" w:bidi="ar"/>
              </w:rPr>
              <w:t>白底</w:t>
            </w:r>
            <w:r>
              <w:rPr>
                <w:rFonts w:hint="eastAsia" w:ascii="宋体" w:hAnsi="宋体" w:eastAsia="宋体" w:cs="宋体"/>
                <w:color w:val="000000"/>
                <w:kern w:val="2"/>
                <w:sz w:val="22"/>
                <w:szCs w:val="21"/>
                <w:u w:val="none"/>
                <w:lang w:val="en-US" w:eastAsia="zh-CN" w:bidi="ar"/>
              </w:rPr>
              <w:t>照片1张，照片需与信息系统上传照片、体检表上的照片一致。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left"/>
              <w:rPr>
                <w:rFonts w:hint="eastAsia" w:ascii="宋体" w:hAnsi="宋体" w:eastAsia="宋体" w:cs="宋体"/>
                <w:szCs w:val="21"/>
                <w:lang w:val="en-US"/>
              </w:rPr>
            </w:pPr>
            <w:r>
              <w:rPr>
                <w:rFonts w:hint="eastAsia" w:ascii="宋体" w:hAnsi="宋体" w:eastAsia="宋体" w:cs="宋体"/>
                <w:color w:val="000000"/>
                <w:kern w:val="2"/>
                <w:sz w:val="22"/>
                <w:szCs w:val="21"/>
                <w:u w:val="none"/>
                <w:lang w:val="en-US" w:eastAsia="zh-CN" w:bidi="ar"/>
              </w:rPr>
              <w:t>不符合要求的照片需要重新提交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9、技术证书</w:t>
            </w:r>
          </w:p>
        </w:tc>
        <w:tc>
          <w:tcPr>
            <w:tcW w:w="7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申请认定中等职业学校实习指导教师资格的人员，需提供专业技术职务证书或工人技术等级证书复印件。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firstLine="210" w:firstLineChars="100"/>
              <w:jc w:val="left"/>
              <w:rPr>
                <w:rFonts w:hint="eastAsia" w:ascii="宋体" w:hAnsi="宋体" w:eastAsia="宋体" w:cs="宋体"/>
                <w:szCs w:val="21"/>
                <w:lang w:val="en-US"/>
              </w:rPr>
            </w:pPr>
          </w:p>
        </w:tc>
      </w:tr>
    </w:tbl>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sz w:val="32"/>
          <w:szCs w:val="32"/>
          <w:lang w:val="en-US"/>
        </w:rPr>
      </w:pPr>
    </w:p>
    <w:p>
      <w:pPr>
        <w:spacing w:before="0"/>
        <w:jc w:val="both"/>
        <w:rPr>
          <w:rFonts w:hint="default" w:ascii="Times New Roman" w:hAnsi="Times New Roman" w:cs="Times New Roman"/>
          <w:color w:val="000000" w:themeColor="text1"/>
        </w:rPr>
      </w:pPr>
    </w:p>
    <w:sectPr>
      <w:headerReference r:id="rId4" w:type="default"/>
      <w:footerReference r:id="rId5"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falt">
    <w:altName w:val="MingLiU-ExtB"/>
    <w:panose1 w:val="00000000000000000000"/>
    <w:charset w:val="88"/>
    <w:family w:val="roma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571F9"/>
    <w:multiLevelType w:val="multilevel"/>
    <w:tmpl w:val="90B571F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1"/>
  </w:compat>
  <w:docVars>
    <w:docVar w:name="KGWebUrl" w:val="http://10.176.2.3/sys/attachment/sys_att_main/jg_service.jsp"/>
  </w:docVars>
  <w:rsids>
    <w:rsidRoot w:val="009424C4"/>
    <w:rsid w:val="00000FCF"/>
    <w:rsid w:val="000016B8"/>
    <w:rsid w:val="0000192E"/>
    <w:rsid w:val="0000342F"/>
    <w:rsid w:val="000100AE"/>
    <w:rsid w:val="00014850"/>
    <w:rsid w:val="00017333"/>
    <w:rsid w:val="0001756B"/>
    <w:rsid w:val="00021794"/>
    <w:rsid w:val="000226FA"/>
    <w:rsid w:val="000228F4"/>
    <w:rsid w:val="0002685A"/>
    <w:rsid w:val="00030E21"/>
    <w:rsid w:val="000326D1"/>
    <w:rsid w:val="00033BA3"/>
    <w:rsid w:val="00034209"/>
    <w:rsid w:val="00034B70"/>
    <w:rsid w:val="00034EA5"/>
    <w:rsid w:val="000376D9"/>
    <w:rsid w:val="000378A7"/>
    <w:rsid w:val="00041D2B"/>
    <w:rsid w:val="000450B2"/>
    <w:rsid w:val="00052F1E"/>
    <w:rsid w:val="00053164"/>
    <w:rsid w:val="00053527"/>
    <w:rsid w:val="00054601"/>
    <w:rsid w:val="00063E93"/>
    <w:rsid w:val="000737F5"/>
    <w:rsid w:val="000821A2"/>
    <w:rsid w:val="0008266D"/>
    <w:rsid w:val="00083EB9"/>
    <w:rsid w:val="00086FFB"/>
    <w:rsid w:val="00087082"/>
    <w:rsid w:val="00090481"/>
    <w:rsid w:val="000932A3"/>
    <w:rsid w:val="00093E01"/>
    <w:rsid w:val="00094450"/>
    <w:rsid w:val="000A1154"/>
    <w:rsid w:val="000A260A"/>
    <w:rsid w:val="000A3423"/>
    <w:rsid w:val="000A7C1D"/>
    <w:rsid w:val="000B0253"/>
    <w:rsid w:val="000B135E"/>
    <w:rsid w:val="000B2DEF"/>
    <w:rsid w:val="000B35FD"/>
    <w:rsid w:val="000B385A"/>
    <w:rsid w:val="000B5A26"/>
    <w:rsid w:val="000B5E61"/>
    <w:rsid w:val="000B6154"/>
    <w:rsid w:val="000C0453"/>
    <w:rsid w:val="000C2135"/>
    <w:rsid w:val="000C3D8B"/>
    <w:rsid w:val="000C53B2"/>
    <w:rsid w:val="000C5898"/>
    <w:rsid w:val="000C5E99"/>
    <w:rsid w:val="000C6768"/>
    <w:rsid w:val="000C75E3"/>
    <w:rsid w:val="000D1AE7"/>
    <w:rsid w:val="000D1E9E"/>
    <w:rsid w:val="000D1EA3"/>
    <w:rsid w:val="000D2376"/>
    <w:rsid w:val="000D44D4"/>
    <w:rsid w:val="000D5F50"/>
    <w:rsid w:val="000E1A0F"/>
    <w:rsid w:val="000E1C67"/>
    <w:rsid w:val="000E2DF3"/>
    <w:rsid w:val="000E30D5"/>
    <w:rsid w:val="000E345A"/>
    <w:rsid w:val="000E46D8"/>
    <w:rsid w:val="000E56D6"/>
    <w:rsid w:val="000E6988"/>
    <w:rsid w:val="000F0262"/>
    <w:rsid w:val="000F036D"/>
    <w:rsid w:val="000F470A"/>
    <w:rsid w:val="000F51E9"/>
    <w:rsid w:val="000F7C4A"/>
    <w:rsid w:val="0010058A"/>
    <w:rsid w:val="00105FCC"/>
    <w:rsid w:val="00107533"/>
    <w:rsid w:val="0011125D"/>
    <w:rsid w:val="0011457C"/>
    <w:rsid w:val="00115302"/>
    <w:rsid w:val="001158CB"/>
    <w:rsid w:val="00115FAB"/>
    <w:rsid w:val="00116FAB"/>
    <w:rsid w:val="00120A20"/>
    <w:rsid w:val="00120E8D"/>
    <w:rsid w:val="00122B33"/>
    <w:rsid w:val="00123ED4"/>
    <w:rsid w:val="00131872"/>
    <w:rsid w:val="00131EF4"/>
    <w:rsid w:val="00132863"/>
    <w:rsid w:val="00133900"/>
    <w:rsid w:val="00135C70"/>
    <w:rsid w:val="0014085C"/>
    <w:rsid w:val="00141057"/>
    <w:rsid w:val="00143437"/>
    <w:rsid w:val="001443CC"/>
    <w:rsid w:val="001512E6"/>
    <w:rsid w:val="001539C2"/>
    <w:rsid w:val="001557B8"/>
    <w:rsid w:val="00156477"/>
    <w:rsid w:val="00156498"/>
    <w:rsid w:val="0015729F"/>
    <w:rsid w:val="00157A5D"/>
    <w:rsid w:val="001662D5"/>
    <w:rsid w:val="00167D16"/>
    <w:rsid w:val="00174D32"/>
    <w:rsid w:val="00175E47"/>
    <w:rsid w:val="0017735F"/>
    <w:rsid w:val="00177D10"/>
    <w:rsid w:val="00177FED"/>
    <w:rsid w:val="00180499"/>
    <w:rsid w:val="0018133B"/>
    <w:rsid w:val="001818DC"/>
    <w:rsid w:val="00183093"/>
    <w:rsid w:val="00183D84"/>
    <w:rsid w:val="00185B01"/>
    <w:rsid w:val="00186F06"/>
    <w:rsid w:val="00191CBA"/>
    <w:rsid w:val="001934D9"/>
    <w:rsid w:val="00195C6D"/>
    <w:rsid w:val="00195DC5"/>
    <w:rsid w:val="001A0026"/>
    <w:rsid w:val="001A36AA"/>
    <w:rsid w:val="001A41D2"/>
    <w:rsid w:val="001A4FE9"/>
    <w:rsid w:val="001B044B"/>
    <w:rsid w:val="001B468C"/>
    <w:rsid w:val="001B4956"/>
    <w:rsid w:val="001B6D99"/>
    <w:rsid w:val="001B724E"/>
    <w:rsid w:val="001C2DD5"/>
    <w:rsid w:val="001C3308"/>
    <w:rsid w:val="001D11C8"/>
    <w:rsid w:val="001D1927"/>
    <w:rsid w:val="001D288C"/>
    <w:rsid w:val="001D431D"/>
    <w:rsid w:val="001D538E"/>
    <w:rsid w:val="001D631B"/>
    <w:rsid w:val="001D76BD"/>
    <w:rsid w:val="001E15BB"/>
    <w:rsid w:val="001E23C4"/>
    <w:rsid w:val="001E3189"/>
    <w:rsid w:val="001E71D5"/>
    <w:rsid w:val="001E74C2"/>
    <w:rsid w:val="001E7775"/>
    <w:rsid w:val="001F06C7"/>
    <w:rsid w:val="001F2252"/>
    <w:rsid w:val="001F414B"/>
    <w:rsid w:val="00201639"/>
    <w:rsid w:val="0020465D"/>
    <w:rsid w:val="00205237"/>
    <w:rsid w:val="0021046A"/>
    <w:rsid w:val="00210803"/>
    <w:rsid w:val="00211BFB"/>
    <w:rsid w:val="00212872"/>
    <w:rsid w:val="00213431"/>
    <w:rsid w:val="0022227D"/>
    <w:rsid w:val="00223FF7"/>
    <w:rsid w:val="00224096"/>
    <w:rsid w:val="00224EEA"/>
    <w:rsid w:val="00226486"/>
    <w:rsid w:val="00230A61"/>
    <w:rsid w:val="00231AC3"/>
    <w:rsid w:val="00234070"/>
    <w:rsid w:val="00234FE7"/>
    <w:rsid w:val="00237BE9"/>
    <w:rsid w:val="00244C01"/>
    <w:rsid w:val="00250593"/>
    <w:rsid w:val="00251759"/>
    <w:rsid w:val="00256A6E"/>
    <w:rsid w:val="00256F39"/>
    <w:rsid w:val="0025748E"/>
    <w:rsid w:val="002627C6"/>
    <w:rsid w:val="00263895"/>
    <w:rsid w:val="00266EDA"/>
    <w:rsid w:val="00270088"/>
    <w:rsid w:val="0027152E"/>
    <w:rsid w:val="002716D3"/>
    <w:rsid w:val="00271D9C"/>
    <w:rsid w:val="0027214C"/>
    <w:rsid w:val="00272453"/>
    <w:rsid w:val="00274A67"/>
    <w:rsid w:val="00276AF7"/>
    <w:rsid w:val="00276FBC"/>
    <w:rsid w:val="002817D2"/>
    <w:rsid w:val="00281AF3"/>
    <w:rsid w:val="0028333B"/>
    <w:rsid w:val="00284B2C"/>
    <w:rsid w:val="002934C7"/>
    <w:rsid w:val="00293EB2"/>
    <w:rsid w:val="00295197"/>
    <w:rsid w:val="00295D14"/>
    <w:rsid w:val="002961F1"/>
    <w:rsid w:val="002A0EB5"/>
    <w:rsid w:val="002A3FDD"/>
    <w:rsid w:val="002A5A86"/>
    <w:rsid w:val="002B09B1"/>
    <w:rsid w:val="002B137F"/>
    <w:rsid w:val="002B3950"/>
    <w:rsid w:val="002B5583"/>
    <w:rsid w:val="002B665E"/>
    <w:rsid w:val="002B6767"/>
    <w:rsid w:val="002B6CE7"/>
    <w:rsid w:val="002B73A0"/>
    <w:rsid w:val="002B73EF"/>
    <w:rsid w:val="002C04C5"/>
    <w:rsid w:val="002C235A"/>
    <w:rsid w:val="002C2F19"/>
    <w:rsid w:val="002C3838"/>
    <w:rsid w:val="002C4AC7"/>
    <w:rsid w:val="002C58F7"/>
    <w:rsid w:val="002C6983"/>
    <w:rsid w:val="002C69AD"/>
    <w:rsid w:val="002C6A39"/>
    <w:rsid w:val="002D0BD2"/>
    <w:rsid w:val="002D202D"/>
    <w:rsid w:val="002D2A8C"/>
    <w:rsid w:val="002D2C0B"/>
    <w:rsid w:val="002D36C0"/>
    <w:rsid w:val="002D790B"/>
    <w:rsid w:val="002D7E79"/>
    <w:rsid w:val="002E0FC2"/>
    <w:rsid w:val="002E160C"/>
    <w:rsid w:val="002E1EFE"/>
    <w:rsid w:val="002E714C"/>
    <w:rsid w:val="002F2311"/>
    <w:rsid w:val="002F3C24"/>
    <w:rsid w:val="002F69DA"/>
    <w:rsid w:val="002F6EA9"/>
    <w:rsid w:val="00300EDF"/>
    <w:rsid w:val="00301E2A"/>
    <w:rsid w:val="00305065"/>
    <w:rsid w:val="00305B75"/>
    <w:rsid w:val="003138D9"/>
    <w:rsid w:val="00314CCB"/>
    <w:rsid w:val="00314E4A"/>
    <w:rsid w:val="003155C0"/>
    <w:rsid w:val="00316BA7"/>
    <w:rsid w:val="00320146"/>
    <w:rsid w:val="003220F1"/>
    <w:rsid w:val="003269CB"/>
    <w:rsid w:val="00327A15"/>
    <w:rsid w:val="0033047D"/>
    <w:rsid w:val="0033097A"/>
    <w:rsid w:val="003309BD"/>
    <w:rsid w:val="00330CC7"/>
    <w:rsid w:val="003316B9"/>
    <w:rsid w:val="00337D62"/>
    <w:rsid w:val="0034194E"/>
    <w:rsid w:val="00345483"/>
    <w:rsid w:val="00350527"/>
    <w:rsid w:val="00350ABA"/>
    <w:rsid w:val="00351B2E"/>
    <w:rsid w:val="00352A80"/>
    <w:rsid w:val="00352EFE"/>
    <w:rsid w:val="00353C3D"/>
    <w:rsid w:val="00353D34"/>
    <w:rsid w:val="003548E8"/>
    <w:rsid w:val="00356A48"/>
    <w:rsid w:val="003635DF"/>
    <w:rsid w:val="00363D77"/>
    <w:rsid w:val="003641ED"/>
    <w:rsid w:val="00365B05"/>
    <w:rsid w:val="00366592"/>
    <w:rsid w:val="00367301"/>
    <w:rsid w:val="00367BBF"/>
    <w:rsid w:val="00385CA7"/>
    <w:rsid w:val="00386A80"/>
    <w:rsid w:val="003A16B1"/>
    <w:rsid w:val="003A4C5F"/>
    <w:rsid w:val="003A4E63"/>
    <w:rsid w:val="003A5F89"/>
    <w:rsid w:val="003A6373"/>
    <w:rsid w:val="003A7753"/>
    <w:rsid w:val="003B0263"/>
    <w:rsid w:val="003B0FE1"/>
    <w:rsid w:val="003B410E"/>
    <w:rsid w:val="003B6688"/>
    <w:rsid w:val="003B7C7E"/>
    <w:rsid w:val="003C2D69"/>
    <w:rsid w:val="003C3D0D"/>
    <w:rsid w:val="003C534D"/>
    <w:rsid w:val="003D3FBA"/>
    <w:rsid w:val="003E1597"/>
    <w:rsid w:val="003E3270"/>
    <w:rsid w:val="003E444F"/>
    <w:rsid w:val="003E6C61"/>
    <w:rsid w:val="003E7AFB"/>
    <w:rsid w:val="003F0E6E"/>
    <w:rsid w:val="003F112B"/>
    <w:rsid w:val="003F2D0E"/>
    <w:rsid w:val="003F3BD0"/>
    <w:rsid w:val="003F4C20"/>
    <w:rsid w:val="003F62FD"/>
    <w:rsid w:val="003F6384"/>
    <w:rsid w:val="003F6FC8"/>
    <w:rsid w:val="003F7418"/>
    <w:rsid w:val="0040133E"/>
    <w:rsid w:val="00401F72"/>
    <w:rsid w:val="0040463F"/>
    <w:rsid w:val="00404F95"/>
    <w:rsid w:val="00407006"/>
    <w:rsid w:val="004100E3"/>
    <w:rsid w:val="00410579"/>
    <w:rsid w:val="00412466"/>
    <w:rsid w:val="00413064"/>
    <w:rsid w:val="004150DC"/>
    <w:rsid w:val="00415B3C"/>
    <w:rsid w:val="004169BA"/>
    <w:rsid w:val="00416C1B"/>
    <w:rsid w:val="004170C8"/>
    <w:rsid w:val="00417201"/>
    <w:rsid w:val="00417751"/>
    <w:rsid w:val="004208FC"/>
    <w:rsid w:val="004210C1"/>
    <w:rsid w:val="004228A1"/>
    <w:rsid w:val="0042736C"/>
    <w:rsid w:val="00427D55"/>
    <w:rsid w:val="00433CD3"/>
    <w:rsid w:val="0043674B"/>
    <w:rsid w:val="00437445"/>
    <w:rsid w:val="00437497"/>
    <w:rsid w:val="00441178"/>
    <w:rsid w:val="00443DD5"/>
    <w:rsid w:val="00445540"/>
    <w:rsid w:val="0044599D"/>
    <w:rsid w:val="00445D7F"/>
    <w:rsid w:val="00446E2B"/>
    <w:rsid w:val="00452C7C"/>
    <w:rsid w:val="00454165"/>
    <w:rsid w:val="00455BAE"/>
    <w:rsid w:val="00456285"/>
    <w:rsid w:val="00456920"/>
    <w:rsid w:val="00460424"/>
    <w:rsid w:val="00462697"/>
    <w:rsid w:val="00466EB1"/>
    <w:rsid w:val="00466FA8"/>
    <w:rsid w:val="00470F23"/>
    <w:rsid w:val="00480890"/>
    <w:rsid w:val="004812D0"/>
    <w:rsid w:val="00481FD2"/>
    <w:rsid w:val="00482CCA"/>
    <w:rsid w:val="00484327"/>
    <w:rsid w:val="00486BD3"/>
    <w:rsid w:val="00491D29"/>
    <w:rsid w:val="00491F8E"/>
    <w:rsid w:val="00492745"/>
    <w:rsid w:val="00493268"/>
    <w:rsid w:val="0049394F"/>
    <w:rsid w:val="00494605"/>
    <w:rsid w:val="00494950"/>
    <w:rsid w:val="0049632A"/>
    <w:rsid w:val="00496FD4"/>
    <w:rsid w:val="004A13CD"/>
    <w:rsid w:val="004A13DA"/>
    <w:rsid w:val="004A30F8"/>
    <w:rsid w:val="004A4105"/>
    <w:rsid w:val="004A4112"/>
    <w:rsid w:val="004B2494"/>
    <w:rsid w:val="004B2699"/>
    <w:rsid w:val="004B4196"/>
    <w:rsid w:val="004B5053"/>
    <w:rsid w:val="004B7DD6"/>
    <w:rsid w:val="004C0045"/>
    <w:rsid w:val="004C0668"/>
    <w:rsid w:val="004C0FFE"/>
    <w:rsid w:val="004C564B"/>
    <w:rsid w:val="004C59A5"/>
    <w:rsid w:val="004C5E43"/>
    <w:rsid w:val="004D59EA"/>
    <w:rsid w:val="004D6FB0"/>
    <w:rsid w:val="004D7A57"/>
    <w:rsid w:val="004D7AE4"/>
    <w:rsid w:val="004D7D75"/>
    <w:rsid w:val="004E3568"/>
    <w:rsid w:val="004E37F4"/>
    <w:rsid w:val="004E5D59"/>
    <w:rsid w:val="004F1A0D"/>
    <w:rsid w:val="004F22EF"/>
    <w:rsid w:val="004F24CA"/>
    <w:rsid w:val="004F4AD5"/>
    <w:rsid w:val="004F58A1"/>
    <w:rsid w:val="004F748F"/>
    <w:rsid w:val="00501998"/>
    <w:rsid w:val="00504899"/>
    <w:rsid w:val="00504E83"/>
    <w:rsid w:val="0050647E"/>
    <w:rsid w:val="00511849"/>
    <w:rsid w:val="00512465"/>
    <w:rsid w:val="005126FB"/>
    <w:rsid w:val="00520696"/>
    <w:rsid w:val="00522376"/>
    <w:rsid w:val="00522A9C"/>
    <w:rsid w:val="00523690"/>
    <w:rsid w:val="00525834"/>
    <w:rsid w:val="0052755D"/>
    <w:rsid w:val="0053476C"/>
    <w:rsid w:val="00535C41"/>
    <w:rsid w:val="00535C9D"/>
    <w:rsid w:val="00535D64"/>
    <w:rsid w:val="00537230"/>
    <w:rsid w:val="0053731E"/>
    <w:rsid w:val="005433C2"/>
    <w:rsid w:val="00545142"/>
    <w:rsid w:val="005455C9"/>
    <w:rsid w:val="00545DF6"/>
    <w:rsid w:val="0055078D"/>
    <w:rsid w:val="00552659"/>
    <w:rsid w:val="005538D2"/>
    <w:rsid w:val="00560B49"/>
    <w:rsid w:val="00560BE5"/>
    <w:rsid w:val="00563202"/>
    <w:rsid w:val="00565E2D"/>
    <w:rsid w:val="005669C9"/>
    <w:rsid w:val="00567053"/>
    <w:rsid w:val="00570899"/>
    <w:rsid w:val="005737A7"/>
    <w:rsid w:val="00574E16"/>
    <w:rsid w:val="00575BA6"/>
    <w:rsid w:val="005823B0"/>
    <w:rsid w:val="00582855"/>
    <w:rsid w:val="00583BE6"/>
    <w:rsid w:val="00584EEE"/>
    <w:rsid w:val="00587747"/>
    <w:rsid w:val="00595C2C"/>
    <w:rsid w:val="00596EBC"/>
    <w:rsid w:val="00597D13"/>
    <w:rsid w:val="00597FA3"/>
    <w:rsid w:val="005A06A9"/>
    <w:rsid w:val="005A0E1B"/>
    <w:rsid w:val="005A4016"/>
    <w:rsid w:val="005A546F"/>
    <w:rsid w:val="005A6C81"/>
    <w:rsid w:val="005B0042"/>
    <w:rsid w:val="005B01E6"/>
    <w:rsid w:val="005B38B5"/>
    <w:rsid w:val="005B47AB"/>
    <w:rsid w:val="005C0013"/>
    <w:rsid w:val="005C0BCA"/>
    <w:rsid w:val="005C219E"/>
    <w:rsid w:val="005C31AA"/>
    <w:rsid w:val="005D2176"/>
    <w:rsid w:val="005D29E1"/>
    <w:rsid w:val="005D3619"/>
    <w:rsid w:val="005D6368"/>
    <w:rsid w:val="005D6501"/>
    <w:rsid w:val="005D6F10"/>
    <w:rsid w:val="005E3A3E"/>
    <w:rsid w:val="005E40FE"/>
    <w:rsid w:val="005E5945"/>
    <w:rsid w:val="005F02D4"/>
    <w:rsid w:val="005F0A7D"/>
    <w:rsid w:val="005F22BC"/>
    <w:rsid w:val="005F2C4C"/>
    <w:rsid w:val="005F5333"/>
    <w:rsid w:val="005F71A6"/>
    <w:rsid w:val="005F743D"/>
    <w:rsid w:val="00601FFC"/>
    <w:rsid w:val="00603550"/>
    <w:rsid w:val="006057BE"/>
    <w:rsid w:val="0060736C"/>
    <w:rsid w:val="00611A31"/>
    <w:rsid w:val="00620C6E"/>
    <w:rsid w:val="006222B3"/>
    <w:rsid w:val="006254CC"/>
    <w:rsid w:val="0063085C"/>
    <w:rsid w:val="0063420D"/>
    <w:rsid w:val="00634A25"/>
    <w:rsid w:val="006368C3"/>
    <w:rsid w:val="00640577"/>
    <w:rsid w:val="00640FF7"/>
    <w:rsid w:val="006418AB"/>
    <w:rsid w:val="0064405A"/>
    <w:rsid w:val="00644C23"/>
    <w:rsid w:val="00645AAA"/>
    <w:rsid w:val="00647F49"/>
    <w:rsid w:val="00650338"/>
    <w:rsid w:val="006600ED"/>
    <w:rsid w:val="00663D42"/>
    <w:rsid w:val="0066622A"/>
    <w:rsid w:val="00670438"/>
    <w:rsid w:val="006722CA"/>
    <w:rsid w:val="006735C3"/>
    <w:rsid w:val="00676EF8"/>
    <w:rsid w:val="006772D6"/>
    <w:rsid w:val="006812D0"/>
    <w:rsid w:val="00683CE8"/>
    <w:rsid w:val="006850D8"/>
    <w:rsid w:val="0068786C"/>
    <w:rsid w:val="00690453"/>
    <w:rsid w:val="00692D17"/>
    <w:rsid w:val="00693ED2"/>
    <w:rsid w:val="00696384"/>
    <w:rsid w:val="006977F7"/>
    <w:rsid w:val="006A04C2"/>
    <w:rsid w:val="006A1936"/>
    <w:rsid w:val="006A45CD"/>
    <w:rsid w:val="006A54E8"/>
    <w:rsid w:val="006A70E0"/>
    <w:rsid w:val="006A72B0"/>
    <w:rsid w:val="006A7BDD"/>
    <w:rsid w:val="006B0712"/>
    <w:rsid w:val="006B3239"/>
    <w:rsid w:val="006B3703"/>
    <w:rsid w:val="006B5F77"/>
    <w:rsid w:val="006B677C"/>
    <w:rsid w:val="006B6B38"/>
    <w:rsid w:val="006B78D9"/>
    <w:rsid w:val="006C1F39"/>
    <w:rsid w:val="006C36E8"/>
    <w:rsid w:val="006D1251"/>
    <w:rsid w:val="006D3F1E"/>
    <w:rsid w:val="006E08B2"/>
    <w:rsid w:val="006E0F62"/>
    <w:rsid w:val="006E2D84"/>
    <w:rsid w:val="006E2EA9"/>
    <w:rsid w:val="006E313D"/>
    <w:rsid w:val="006E5303"/>
    <w:rsid w:val="006E5B1A"/>
    <w:rsid w:val="006F3CD0"/>
    <w:rsid w:val="006F41BE"/>
    <w:rsid w:val="007023A9"/>
    <w:rsid w:val="007034E9"/>
    <w:rsid w:val="00707A7C"/>
    <w:rsid w:val="00712892"/>
    <w:rsid w:val="00713CC7"/>
    <w:rsid w:val="007177C1"/>
    <w:rsid w:val="00717D1F"/>
    <w:rsid w:val="007219AA"/>
    <w:rsid w:val="00722DA4"/>
    <w:rsid w:val="00723D5D"/>
    <w:rsid w:val="007257F0"/>
    <w:rsid w:val="00727246"/>
    <w:rsid w:val="00727506"/>
    <w:rsid w:val="00731248"/>
    <w:rsid w:val="007340A0"/>
    <w:rsid w:val="007350FB"/>
    <w:rsid w:val="00736007"/>
    <w:rsid w:val="0074094E"/>
    <w:rsid w:val="007419DC"/>
    <w:rsid w:val="00744B18"/>
    <w:rsid w:val="00746038"/>
    <w:rsid w:val="0074685A"/>
    <w:rsid w:val="007512BE"/>
    <w:rsid w:val="00753166"/>
    <w:rsid w:val="007568DF"/>
    <w:rsid w:val="00760ABF"/>
    <w:rsid w:val="007627A1"/>
    <w:rsid w:val="00763F4C"/>
    <w:rsid w:val="0076437B"/>
    <w:rsid w:val="0076676D"/>
    <w:rsid w:val="00772BFA"/>
    <w:rsid w:val="00777329"/>
    <w:rsid w:val="00782FF4"/>
    <w:rsid w:val="00787831"/>
    <w:rsid w:val="0079241A"/>
    <w:rsid w:val="00792A5F"/>
    <w:rsid w:val="00794F48"/>
    <w:rsid w:val="007A1299"/>
    <w:rsid w:val="007A287B"/>
    <w:rsid w:val="007A3B86"/>
    <w:rsid w:val="007A5388"/>
    <w:rsid w:val="007A5CE5"/>
    <w:rsid w:val="007A6874"/>
    <w:rsid w:val="007B18D2"/>
    <w:rsid w:val="007B5F55"/>
    <w:rsid w:val="007B63BB"/>
    <w:rsid w:val="007B6972"/>
    <w:rsid w:val="007B78E9"/>
    <w:rsid w:val="007C0CE6"/>
    <w:rsid w:val="007C1530"/>
    <w:rsid w:val="007C214B"/>
    <w:rsid w:val="007C256E"/>
    <w:rsid w:val="007C3CD6"/>
    <w:rsid w:val="007C538E"/>
    <w:rsid w:val="007D0B2F"/>
    <w:rsid w:val="007D1C16"/>
    <w:rsid w:val="007D2FEC"/>
    <w:rsid w:val="007D4DE9"/>
    <w:rsid w:val="007E3EB5"/>
    <w:rsid w:val="007E60CA"/>
    <w:rsid w:val="007E72F9"/>
    <w:rsid w:val="007F13CB"/>
    <w:rsid w:val="007F26AF"/>
    <w:rsid w:val="007F3871"/>
    <w:rsid w:val="00800FA7"/>
    <w:rsid w:val="00801DA3"/>
    <w:rsid w:val="00804032"/>
    <w:rsid w:val="00804410"/>
    <w:rsid w:val="00805D70"/>
    <w:rsid w:val="0080792C"/>
    <w:rsid w:val="00807AE5"/>
    <w:rsid w:val="00807CB5"/>
    <w:rsid w:val="00811629"/>
    <w:rsid w:val="00811A1D"/>
    <w:rsid w:val="00814A91"/>
    <w:rsid w:val="0081597F"/>
    <w:rsid w:val="00816933"/>
    <w:rsid w:val="0082089E"/>
    <w:rsid w:val="00822E75"/>
    <w:rsid w:val="00823313"/>
    <w:rsid w:val="008235AA"/>
    <w:rsid w:val="008249C6"/>
    <w:rsid w:val="0082562D"/>
    <w:rsid w:val="00825C24"/>
    <w:rsid w:val="00826993"/>
    <w:rsid w:val="00826B87"/>
    <w:rsid w:val="00826CD9"/>
    <w:rsid w:val="00827E99"/>
    <w:rsid w:val="00832B53"/>
    <w:rsid w:val="00833B96"/>
    <w:rsid w:val="008344DD"/>
    <w:rsid w:val="00835903"/>
    <w:rsid w:val="00837499"/>
    <w:rsid w:val="00837938"/>
    <w:rsid w:val="00842D67"/>
    <w:rsid w:val="00845D15"/>
    <w:rsid w:val="0085420D"/>
    <w:rsid w:val="00855492"/>
    <w:rsid w:val="00855932"/>
    <w:rsid w:val="00857696"/>
    <w:rsid w:val="008618DB"/>
    <w:rsid w:val="00864B05"/>
    <w:rsid w:val="00865511"/>
    <w:rsid w:val="0086566D"/>
    <w:rsid w:val="00866ECD"/>
    <w:rsid w:val="0087577A"/>
    <w:rsid w:val="008762A4"/>
    <w:rsid w:val="00882004"/>
    <w:rsid w:val="00882C95"/>
    <w:rsid w:val="0088498B"/>
    <w:rsid w:val="0088517F"/>
    <w:rsid w:val="0088574B"/>
    <w:rsid w:val="0088691D"/>
    <w:rsid w:val="00887503"/>
    <w:rsid w:val="00893233"/>
    <w:rsid w:val="0089325A"/>
    <w:rsid w:val="0089348D"/>
    <w:rsid w:val="00895AB9"/>
    <w:rsid w:val="008A0295"/>
    <w:rsid w:val="008A295C"/>
    <w:rsid w:val="008A3522"/>
    <w:rsid w:val="008A4D1B"/>
    <w:rsid w:val="008A55DE"/>
    <w:rsid w:val="008B27C5"/>
    <w:rsid w:val="008B3826"/>
    <w:rsid w:val="008B6C29"/>
    <w:rsid w:val="008C1737"/>
    <w:rsid w:val="008C30CD"/>
    <w:rsid w:val="008C3C06"/>
    <w:rsid w:val="008D009B"/>
    <w:rsid w:val="008D2E36"/>
    <w:rsid w:val="008D4D8B"/>
    <w:rsid w:val="008D61B6"/>
    <w:rsid w:val="008E0221"/>
    <w:rsid w:val="008E33FF"/>
    <w:rsid w:val="008E3AC0"/>
    <w:rsid w:val="008E5C28"/>
    <w:rsid w:val="008F12EB"/>
    <w:rsid w:val="008F299C"/>
    <w:rsid w:val="008F5576"/>
    <w:rsid w:val="008F6D53"/>
    <w:rsid w:val="0090089E"/>
    <w:rsid w:val="009022EA"/>
    <w:rsid w:val="00903544"/>
    <w:rsid w:val="00905EBE"/>
    <w:rsid w:val="00910865"/>
    <w:rsid w:val="009119D5"/>
    <w:rsid w:val="0091208E"/>
    <w:rsid w:val="00913D27"/>
    <w:rsid w:val="009170B4"/>
    <w:rsid w:val="00917F6D"/>
    <w:rsid w:val="00917F90"/>
    <w:rsid w:val="009212E4"/>
    <w:rsid w:val="0092135A"/>
    <w:rsid w:val="00924AF9"/>
    <w:rsid w:val="00925E59"/>
    <w:rsid w:val="0092606E"/>
    <w:rsid w:val="009316CC"/>
    <w:rsid w:val="00931EC5"/>
    <w:rsid w:val="00932B22"/>
    <w:rsid w:val="009338F5"/>
    <w:rsid w:val="009424C4"/>
    <w:rsid w:val="0094636D"/>
    <w:rsid w:val="00950D4E"/>
    <w:rsid w:val="009519E4"/>
    <w:rsid w:val="00952FC8"/>
    <w:rsid w:val="00953468"/>
    <w:rsid w:val="00956142"/>
    <w:rsid w:val="009566CE"/>
    <w:rsid w:val="009608B0"/>
    <w:rsid w:val="009644DE"/>
    <w:rsid w:val="00964C87"/>
    <w:rsid w:val="00965000"/>
    <w:rsid w:val="0096543C"/>
    <w:rsid w:val="00966BE6"/>
    <w:rsid w:val="00972E59"/>
    <w:rsid w:val="00974D87"/>
    <w:rsid w:val="00976A8A"/>
    <w:rsid w:val="009808BE"/>
    <w:rsid w:val="0098216A"/>
    <w:rsid w:val="00986DBB"/>
    <w:rsid w:val="00991F99"/>
    <w:rsid w:val="00992AD3"/>
    <w:rsid w:val="009951E9"/>
    <w:rsid w:val="009A0016"/>
    <w:rsid w:val="009A05B3"/>
    <w:rsid w:val="009A1B79"/>
    <w:rsid w:val="009A60D4"/>
    <w:rsid w:val="009A7B9E"/>
    <w:rsid w:val="009B14DF"/>
    <w:rsid w:val="009B1614"/>
    <w:rsid w:val="009B3AC0"/>
    <w:rsid w:val="009B3DB8"/>
    <w:rsid w:val="009B4617"/>
    <w:rsid w:val="009B62FC"/>
    <w:rsid w:val="009D0069"/>
    <w:rsid w:val="009E1B6F"/>
    <w:rsid w:val="009E4E8F"/>
    <w:rsid w:val="009E53C0"/>
    <w:rsid w:val="009F1230"/>
    <w:rsid w:val="009F174F"/>
    <w:rsid w:val="009F2332"/>
    <w:rsid w:val="009F3279"/>
    <w:rsid w:val="009F3669"/>
    <w:rsid w:val="009F7D32"/>
    <w:rsid w:val="00A0013A"/>
    <w:rsid w:val="00A02D71"/>
    <w:rsid w:val="00A03D78"/>
    <w:rsid w:val="00A270A2"/>
    <w:rsid w:val="00A27659"/>
    <w:rsid w:val="00A27B65"/>
    <w:rsid w:val="00A306A5"/>
    <w:rsid w:val="00A30883"/>
    <w:rsid w:val="00A3391F"/>
    <w:rsid w:val="00A362B6"/>
    <w:rsid w:val="00A36A07"/>
    <w:rsid w:val="00A36C6D"/>
    <w:rsid w:val="00A37557"/>
    <w:rsid w:val="00A431EA"/>
    <w:rsid w:val="00A4323A"/>
    <w:rsid w:val="00A47062"/>
    <w:rsid w:val="00A47E77"/>
    <w:rsid w:val="00A50ACC"/>
    <w:rsid w:val="00A50FC9"/>
    <w:rsid w:val="00A569BA"/>
    <w:rsid w:val="00A579B0"/>
    <w:rsid w:val="00A6140E"/>
    <w:rsid w:val="00A61BDB"/>
    <w:rsid w:val="00A67CA4"/>
    <w:rsid w:val="00A703E5"/>
    <w:rsid w:val="00A71990"/>
    <w:rsid w:val="00A71CF9"/>
    <w:rsid w:val="00A72C0D"/>
    <w:rsid w:val="00A7492A"/>
    <w:rsid w:val="00A77062"/>
    <w:rsid w:val="00A77772"/>
    <w:rsid w:val="00A80FE9"/>
    <w:rsid w:val="00A8120F"/>
    <w:rsid w:val="00A817F2"/>
    <w:rsid w:val="00A81997"/>
    <w:rsid w:val="00A8213D"/>
    <w:rsid w:val="00A82840"/>
    <w:rsid w:val="00A82DF9"/>
    <w:rsid w:val="00A84561"/>
    <w:rsid w:val="00A9300B"/>
    <w:rsid w:val="00A94FF6"/>
    <w:rsid w:val="00A96B10"/>
    <w:rsid w:val="00AA0F1B"/>
    <w:rsid w:val="00AA2E9D"/>
    <w:rsid w:val="00AA5E6C"/>
    <w:rsid w:val="00AA5FC5"/>
    <w:rsid w:val="00AB0729"/>
    <w:rsid w:val="00AB62F0"/>
    <w:rsid w:val="00AB79F2"/>
    <w:rsid w:val="00AD080C"/>
    <w:rsid w:val="00AD13C6"/>
    <w:rsid w:val="00AE11DC"/>
    <w:rsid w:val="00AE7704"/>
    <w:rsid w:val="00AF1688"/>
    <w:rsid w:val="00AF2B7C"/>
    <w:rsid w:val="00AF6DB5"/>
    <w:rsid w:val="00B0011C"/>
    <w:rsid w:val="00B0337D"/>
    <w:rsid w:val="00B04324"/>
    <w:rsid w:val="00B063A0"/>
    <w:rsid w:val="00B10164"/>
    <w:rsid w:val="00B103EF"/>
    <w:rsid w:val="00B12222"/>
    <w:rsid w:val="00B13513"/>
    <w:rsid w:val="00B17311"/>
    <w:rsid w:val="00B17733"/>
    <w:rsid w:val="00B17BEE"/>
    <w:rsid w:val="00B2105E"/>
    <w:rsid w:val="00B22D6E"/>
    <w:rsid w:val="00B2310F"/>
    <w:rsid w:val="00B23551"/>
    <w:rsid w:val="00B27863"/>
    <w:rsid w:val="00B310E6"/>
    <w:rsid w:val="00B32519"/>
    <w:rsid w:val="00B32DAA"/>
    <w:rsid w:val="00B344B7"/>
    <w:rsid w:val="00B36E9C"/>
    <w:rsid w:val="00B418CF"/>
    <w:rsid w:val="00B42EE5"/>
    <w:rsid w:val="00B434F3"/>
    <w:rsid w:val="00B46A11"/>
    <w:rsid w:val="00B476DB"/>
    <w:rsid w:val="00B50001"/>
    <w:rsid w:val="00B5003E"/>
    <w:rsid w:val="00B51552"/>
    <w:rsid w:val="00B53412"/>
    <w:rsid w:val="00B53AE3"/>
    <w:rsid w:val="00B54694"/>
    <w:rsid w:val="00B54B99"/>
    <w:rsid w:val="00B57392"/>
    <w:rsid w:val="00B63BA0"/>
    <w:rsid w:val="00B64BA4"/>
    <w:rsid w:val="00B7190E"/>
    <w:rsid w:val="00B71D87"/>
    <w:rsid w:val="00B71DF1"/>
    <w:rsid w:val="00B724B6"/>
    <w:rsid w:val="00B72B8D"/>
    <w:rsid w:val="00B74661"/>
    <w:rsid w:val="00B75FEC"/>
    <w:rsid w:val="00B7612D"/>
    <w:rsid w:val="00B76C0D"/>
    <w:rsid w:val="00B77F5C"/>
    <w:rsid w:val="00B805BA"/>
    <w:rsid w:val="00B81870"/>
    <w:rsid w:val="00B828AE"/>
    <w:rsid w:val="00B833A7"/>
    <w:rsid w:val="00B84CC1"/>
    <w:rsid w:val="00B85822"/>
    <w:rsid w:val="00B874C5"/>
    <w:rsid w:val="00B95E36"/>
    <w:rsid w:val="00BA596D"/>
    <w:rsid w:val="00BB0161"/>
    <w:rsid w:val="00BB05D1"/>
    <w:rsid w:val="00BB18C4"/>
    <w:rsid w:val="00BB3059"/>
    <w:rsid w:val="00BB34C3"/>
    <w:rsid w:val="00BB3508"/>
    <w:rsid w:val="00BB37B5"/>
    <w:rsid w:val="00BB3D0C"/>
    <w:rsid w:val="00BB53F5"/>
    <w:rsid w:val="00BB6596"/>
    <w:rsid w:val="00BB7F35"/>
    <w:rsid w:val="00BC32BE"/>
    <w:rsid w:val="00BC55DE"/>
    <w:rsid w:val="00BD1C3C"/>
    <w:rsid w:val="00BD2408"/>
    <w:rsid w:val="00BD7221"/>
    <w:rsid w:val="00BD744C"/>
    <w:rsid w:val="00BE0E8A"/>
    <w:rsid w:val="00BE7DFE"/>
    <w:rsid w:val="00BF0D5F"/>
    <w:rsid w:val="00BF14E3"/>
    <w:rsid w:val="00BF2F5A"/>
    <w:rsid w:val="00BF327B"/>
    <w:rsid w:val="00BF3BF5"/>
    <w:rsid w:val="00BF636D"/>
    <w:rsid w:val="00BF7A68"/>
    <w:rsid w:val="00C007F1"/>
    <w:rsid w:val="00C008C5"/>
    <w:rsid w:val="00C00E72"/>
    <w:rsid w:val="00C01114"/>
    <w:rsid w:val="00C0226B"/>
    <w:rsid w:val="00C028CD"/>
    <w:rsid w:val="00C03709"/>
    <w:rsid w:val="00C06047"/>
    <w:rsid w:val="00C06A55"/>
    <w:rsid w:val="00C0703D"/>
    <w:rsid w:val="00C07B1F"/>
    <w:rsid w:val="00C10F08"/>
    <w:rsid w:val="00C165CE"/>
    <w:rsid w:val="00C17A11"/>
    <w:rsid w:val="00C20EE0"/>
    <w:rsid w:val="00C21663"/>
    <w:rsid w:val="00C21998"/>
    <w:rsid w:val="00C22C42"/>
    <w:rsid w:val="00C2598B"/>
    <w:rsid w:val="00C27DF5"/>
    <w:rsid w:val="00C35378"/>
    <w:rsid w:val="00C40E94"/>
    <w:rsid w:val="00C422C3"/>
    <w:rsid w:val="00C43040"/>
    <w:rsid w:val="00C4640C"/>
    <w:rsid w:val="00C50103"/>
    <w:rsid w:val="00C50808"/>
    <w:rsid w:val="00C56454"/>
    <w:rsid w:val="00C62662"/>
    <w:rsid w:val="00C62D05"/>
    <w:rsid w:val="00C62DA7"/>
    <w:rsid w:val="00C63E34"/>
    <w:rsid w:val="00C675DD"/>
    <w:rsid w:val="00C71654"/>
    <w:rsid w:val="00C74463"/>
    <w:rsid w:val="00C7453D"/>
    <w:rsid w:val="00C80E5F"/>
    <w:rsid w:val="00C84AF6"/>
    <w:rsid w:val="00C8656D"/>
    <w:rsid w:val="00C9065F"/>
    <w:rsid w:val="00C91F39"/>
    <w:rsid w:val="00C9691F"/>
    <w:rsid w:val="00C9779B"/>
    <w:rsid w:val="00CA15CE"/>
    <w:rsid w:val="00CA2800"/>
    <w:rsid w:val="00CA2FF6"/>
    <w:rsid w:val="00CA40AE"/>
    <w:rsid w:val="00CA5102"/>
    <w:rsid w:val="00CB348F"/>
    <w:rsid w:val="00CB7AC0"/>
    <w:rsid w:val="00CC1DB5"/>
    <w:rsid w:val="00CC750A"/>
    <w:rsid w:val="00CD0A17"/>
    <w:rsid w:val="00CD20BD"/>
    <w:rsid w:val="00CE1B3D"/>
    <w:rsid w:val="00CE5ED7"/>
    <w:rsid w:val="00CE6958"/>
    <w:rsid w:val="00CF1CEB"/>
    <w:rsid w:val="00CF3584"/>
    <w:rsid w:val="00CF52BB"/>
    <w:rsid w:val="00CF6B24"/>
    <w:rsid w:val="00D0088B"/>
    <w:rsid w:val="00D01819"/>
    <w:rsid w:val="00D02D62"/>
    <w:rsid w:val="00D04D8D"/>
    <w:rsid w:val="00D0685D"/>
    <w:rsid w:val="00D10941"/>
    <w:rsid w:val="00D13B0F"/>
    <w:rsid w:val="00D140BC"/>
    <w:rsid w:val="00D1577F"/>
    <w:rsid w:val="00D158A9"/>
    <w:rsid w:val="00D15A4C"/>
    <w:rsid w:val="00D16842"/>
    <w:rsid w:val="00D17EBC"/>
    <w:rsid w:val="00D20C61"/>
    <w:rsid w:val="00D20D00"/>
    <w:rsid w:val="00D22579"/>
    <w:rsid w:val="00D23303"/>
    <w:rsid w:val="00D24A70"/>
    <w:rsid w:val="00D25060"/>
    <w:rsid w:val="00D27530"/>
    <w:rsid w:val="00D309B6"/>
    <w:rsid w:val="00D36640"/>
    <w:rsid w:val="00D40365"/>
    <w:rsid w:val="00D40F96"/>
    <w:rsid w:val="00D4155A"/>
    <w:rsid w:val="00D43168"/>
    <w:rsid w:val="00D43DEE"/>
    <w:rsid w:val="00D44EB2"/>
    <w:rsid w:val="00D47052"/>
    <w:rsid w:val="00D47298"/>
    <w:rsid w:val="00D47FD0"/>
    <w:rsid w:val="00D50FF8"/>
    <w:rsid w:val="00D51D1A"/>
    <w:rsid w:val="00D531EE"/>
    <w:rsid w:val="00D53B92"/>
    <w:rsid w:val="00D53C1F"/>
    <w:rsid w:val="00D54CA3"/>
    <w:rsid w:val="00D55B1C"/>
    <w:rsid w:val="00D56C44"/>
    <w:rsid w:val="00D63F00"/>
    <w:rsid w:val="00D653CB"/>
    <w:rsid w:val="00D67E7D"/>
    <w:rsid w:val="00D76988"/>
    <w:rsid w:val="00D8033D"/>
    <w:rsid w:val="00D808A4"/>
    <w:rsid w:val="00D81AC8"/>
    <w:rsid w:val="00D83D3E"/>
    <w:rsid w:val="00D85113"/>
    <w:rsid w:val="00D85CD2"/>
    <w:rsid w:val="00D939A8"/>
    <w:rsid w:val="00D95006"/>
    <w:rsid w:val="00DA13F7"/>
    <w:rsid w:val="00DA2BE6"/>
    <w:rsid w:val="00DA5E1B"/>
    <w:rsid w:val="00DB0C2F"/>
    <w:rsid w:val="00DB53E5"/>
    <w:rsid w:val="00DB78DB"/>
    <w:rsid w:val="00DC16CB"/>
    <w:rsid w:val="00DC1D83"/>
    <w:rsid w:val="00DC1F32"/>
    <w:rsid w:val="00DC20A4"/>
    <w:rsid w:val="00DD0BDB"/>
    <w:rsid w:val="00DD0ED2"/>
    <w:rsid w:val="00DD2351"/>
    <w:rsid w:val="00DD2662"/>
    <w:rsid w:val="00DD3A76"/>
    <w:rsid w:val="00DD7643"/>
    <w:rsid w:val="00DD7FC7"/>
    <w:rsid w:val="00DE15CC"/>
    <w:rsid w:val="00DE1802"/>
    <w:rsid w:val="00DE4160"/>
    <w:rsid w:val="00DE783E"/>
    <w:rsid w:val="00DF6207"/>
    <w:rsid w:val="00E019A5"/>
    <w:rsid w:val="00E03539"/>
    <w:rsid w:val="00E0462A"/>
    <w:rsid w:val="00E064C6"/>
    <w:rsid w:val="00E1251A"/>
    <w:rsid w:val="00E21707"/>
    <w:rsid w:val="00E25952"/>
    <w:rsid w:val="00E2608A"/>
    <w:rsid w:val="00E308D1"/>
    <w:rsid w:val="00E31222"/>
    <w:rsid w:val="00E32546"/>
    <w:rsid w:val="00E3288C"/>
    <w:rsid w:val="00E33182"/>
    <w:rsid w:val="00E33205"/>
    <w:rsid w:val="00E3341D"/>
    <w:rsid w:val="00E339F9"/>
    <w:rsid w:val="00E34F5C"/>
    <w:rsid w:val="00E36B27"/>
    <w:rsid w:val="00E37AC0"/>
    <w:rsid w:val="00E40513"/>
    <w:rsid w:val="00E40709"/>
    <w:rsid w:val="00E51C36"/>
    <w:rsid w:val="00E53986"/>
    <w:rsid w:val="00E54305"/>
    <w:rsid w:val="00E549B4"/>
    <w:rsid w:val="00E54B42"/>
    <w:rsid w:val="00E55AFF"/>
    <w:rsid w:val="00E5640A"/>
    <w:rsid w:val="00E575EC"/>
    <w:rsid w:val="00E616E3"/>
    <w:rsid w:val="00E63212"/>
    <w:rsid w:val="00E6529C"/>
    <w:rsid w:val="00E70B51"/>
    <w:rsid w:val="00E7115F"/>
    <w:rsid w:val="00E74B06"/>
    <w:rsid w:val="00E76BF0"/>
    <w:rsid w:val="00E77153"/>
    <w:rsid w:val="00E772F8"/>
    <w:rsid w:val="00E77B8F"/>
    <w:rsid w:val="00E81B76"/>
    <w:rsid w:val="00E8364A"/>
    <w:rsid w:val="00E84361"/>
    <w:rsid w:val="00E84815"/>
    <w:rsid w:val="00E84C4A"/>
    <w:rsid w:val="00E84E6C"/>
    <w:rsid w:val="00E90FC0"/>
    <w:rsid w:val="00E9164E"/>
    <w:rsid w:val="00E9244E"/>
    <w:rsid w:val="00E97586"/>
    <w:rsid w:val="00E97E47"/>
    <w:rsid w:val="00EA222C"/>
    <w:rsid w:val="00EA7AB3"/>
    <w:rsid w:val="00EB0D6F"/>
    <w:rsid w:val="00EB15A7"/>
    <w:rsid w:val="00EB2476"/>
    <w:rsid w:val="00EB2C71"/>
    <w:rsid w:val="00EB44D4"/>
    <w:rsid w:val="00EB630E"/>
    <w:rsid w:val="00EC0CD8"/>
    <w:rsid w:val="00EC1315"/>
    <w:rsid w:val="00EC2677"/>
    <w:rsid w:val="00EC29E1"/>
    <w:rsid w:val="00EC4715"/>
    <w:rsid w:val="00EC671D"/>
    <w:rsid w:val="00EC75CE"/>
    <w:rsid w:val="00ED0A21"/>
    <w:rsid w:val="00ED330F"/>
    <w:rsid w:val="00ED3583"/>
    <w:rsid w:val="00ED5BCE"/>
    <w:rsid w:val="00EE09DD"/>
    <w:rsid w:val="00EE2B7F"/>
    <w:rsid w:val="00EE3470"/>
    <w:rsid w:val="00EE67CD"/>
    <w:rsid w:val="00EF389F"/>
    <w:rsid w:val="00EF4632"/>
    <w:rsid w:val="00EF50E0"/>
    <w:rsid w:val="00EF6422"/>
    <w:rsid w:val="00EF73B6"/>
    <w:rsid w:val="00EF782F"/>
    <w:rsid w:val="00F036E3"/>
    <w:rsid w:val="00F037AB"/>
    <w:rsid w:val="00F046D4"/>
    <w:rsid w:val="00F05E47"/>
    <w:rsid w:val="00F06630"/>
    <w:rsid w:val="00F06D64"/>
    <w:rsid w:val="00F06F26"/>
    <w:rsid w:val="00F0754B"/>
    <w:rsid w:val="00F114E2"/>
    <w:rsid w:val="00F11ED4"/>
    <w:rsid w:val="00F17900"/>
    <w:rsid w:val="00F22B05"/>
    <w:rsid w:val="00F22F7F"/>
    <w:rsid w:val="00F24659"/>
    <w:rsid w:val="00F2537A"/>
    <w:rsid w:val="00F254DC"/>
    <w:rsid w:val="00F277C2"/>
    <w:rsid w:val="00F31FBC"/>
    <w:rsid w:val="00F329BD"/>
    <w:rsid w:val="00F33228"/>
    <w:rsid w:val="00F37548"/>
    <w:rsid w:val="00F37ABD"/>
    <w:rsid w:val="00F41E1C"/>
    <w:rsid w:val="00F4208A"/>
    <w:rsid w:val="00F433AB"/>
    <w:rsid w:val="00F43F6B"/>
    <w:rsid w:val="00F467F2"/>
    <w:rsid w:val="00F4794B"/>
    <w:rsid w:val="00F506C1"/>
    <w:rsid w:val="00F508BE"/>
    <w:rsid w:val="00F54156"/>
    <w:rsid w:val="00F57B8B"/>
    <w:rsid w:val="00F60AB8"/>
    <w:rsid w:val="00F62A31"/>
    <w:rsid w:val="00F63377"/>
    <w:rsid w:val="00F6416D"/>
    <w:rsid w:val="00F648DC"/>
    <w:rsid w:val="00F73901"/>
    <w:rsid w:val="00F73A4F"/>
    <w:rsid w:val="00F75307"/>
    <w:rsid w:val="00F76520"/>
    <w:rsid w:val="00F77590"/>
    <w:rsid w:val="00F808DC"/>
    <w:rsid w:val="00F8093B"/>
    <w:rsid w:val="00F817B1"/>
    <w:rsid w:val="00F81ED7"/>
    <w:rsid w:val="00F83A19"/>
    <w:rsid w:val="00F869FF"/>
    <w:rsid w:val="00F923EE"/>
    <w:rsid w:val="00FA19A6"/>
    <w:rsid w:val="00FA3522"/>
    <w:rsid w:val="00FA35FA"/>
    <w:rsid w:val="00FB0A94"/>
    <w:rsid w:val="00FB2E9D"/>
    <w:rsid w:val="00FB5DEF"/>
    <w:rsid w:val="00FB635C"/>
    <w:rsid w:val="00FB6A1D"/>
    <w:rsid w:val="00FC18C8"/>
    <w:rsid w:val="00FC3E0A"/>
    <w:rsid w:val="00FC64C4"/>
    <w:rsid w:val="00FC6A96"/>
    <w:rsid w:val="00FD0D59"/>
    <w:rsid w:val="00FD11F3"/>
    <w:rsid w:val="00FD2ABA"/>
    <w:rsid w:val="00FD729C"/>
    <w:rsid w:val="00FE1533"/>
    <w:rsid w:val="00FE18D8"/>
    <w:rsid w:val="00FE2D22"/>
    <w:rsid w:val="00FE2E03"/>
    <w:rsid w:val="00FE5E62"/>
    <w:rsid w:val="00FF0DD0"/>
    <w:rsid w:val="00FF19A9"/>
    <w:rsid w:val="02421D02"/>
    <w:rsid w:val="03367AB9"/>
    <w:rsid w:val="07916A2C"/>
    <w:rsid w:val="079E5C2C"/>
    <w:rsid w:val="08074BF6"/>
    <w:rsid w:val="0AEB6F34"/>
    <w:rsid w:val="0BED7182"/>
    <w:rsid w:val="0C790A16"/>
    <w:rsid w:val="0CCA74C4"/>
    <w:rsid w:val="0D0033A7"/>
    <w:rsid w:val="0D406FD9"/>
    <w:rsid w:val="0D5154EF"/>
    <w:rsid w:val="0D584AAB"/>
    <w:rsid w:val="0DAF15B7"/>
    <w:rsid w:val="0EB00D49"/>
    <w:rsid w:val="0F7668AB"/>
    <w:rsid w:val="0FE153F8"/>
    <w:rsid w:val="104732EA"/>
    <w:rsid w:val="12C64545"/>
    <w:rsid w:val="12D90005"/>
    <w:rsid w:val="13FF30C6"/>
    <w:rsid w:val="147D55B3"/>
    <w:rsid w:val="15CF55CA"/>
    <w:rsid w:val="166F7F7F"/>
    <w:rsid w:val="16C10E95"/>
    <w:rsid w:val="178F7340"/>
    <w:rsid w:val="17B55177"/>
    <w:rsid w:val="17F63017"/>
    <w:rsid w:val="18510A99"/>
    <w:rsid w:val="18525B81"/>
    <w:rsid w:val="18C846E7"/>
    <w:rsid w:val="18CC7D5E"/>
    <w:rsid w:val="18E03C70"/>
    <w:rsid w:val="19D03DF0"/>
    <w:rsid w:val="1A1678A4"/>
    <w:rsid w:val="1B235DCE"/>
    <w:rsid w:val="1C8E27E9"/>
    <w:rsid w:val="1CAC2742"/>
    <w:rsid w:val="1CDB72B0"/>
    <w:rsid w:val="1D100F23"/>
    <w:rsid w:val="1DF4614E"/>
    <w:rsid w:val="210C4C8E"/>
    <w:rsid w:val="231D59DB"/>
    <w:rsid w:val="235E11D3"/>
    <w:rsid w:val="23C87E61"/>
    <w:rsid w:val="256B340B"/>
    <w:rsid w:val="26106FBE"/>
    <w:rsid w:val="287F1990"/>
    <w:rsid w:val="2A726D79"/>
    <w:rsid w:val="2B0F4AD7"/>
    <w:rsid w:val="2D6E540C"/>
    <w:rsid w:val="31ED3189"/>
    <w:rsid w:val="34061705"/>
    <w:rsid w:val="34DD14C2"/>
    <w:rsid w:val="36462E68"/>
    <w:rsid w:val="37723740"/>
    <w:rsid w:val="39E16FA9"/>
    <w:rsid w:val="3A250D49"/>
    <w:rsid w:val="3B5E16D0"/>
    <w:rsid w:val="3CE15B3F"/>
    <w:rsid w:val="3F3852E2"/>
    <w:rsid w:val="3F7E5ACC"/>
    <w:rsid w:val="401F6C03"/>
    <w:rsid w:val="41250249"/>
    <w:rsid w:val="41336559"/>
    <w:rsid w:val="420C1409"/>
    <w:rsid w:val="465056F8"/>
    <w:rsid w:val="475315B5"/>
    <w:rsid w:val="47AF2F63"/>
    <w:rsid w:val="47B542FC"/>
    <w:rsid w:val="47E403A0"/>
    <w:rsid w:val="48453D03"/>
    <w:rsid w:val="496B2289"/>
    <w:rsid w:val="49D5105C"/>
    <w:rsid w:val="4A280725"/>
    <w:rsid w:val="4A4D0811"/>
    <w:rsid w:val="4B1D1B9B"/>
    <w:rsid w:val="4C1630FE"/>
    <w:rsid w:val="4C677FDE"/>
    <w:rsid w:val="4CB44B77"/>
    <w:rsid w:val="4D2515D1"/>
    <w:rsid w:val="51DA1F6C"/>
    <w:rsid w:val="54946124"/>
    <w:rsid w:val="5536081F"/>
    <w:rsid w:val="57077CFB"/>
    <w:rsid w:val="5BA85CCC"/>
    <w:rsid w:val="5DD80D70"/>
    <w:rsid w:val="5E5360AF"/>
    <w:rsid w:val="5F480904"/>
    <w:rsid w:val="5FFA40B0"/>
    <w:rsid w:val="60AB0678"/>
    <w:rsid w:val="614F7276"/>
    <w:rsid w:val="62FD472A"/>
    <w:rsid w:val="6470717E"/>
    <w:rsid w:val="648C2E47"/>
    <w:rsid w:val="65894802"/>
    <w:rsid w:val="65BF7E5D"/>
    <w:rsid w:val="668138C4"/>
    <w:rsid w:val="66AA4B6D"/>
    <w:rsid w:val="68580655"/>
    <w:rsid w:val="6965184F"/>
    <w:rsid w:val="69B65A3F"/>
    <w:rsid w:val="6A9B58B9"/>
    <w:rsid w:val="6AFE3735"/>
    <w:rsid w:val="6C68355C"/>
    <w:rsid w:val="6ECE028D"/>
    <w:rsid w:val="70B92C14"/>
    <w:rsid w:val="72C60FDD"/>
    <w:rsid w:val="75EE27EC"/>
    <w:rsid w:val="77B019FE"/>
    <w:rsid w:val="787C365F"/>
    <w:rsid w:val="793B7618"/>
    <w:rsid w:val="7A6F1F5A"/>
    <w:rsid w:val="7B6475E5"/>
    <w:rsid w:val="7C9E4845"/>
    <w:rsid w:val="7DE80D0D"/>
    <w:rsid w:val="7E1D7C34"/>
    <w:rsid w:val="7E470AF8"/>
    <w:rsid w:val="7E7E3A12"/>
    <w:rsid w:val="7EDC2DDA"/>
    <w:rsid w:val="7FF91D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480"/>
      <w:jc w:val="center"/>
    </w:pPr>
    <w:rPr>
      <w:rFonts w:ascii="Calibri" w:hAnsi="Calibri" w:eastAsia="宋体" w:cs="Times New Roman"/>
      <w:kern w:val="2"/>
      <w:sz w:val="21"/>
      <w:szCs w:val="22"/>
      <w:lang w:val="en-US" w:eastAsia="zh-CN" w:bidi="ar-SA"/>
    </w:rPr>
  </w:style>
  <w:style w:type="paragraph" w:styleId="2">
    <w:name w:val="heading 2"/>
    <w:basedOn w:val="1"/>
    <w:next w:val="1"/>
    <w:link w:val="19"/>
    <w:unhideWhenUsed/>
    <w:qFormat/>
    <w:locked/>
    <w:uiPriority w:val="0"/>
    <w:pPr>
      <w:keepNext/>
      <w:keepLines/>
      <w:spacing w:before="260" w:after="260" w:line="415" w:lineRule="auto"/>
      <w:outlineLvl w:val="1"/>
    </w:pPr>
    <w:rPr>
      <w:rFonts w:ascii="Cambria" w:hAnsi="Cambria" w:eastAsia="仿宋"/>
      <w:b/>
      <w:bCs/>
      <w:sz w:val="28"/>
      <w:szCs w:val="28"/>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Body Text Indent"/>
    <w:basedOn w:val="1"/>
    <w:link w:val="13"/>
    <w:qFormat/>
    <w:uiPriority w:val="99"/>
    <w:pPr>
      <w:keepNext w:val="0"/>
      <w:keepLines w:val="0"/>
      <w:widowControl w:val="0"/>
      <w:suppressLineNumbers w:val="0"/>
      <w:spacing w:before="0" w:beforeAutospacing="0" w:after="120" w:afterAutospacing="0"/>
      <w:ind w:left="420" w:leftChars="200" w:right="0"/>
      <w:jc w:val="both"/>
    </w:pPr>
    <w:rPr>
      <w:rFonts w:hint="default" w:ascii="Calibri" w:hAnsi="Calibri" w:eastAsia="宋体" w:cs="Times New Roman"/>
      <w:kern w:val="2"/>
      <w:sz w:val="21"/>
      <w:szCs w:val="24"/>
      <w:lang w:val="en-US" w:eastAsia="zh-CN" w:bidi="ar"/>
    </w:rPr>
  </w:style>
  <w:style w:type="paragraph" w:styleId="4">
    <w:name w:val="Balloon Text"/>
    <w:basedOn w:val="1"/>
    <w:link w:val="17"/>
    <w:unhideWhenUsed/>
    <w:qFormat/>
    <w:uiPriority w:val="99"/>
    <w:pPr>
      <w:spacing w:before="0"/>
    </w:pPr>
    <w:rPr>
      <w:sz w:val="18"/>
      <w:szCs w:val="18"/>
    </w:rPr>
  </w:style>
  <w:style w:type="paragraph" w:styleId="5">
    <w:name w:val="footer"/>
    <w:basedOn w:val="1"/>
    <w:link w:val="14"/>
    <w:qFormat/>
    <w:uiPriority w:val="99"/>
    <w:pPr>
      <w:tabs>
        <w:tab w:val="center" w:pos="4153"/>
        <w:tab w:val="right" w:pos="8306"/>
      </w:tabs>
      <w:snapToGrid w:val="0"/>
      <w:spacing w:before="0"/>
      <w:jc w:val="left"/>
    </w:pPr>
    <w:rPr>
      <w:sz w:val="18"/>
      <w:szCs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Hyperlink"/>
    <w:basedOn w:val="10"/>
    <w:qFormat/>
    <w:uiPriority w:val="99"/>
    <w:rPr>
      <w:rFonts w:cs="Times New Roman"/>
      <w:color w:val="0000FF"/>
      <w:u w:val="single"/>
    </w:rPr>
  </w:style>
  <w:style w:type="character" w:customStyle="1" w:styleId="13">
    <w:name w:val="正文文本缩进 Char"/>
    <w:basedOn w:val="10"/>
    <w:link w:val="3"/>
    <w:qFormat/>
    <w:locked/>
    <w:uiPriority w:val="99"/>
    <w:rPr>
      <w:rFonts w:ascii="Calibri" w:hAnsi="Calibri" w:eastAsia="宋体" w:cs="Times New Roman"/>
    </w:rPr>
  </w:style>
  <w:style w:type="character" w:customStyle="1" w:styleId="14">
    <w:name w:val="页脚 Char"/>
    <w:basedOn w:val="10"/>
    <w:link w:val="5"/>
    <w:qFormat/>
    <w:locked/>
    <w:uiPriority w:val="99"/>
    <w:rPr>
      <w:rFonts w:ascii="Calibri" w:hAnsi="Calibri" w:eastAsia="宋体" w:cs="Times New Roman"/>
      <w:sz w:val="18"/>
      <w:szCs w:val="18"/>
    </w:rPr>
  </w:style>
  <w:style w:type="character" w:customStyle="1" w:styleId="15">
    <w:name w:val="font21"/>
    <w:basedOn w:val="10"/>
    <w:qFormat/>
    <w:uiPriority w:val="99"/>
    <w:rPr>
      <w:rFonts w:ascii="宋体" w:hAnsi="宋体" w:eastAsia="宋体" w:cs="宋体"/>
      <w:color w:val="000000"/>
      <w:sz w:val="22"/>
      <w:szCs w:val="22"/>
      <w:u w:val="none"/>
    </w:rPr>
  </w:style>
  <w:style w:type="character" w:customStyle="1" w:styleId="16">
    <w:name w:val="font31"/>
    <w:basedOn w:val="10"/>
    <w:qFormat/>
    <w:uiPriority w:val="99"/>
    <w:rPr>
      <w:rFonts w:ascii="Times New Roman" w:hAnsi="Times New Roman" w:cs="Times New Roman"/>
      <w:color w:val="000000"/>
      <w:sz w:val="22"/>
      <w:szCs w:val="22"/>
      <w:u w:val="none"/>
    </w:rPr>
  </w:style>
  <w:style w:type="character" w:customStyle="1" w:styleId="17">
    <w:name w:val="批注框文本 Char"/>
    <w:basedOn w:val="10"/>
    <w:link w:val="4"/>
    <w:semiHidden/>
    <w:qFormat/>
    <w:uiPriority w:val="99"/>
    <w:rPr>
      <w:rFonts w:ascii="Calibri" w:hAnsi="Calibri" w:eastAsia="宋体" w:cs="Times New Roman"/>
      <w:kern w:val="2"/>
      <w:sz w:val="18"/>
      <w:szCs w:val="18"/>
    </w:rPr>
  </w:style>
  <w:style w:type="paragraph" w:customStyle="1" w:styleId="18">
    <w:name w:val="Plain Text1"/>
    <w:basedOn w:val="1"/>
    <w:qFormat/>
    <w:uiPriority w:val="99"/>
    <w:rPr>
      <w:rFonts w:ascii="宋体" w:hAnsi="Courier New" w:cs="宋体"/>
    </w:rPr>
  </w:style>
  <w:style w:type="character" w:customStyle="1" w:styleId="19">
    <w:name w:val="标题 2 Char"/>
    <w:basedOn w:val="10"/>
    <w:link w:val="2"/>
    <w:qFormat/>
    <w:uiPriority w:val="0"/>
    <w:rPr>
      <w:rFonts w:hint="default"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5444</Words>
  <Characters>5698</Characters>
  <Lines>9</Lines>
  <Paragraphs>12</Paragraphs>
  <TotalTime>7</TotalTime>
  <ScaleCrop>false</ScaleCrop>
  <LinksUpToDate>false</LinksUpToDate>
  <CharactersWithSpaces>5919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2021-04-06T03:49:00Z</dcterms:created>
  <dc:creator>Administrator</dc:creator>
  <cp:lastModifiedBy>Administrator</cp:lastModifiedBy>
  <cp:lastPrinted>2022-04-06T02:18:00Z</cp:lastPrinted>
  <dcterms:modified xsi:type="dcterms:W3CDTF">2022-04-07T09:04:35Z</dcterms:modified>
  <dc:title>                                      肇教人〔2019〕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BB296E2615824A8099850010955DBFD1</vt:lpwstr>
  </property>
</Properties>
</file>