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68" w:lineRule="atLeast"/>
        <w:ind w:left="0" w:right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根据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秦皇岛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市电动自行车登记上牌工作实际，现将电动自行车登记上牌</w:t>
      </w:r>
      <w:r>
        <w:rPr>
          <w:rFonts w:hint="eastAsia" w:ascii="宋体" w:hAnsi="宋体" w:eastAsia="宋体" w:cs="宋体"/>
          <w:color w:val="000000"/>
          <w:spacing w:val="18"/>
          <w:sz w:val="21"/>
          <w:szCs w:val="21"/>
        </w:rPr>
        <w:t>最新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网点情况公示如下：</w:t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</w:rPr>
        <w:t>正常办理网点共364个（现场发放号牌）</w:t>
      </w:r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val="en-US" w:eastAsia="zh-CN"/>
        </w:rPr>
        <w:t>后208个网点</w:t>
      </w:r>
      <w:bookmarkStart w:id="0" w:name="_GoBack"/>
      <w:bookmarkEnd w:id="0"/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val="en-US" w:eastAsia="zh-CN"/>
        </w:rPr>
        <w:t>如下</w:t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9865" cy="6467475"/>
            <wp:effectExtent l="0" t="0" r="3175" b="9525"/>
            <wp:docPr id="8" name="图片 8" descr="e6905d00d8aed2604ce12887f8dc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05d00d8aed2604ce12887f8dcf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1770" cy="6453505"/>
            <wp:effectExtent l="0" t="0" r="1270" b="8255"/>
            <wp:docPr id="9" name="图片 9" descr="84c7cb351e0ba9f86c2d088d085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c7cb351e0ba9f86c2d088d0859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3675" cy="6468745"/>
            <wp:effectExtent l="0" t="0" r="14605" b="8255"/>
            <wp:docPr id="10" name="图片 10" descr="d08668962a756feb1d7214b5182f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8668962a756feb1d7214b5182f5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0500" cy="6448425"/>
            <wp:effectExtent l="0" t="0" r="2540" b="13335"/>
            <wp:docPr id="11" name="图片 11" descr="d22ff6f32e9aa7b8c13a5400c38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2ff6f32e9aa7b8c13a5400c3895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3675" cy="206375"/>
            <wp:effectExtent l="0" t="0" r="14605" b="6985"/>
            <wp:docPr id="14" name="图片 14" descr="165751416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75141667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3675" cy="6288405"/>
            <wp:effectExtent l="0" t="0" r="14605" b="5715"/>
            <wp:docPr id="12" name="图片 12" descr="bfa3628b13c2207b427da398e307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fa3628b13c2207b427da398e307d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3675" cy="3643630"/>
            <wp:effectExtent l="0" t="0" r="14605" b="13970"/>
            <wp:docPr id="13" name="图片 13" descr="c18fb2ce6dd4b987d1ee748aa938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8fb2ce6dd4b987d1ee748aa938f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mZmNlYzc5ZGEyOGRiMGUzMjUwM2JjMGZhYzJkYTgifQ=="/>
  </w:docVars>
  <w:rsids>
    <w:rsidRoot w:val="32F826E0"/>
    <w:rsid w:val="32F8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2022-07-11T04:40:00Z</dcterms:created>
  <dc:creator>しゅしゅ</dc:creator>
  <cp:lastModifiedBy>しゅしゅ</cp:lastModifiedBy>
  <dcterms:modified xsi:type="dcterms:W3CDTF">2022-07-11T04:42:26Z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8559A94EF5F14FFC9E3043234A9257EF</vt:lpwstr>
  </property>
</Properties>
</file>