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仿宋" w:eastAsia="方正小标宋简体" w:cs="方正小标宋简体"/>
          <w:color w:val="auto"/>
          <w:sz w:val="44"/>
          <w:szCs w:val="44"/>
          <w:shd w:val="clear" w:color="auto" w:fill="auto"/>
        </w:rPr>
      </w:pPr>
      <w:r>
        <w:rPr>
          <w:rFonts w:hint="eastAsia" w:ascii="方正小标宋简体" w:hAnsi="仿宋" w:eastAsia="方正小标宋简体" w:cs="方正小标宋简体"/>
          <w:color w:val="auto"/>
          <w:sz w:val="44"/>
          <w:szCs w:val="44"/>
          <w:shd w:val="clear" w:color="auto" w:fill="auto"/>
        </w:rPr>
        <w:t>南宁市</w:t>
      </w:r>
      <w:r>
        <w:rPr>
          <w:rFonts w:hint="eastAsia" w:ascii="方正小标宋简体" w:hAnsi="仿宋" w:eastAsia="方正小标宋简体" w:cs="方正小标宋简体"/>
          <w:color w:val="auto"/>
          <w:sz w:val="44"/>
          <w:szCs w:val="44"/>
          <w:shd w:val="clear" w:color="auto" w:fill="auto"/>
          <w:lang w:val="en-US" w:eastAsia="zh-CN"/>
        </w:rPr>
        <w:t>青秀区</w:t>
      </w:r>
      <w:r>
        <w:rPr>
          <w:rFonts w:hint="eastAsia" w:ascii="方正小标宋简体" w:hAnsi="仿宋" w:eastAsia="方正小标宋简体" w:cs="方正小标宋简体"/>
          <w:color w:val="auto"/>
          <w:sz w:val="44"/>
          <w:szCs w:val="44"/>
          <w:shd w:val="clear" w:color="auto" w:fill="auto"/>
        </w:rPr>
        <w:t>教育局</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方正小标宋简体" w:hAnsi="仿宋" w:eastAsia="方正小标宋简体" w:cs="方正小标宋简体"/>
          <w:color w:val="auto"/>
          <w:sz w:val="44"/>
          <w:szCs w:val="44"/>
          <w:shd w:val="clear" w:color="auto" w:fill="auto"/>
        </w:rPr>
      </w:pPr>
      <w:r>
        <w:rPr>
          <w:rFonts w:hint="eastAsia" w:ascii="方正小标宋简体" w:hAnsi="仿宋" w:eastAsia="方正小标宋简体" w:cs="方正小标宋简体"/>
          <w:color w:val="auto"/>
          <w:sz w:val="44"/>
          <w:szCs w:val="44"/>
          <w:shd w:val="clear" w:color="auto" w:fill="auto"/>
        </w:rPr>
        <w:t>关于202</w:t>
      </w:r>
      <w:r>
        <w:rPr>
          <w:rFonts w:hint="eastAsia" w:ascii="方正小标宋简体" w:hAnsi="仿宋" w:eastAsia="方正小标宋简体" w:cs="方正小标宋简体"/>
          <w:color w:val="auto"/>
          <w:sz w:val="44"/>
          <w:szCs w:val="44"/>
          <w:shd w:val="clear" w:color="auto" w:fill="auto"/>
          <w:lang w:val="en-US" w:eastAsia="zh-CN"/>
        </w:rPr>
        <w:t>2</w:t>
      </w:r>
      <w:r>
        <w:rPr>
          <w:rFonts w:hint="eastAsia" w:ascii="方正小标宋简体" w:hAnsi="仿宋" w:eastAsia="方正小标宋简体" w:cs="方正小标宋简体"/>
          <w:color w:val="auto"/>
          <w:sz w:val="44"/>
          <w:szCs w:val="44"/>
          <w:shd w:val="clear" w:color="auto" w:fill="auto"/>
        </w:rPr>
        <w:t>年</w:t>
      </w:r>
      <w:r>
        <w:rPr>
          <w:rFonts w:hint="eastAsia" w:ascii="方正小标宋简体" w:hAnsi="仿宋" w:eastAsia="方正小标宋简体" w:cs="方正小标宋简体"/>
          <w:color w:val="auto"/>
          <w:sz w:val="44"/>
          <w:szCs w:val="44"/>
          <w:shd w:val="clear" w:color="auto" w:fill="auto"/>
          <w:lang w:val="en-US" w:eastAsia="zh-CN"/>
        </w:rPr>
        <w:t>中小学</w:t>
      </w:r>
      <w:r>
        <w:rPr>
          <w:rFonts w:hint="eastAsia" w:ascii="方正小标宋简体" w:hAnsi="仿宋" w:eastAsia="方正小标宋简体" w:cs="方正小标宋简体"/>
          <w:color w:val="auto"/>
          <w:sz w:val="44"/>
          <w:szCs w:val="44"/>
          <w:shd w:val="clear" w:color="auto" w:fill="auto"/>
        </w:rPr>
        <w:t>招生工作方案的起草说明</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textAlignment w:val="auto"/>
        <w:rPr>
          <w:rFonts w:ascii="仿宋" w:hAnsi="仿宋" w:eastAsia="仿宋" w:cs="方正小标宋简体"/>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方正小标宋简体"/>
          <w:color w:val="auto"/>
          <w:sz w:val="32"/>
          <w:szCs w:val="32"/>
        </w:rPr>
      </w:pPr>
      <w:r>
        <w:rPr>
          <w:rFonts w:hint="eastAsia" w:ascii="仿宋_GB2312" w:hAnsi="仿宋" w:eastAsia="仿宋_GB2312" w:cs="方正小标宋简体"/>
          <w:color w:val="auto"/>
          <w:sz w:val="32"/>
          <w:szCs w:val="32"/>
        </w:rPr>
        <w:t>为做好</w:t>
      </w:r>
      <w:r>
        <w:rPr>
          <w:rFonts w:hint="eastAsia" w:ascii="仿宋_GB2312" w:hAnsi="仿宋" w:eastAsia="仿宋_GB2312" w:cs="方正小标宋简体"/>
          <w:color w:val="auto"/>
          <w:sz w:val="32"/>
          <w:szCs w:val="32"/>
          <w:lang w:val="en-US" w:eastAsia="zh-CN"/>
        </w:rPr>
        <w:t>我城区</w:t>
      </w:r>
      <w:r>
        <w:rPr>
          <w:rFonts w:hint="eastAsia" w:ascii="仿宋_GB2312" w:hAnsi="仿宋" w:eastAsia="仿宋_GB2312" w:cs="方正小标宋简体"/>
          <w:color w:val="auto"/>
          <w:sz w:val="32"/>
          <w:szCs w:val="32"/>
        </w:rPr>
        <w:t>202</w:t>
      </w:r>
      <w:r>
        <w:rPr>
          <w:rFonts w:hint="eastAsia" w:ascii="仿宋_GB2312" w:hAnsi="仿宋" w:eastAsia="仿宋_GB2312" w:cs="方正小标宋简体"/>
          <w:color w:val="auto"/>
          <w:sz w:val="32"/>
          <w:szCs w:val="32"/>
          <w:lang w:val="en-US" w:eastAsia="zh-CN"/>
        </w:rPr>
        <w:t>2</w:t>
      </w:r>
      <w:r>
        <w:rPr>
          <w:rFonts w:hint="eastAsia" w:ascii="仿宋_GB2312" w:hAnsi="仿宋" w:eastAsia="仿宋_GB2312" w:cs="方正小标宋简体"/>
          <w:color w:val="auto"/>
          <w:sz w:val="32"/>
          <w:szCs w:val="32"/>
        </w:rPr>
        <w:t>年中小学招生工作</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lang w:val="en-US" w:eastAsia="zh-CN"/>
        </w:rPr>
        <w:t>经过调研、论证、征求意见等程序，形成了</w:t>
      </w:r>
      <w:r>
        <w:rPr>
          <w:rFonts w:hint="eastAsia" w:ascii="仿宋_GB2312" w:hAnsi="仿宋" w:eastAsia="仿宋_GB2312" w:cs="方正小标宋简体"/>
          <w:color w:val="auto"/>
          <w:sz w:val="32"/>
          <w:szCs w:val="32"/>
        </w:rPr>
        <w:t>《南宁市青秀区202</w:t>
      </w:r>
      <w:r>
        <w:rPr>
          <w:rFonts w:hint="eastAsia" w:ascii="仿宋_GB2312" w:hAnsi="仿宋" w:eastAsia="仿宋_GB2312" w:cs="方正小标宋简体"/>
          <w:color w:val="auto"/>
          <w:sz w:val="32"/>
          <w:szCs w:val="32"/>
          <w:lang w:val="en-US" w:eastAsia="zh-CN"/>
        </w:rPr>
        <w:t>2</w:t>
      </w:r>
      <w:r>
        <w:rPr>
          <w:rFonts w:hint="eastAsia" w:ascii="仿宋_GB2312" w:hAnsi="仿宋" w:eastAsia="仿宋_GB2312" w:cs="方正小标宋简体"/>
          <w:color w:val="auto"/>
          <w:sz w:val="32"/>
          <w:szCs w:val="32"/>
        </w:rPr>
        <w:t>年中小学招生工作方案</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rPr>
        <w:t>征求意见稿</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rPr>
        <w:t>》</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lang w:val="en-US" w:eastAsia="zh-CN"/>
        </w:rPr>
        <w:t>以下简称</w:t>
      </w:r>
      <w:r>
        <w:rPr>
          <w:rFonts w:hint="eastAsia" w:ascii="仿宋_GB2312" w:hAnsi="仿宋" w:eastAsia="仿宋_GB2312" w:cs="方正小标宋简体"/>
          <w:color w:val="auto"/>
          <w:sz w:val="32"/>
          <w:szCs w:val="32"/>
        </w:rPr>
        <w:t>《招生工作方案</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rPr>
        <w:t>征求意见稿</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rPr>
        <w:t>》</w:t>
      </w:r>
      <w:r>
        <w:rPr>
          <w:rFonts w:hint="eastAsia" w:ascii="仿宋_GB2312" w:hAnsi="仿宋" w:eastAsia="仿宋_GB2312" w:cs="方正小标宋简体"/>
          <w:color w:val="auto"/>
          <w:sz w:val="32"/>
          <w:szCs w:val="32"/>
          <w:lang w:eastAsia="zh-CN"/>
        </w:rPr>
        <w:t>）</w:t>
      </w:r>
      <w:r>
        <w:rPr>
          <w:rFonts w:hint="eastAsia" w:ascii="仿宋_GB2312" w:hAnsi="仿宋" w:eastAsia="仿宋_GB2312" w:cs="方正小标宋简体"/>
          <w:color w:val="auto"/>
          <w:sz w:val="32"/>
          <w:szCs w:val="32"/>
          <w:lang w:val="en-US" w:eastAsia="zh-CN"/>
        </w:rPr>
        <w:t>，</w:t>
      </w:r>
      <w:r>
        <w:rPr>
          <w:rFonts w:hint="eastAsia" w:ascii="仿宋_GB2312" w:hAnsi="仿宋_GB2312" w:eastAsia="仿宋_GB2312" w:cs="仿宋_GB2312"/>
          <w:sz w:val="32"/>
          <w:szCs w:val="32"/>
          <w:lang w:val="en-US" w:eastAsia="zh-CN"/>
        </w:rPr>
        <w:t>现就方案的起草情况作如下</w:t>
      </w:r>
      <w:r>
        <w:rPr>
          <w:rFonts w:hint="eastAsia" w:ascii="仿宋_GB2312" w:hAnsi="仿宋_GB2312" w:eastAsia="仿宋_GB2312" w:cs="仿宋_GB2312"/>
          <w:sz w:val="32"/>
          <w:szCs w:val="32"/>
          <w:lang w:eastAsia="zh-CN"/>
        </w:rPr>
        <w:t>说明</w:t>
      </w:r>
      <w:r>
        <w:rPr>
          <w:rFonts w:hint="eastAsia" w:ascii="仿宋_GB2312" w:hAnsi="仿宋" w:eastAsia="仿宋_GB2312" w:cs="方正小标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一</w:t>
      </w:r>
      <w:r>
        <w:rPr>
          <w:rFonts w:ascii="黑体" w:hAnsi="黑体" w:eastAsia="黑体" w:cs="方正小标宋简体"/>
          <w:color w:val="auto"/>
          <w:sz w:val="32"/>
          <w:szCs w:val="32"/>
        </w:rPr>
        <w:t>、起草背景</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hAnsi="仿宋" w:eastAsia="仿宋_GB2312" w:cs="方正小标宋简体"/>
          <w:color w:val="auto"/>
          <w:sz w:val="32"/>
          <w:szCs w:val="32"/>
          <w:lang w:val="en-US" w:eastAsia="zh-CN"/>
        </w:rPr>
      </w:pPr>
      <w:r>
        <w:rPr>
          <w:rFonts w:hint="eastAsia" w:ascii="仿宋_GB2312" w:hAnsi="仿宋" w:eastAsia="仿宋_GB2312" w:cs="方正小标宋简体"/>
          <w:color w:val="auto"/>
          <w:sz w:val="32"/>
          <w:szCs w:val="32"/>
          <w:lang w:val="en-US" w:eastAsia="zh-CN"/>
        </w:rPr>
        <w:t>2022年3月份以来，教育部、自治区教育厅和南宁市教育局相继出台了2022年义务教育招生工作文件，对中小学招生工作作了统一部署，要求严格规范普通中小学招生工作。我局认真研读了教育部、自治区、南宁市相关招生政策，结合实际，在上级各有关招生政策的基础上制定了我城区招生工作方案，对2022年义务教育阶段学校招生入学工作做了相应的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二</w:t>
      </w:r>
      <w:r>
        <w:rPr>
          <w:rFonts w:ascii="黑体" w:hAnsi="黑体" w:eastAsia="黑体" w:cs="方正小标宋简体"/>
          <w:color w:val="auto"/>
          <w:sz w:val="32"/>
          <w:szCs w:val="32"/>
        </w:rPr>
        <w:t>、</w:t>
      </w:r>
      <w:r>
        <w:rPr>
          <w:rFonts w:hint="eastAsia" w:ascii="黑体" w:hAnsi="黑体" w:eastAsia="黑体" w:cs="方正小标宋简体"/>
          <w:color w:val="auto"/>
          <w:sz w:val="32"/>
          <w:szCs w:val="32"/>
        </w:rPr>
        <w:t>文件</w:t>
      </w:r>
      <w:r>
        <w:rPr>
          <w:rFonts w:ascii="黑体" w:hAnsi="黑体" w:eastAsia="黑体" w:cs="方正小标宋简体"/>
          <w:color w:val="auto"/>
          <w:sz w:val="32"/>
          <w:szCs w:val="32"/>
        </w:rPr>
        <w:t>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方正小标宋简体"/>
          <w:color w:val="auto"/>
          <w:sz w:val="32"/>
          <w:szCs w:val="32"/>
          <w:shd w:val="clear" w:color="auto" w:fill="auto"/>
          <w:lang w:eastAsia="zh-CN"/>
        </w:rPr>
      </w:pPr>
      <w:r>
        <w:rPr>
          <w:rFonts w:hint="eastAsia" w:ascii="仿宋_GB2312" w:hAnsi="仿宋" w:eastAsia="仿宋_GB2312" w:cs="方正小标宋简体"/>
          <w:color w:val="auto"/>
          <w:sz w:val="32"/>
          <w:szCs w:val="32"/>
          <w:shd w:val="clear" w:color="auto" w:fill="auto"/>
          <w:lang w:eastAsia="zh-CN"/>
        </w:rPr>
        <w:t>（</w:t>
      </w:r>
      <w:r>
        <w:rPr>
          <w:rFonts w:hint="eastAsia" w:ascii="仿宋_GB2312" w:hAnsi="仿宋" w:eastAsia="仿宋_GB2312" w:cs="方正小标宋简体"/>
          <w:color w:val="auto"/>
          <w:sz w:val="32"/>
          <w:szCs w:val="32"/>
          <w:shd w:val="clear" w:color="auto" w:fill="auto"/>
          <w:lang w:val="en-US" w:eastAsia="zh-CN"/>
        </w:rPr>
        <w:t>一</w:t>
      </w:r>
      <w:r>
        <w:rPr>
          <w:rFonts w:hint="eastAsia" w:ascii="仿宋_GB2312" w:hAnsi="仿宋" w:eastAsia="仿宋_GB2312" w:cs="方正小标宋简体"/>
          <w:color w:val="auto"/>
          <w:sz w:val="32"/>
          <w:szCs w:val="32"/>
          <w:shd w:val="clear" w:color="auto" w:fill="auto"/>
          <w:lang w:eastAsia="zh-CN"/>
        </w:rPr>
        <w:t>）</w:t>
      </w:r>
      <w:r>
        <w:rPr>
          <w:rFonts w:hint="eastAsia" w:ascii="仿宋_GB2312" w:hAnsi="仿宋" w:eastAsia="仿宋_GB2312" w:cs="方正小标宋简体"/>
          <w:color w:val="auto"/>
          <w:sz w:val="32"/>
          <w:szCs w:val="32"/>
          <w:shd w:val="clear" w:color="auto" w:fill="auto"/>
          <w:lang w:val="en-US" w:eastAsia="zh-CN"/>
        </w:rPr>
        <w:t>《中华人民共和国义务教育法》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方正小标宋简体"/>
          <w:color w:val="auto"/>
          <w:sz w:val="32"/>
          <w:szCs w:val="32"/>
          <w:shd w:val="clear" w:color="auto" w:fill="auto"/>
        </w:rPr>
      </w:pPr>
      <w:r>
        <w:rPr>
          <w:rFonts w:hint="eastAsia" w:ascii="仿宋_GB2312" w:hAnsi="仿宋" w:eastAsia="仿宋_GB2312" w:cs="方正小标宋简体"/>
          <w:color w:val="auto"/>
          <w:sz w:val="32"/>
          <w:szCs w:val="32"/>
          <w:shd w:val="clear" w:color="auto" w:fill="auto"/>
        </w:rPr>
        <w:t>（</w:t>
      </w:r>
      <w:r>
        <w:rPr>
          <w:rFonts w:hint="eastAsia" w:ascii="仿宋_GB2312" w:hAnsi="仿宋" w:eastAsia="仿宋_GB2312" w:cs="方正小标宋简体"/>
          <w:color w:val="auto"/>
          <w:sz w:val="32"/>
          <w:szCs w:val="32"/>
          <w:shd w:val="clear" w:color="auto" w:fill="auto"/>
          <w:lang w:val="en-US" w:eastAsia="zh-CN"/>
        </w:rPr>
        <w:t>二</w:t>
      </w:r>
      <w:r>
        <w:rPr>
          <w:rFonts w:hint="eastAsia" w:ascii="仿宋_GB2312" w:hAnsi="仿宋" w:eastAsia="仿宋_GB2312" w:cs="方正小标宋简体"/>
          <w:color w:val="auto"/>
          <w:sz w:val="32"/>
          <w:szCs w:val="32"/>
          <w:shd w:val="clear" w:color="auto" w:fill="auto"/>
        </w:rPr>
        <w:t>）《中共中央</w:t>
      </w:r>
      <w:r>
        <w:rPr>
          <w:rFonts w:ascii="仿宋_GB2312" w:hAnsi="仿宋" w:eastAsia="仿宋_GB2312" w:cs="方正小标宋简体"/>
          <w:color w:val="auto"/>
          <w:sz w:val="32"/>
          <w:szCs w:val="32"/>
          <w:shd w:val="clear" w:color="auto" w:fill="auto"/>
        </w:rPr>
        <w:t xml:space="preserve"> </w:t>
      </w:r>
      <w:r>
        <w:rPr>
          <w:rFonts w:hint="eastAsia" w:ascii="仿宋_GB2312" w:hAnsi="仿宋" w:eastAsia="仿宋_GB2312" w:cs="方正小标宋简体"/>
          <w:color w:val="auto"/>
          <w:sz w:val="32"/>
          <w:szCs w:val="32"/>
          <w:shd w:val="clear" w:color="auto" w:fill="auto"/>
        </w:rPr>
        <w:t>国务院关于深化教育教学改革全面提高义务教育质量的意见》（中发〔</w:t>
      </w:r>
      <w:r>
        <w:rPr>
          <w:rFonts w:ascii="仿宋_GB2312" w:hAnsi="仿宋" w:eastAsia="仿宋_GB2312" w:cs="方正小标宋简体"/>
          <w:color w:val="auto"/>
          <w:sz w:val="32"/>
          <w:szCs w:val="32"/>
          <w:shd w:val="clear" w:color="auto" w:fill="auto"/>
        </w:rPr>
        <w:t>2019〕26号）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三</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教育部办公厅关于进一步做好普通中小学招生入学工作的通知</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（教基厅〔2022〕1号）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Arial"/>
          <w:color w:val="auto"/>
          <w:sz w:val="32"/>
          <w:szCs w:val="32"/>
          <w:shd w:val="clear" w:color="auto" w:fill="auto"/>
        </w:rPr>
      </w:pPr>
      <w:r>
        <w:rPr>
          <w:rFonts w:hint="eastAsia" w:ascii="仿宋_GB2312" w:hAnsi="仿宋" w:eastAsia="仿宋_GB2312" w:cs="方正小标宋简体"/>
          <w:color w:val="auto"/>
          <w:sz w:val="32"/>
          <w:szCs w:val="32"/>
          <w:shd w:val="clear" w:color="auto" w:fill="auto"/>
        </w:rPr>
        <w:t>（</w:t>
      </w:r>
      <w:r>
        <w:rPr>
          <w:rFonts w:hint="eastAsia" w:ascii="仿宋_GB2312" w:hAnsi="仿宋" w:eastAsia="仿宋_GB2312" w:cs="方正小标宋简体"/>
          <w:color w:val="auto"/>
          <w:sz w:val="32"/>
          <w:szCs w:val="32"/>
          <w:shd w:val="clear" w:color="auto" w:fill="auto"/>
          <w:lang w:val="en-US" w:eastAsia="zh-CN"/>
        </w:rPr>
        <w:t>四</w:t>
      </w:r>
      <w:r>
        <w:rPr>
          <w:rFonts w:hint="eastAsia" w:ascii="仿宋_GB2312" w:hAnsi="仿宋" w:eastAsia="仿宋_GB2312" w:cs="Arial"/>
          <w:color w:val="auto"/>
          <w:sz w:val="32"/>
          <w:szCs w:val="32"/>
          <w:shd w:val="clear" w:color="auto" w:fill="auto"/>
        </w:rPr>
        <w:t>）</w:t>
      </w:r>
      <w:r>
        <w:rPr>
          <w:rFonts w:hint="eastAsia" w:ascii="仿宋_GB2312" w:hAnsi="仿宋" w:eastAsia="仿宋_GB2312" w:cs="方正小标宋简体"/>
          <w:color w:val="auto"/>
          <w:sz w:val="32"/>
          <w:szCs w:val="32"/>
          <w:shd w:val="clear" w:color="auto" w:fill="auto"/>
        </w:rPr>
        <w:t>《自治区党委 自治区人民政府关于深化教育教学改革全面提高义务教育质量的实施意见》（桂发〔2019〕31号）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方正小标宋简体"/>
          <w:color w:val="auto"/>
          <w:sz w:val="32"/>
          <w:szCs w:val="32"/>
          <w:shd w:val="clear" w:color="auto" w:fill="auto"/>
        </w:rPr>
      </w:pPr>
      <w:r>
        <w:rPr>
          <w:rFonts w:hint="eastAsia" w:ascii="仿宋_GB2312" w:hAnsi="仿宋" w:eastAsia="仿宋_GB2312" w:cs="方正小标宋简体"/>
          <w:color w:val="auto"/>
          <w:sz w:val="32"/>
          <w:szCs w:val="32"/>
          <w:shd w:val="clear" w:color="auto" w:fill="auto"/>
        </w:rPr>
        <w:t>（</w:t>
      </w:r>
      <w:r>
        <w:rPr>
          <w:rFonts w:hint="eastAsia" w:ascii="仿宋_GB2312" w:hAnsi="仿宋" w:eastAsia="仿宋_GB2312" w:cs="方正小标宋简体"/>
          <w:color w:val="auto"/>
          <w:sz w:val="32"/>
          <w:szCs w:val="32"/>
          <w:shd w:val="clear" w:color="auto" w:fill="auto"/>
          <w:lang w:val="en-US" w:eastAsia="zh-CN"/>
        </w:rPr>
        <w:t>五</w:t>
      </w:r>
      <w:r>
        <w:rPr>
          <w:rFonts w:hint="eastAsia" w:ascii="仿宋_GB2312" w:hAnsi="仿宋" w:eastAsia="仿宋_GB2312" w:cs="Arial"/>
          <w:color w:val="auto"/>
          <w:sz w:val="32"/>
          <w:szCs w:val="32"/>
          <w:shd w:val="clear" w:color="auto" w:fill="auto"/>
        </w:rPr>
        <w:t>）</w:t>
      </w:r>
      <w:r>
        <w:rPr>
          <w:rFonts w:hint="eastAsia" w:ascii="仿宋_GB2312" w:hAnsi="仿宋" w:eastAsia="仿宋_GB2312" w:cs="方正小标宋简体"/>
          <w:color w:val="auto"/>
          <w:sz w:val="32"/>
          <w:szCs w:val="32"/>
          <w:shd w:val="clear" w:color="auto" w:fill="auto"/>
        </w:rPr>
        <w:t>《自治区教育厅关于规范普通中小学招生入学工作的意见》（桂教规范〔</w:t>
      </w:r>
      <w:r>
        <w:rPr>
          <w:rFonts w:ascii="仿宋_GB2312" w:hAnsi="仿宋" w:eastAsia="仿宋_GB2312" w:cs="方正小标宋简体"/>
          <w:color w:val="auto"/>
          <w:sz w:val="32"/>
          <w:szCs w:val="32"/>
          <w:shd w:val="clear" w:color="auto" w:fill="auto"/>
        </w:rPr>
        <w:t>20</w:t>
      </w:r>
      <w:r>
        <w:rPr>
          <w:rFonts w:hint="eastAsia" w:ascii="仿宋_GB2312" w:hAnsi="仿宋" w:eastAsia="仿宋_GB2312" w:cs="方正小标宋简体"/>
          <w:color w:val="auto"/>
          <w:sz w:val="32"/>
          <w:szCs w:val="32"/>
          <w:shd w:val="clear" w:color="auto" w:fill="auto"/>
        </w:rPr>
        <w:t>20</w:t>
      </w:r>
      <w:r>
        <w:rPr>
          <w:rFonts w:ascii="仿宋_GB2312" w:hAnsi="仿宋" w:eastAsia="仿宋_GB2312" w:cs="方正小标宋简体"/>
          <w:color w:val="auto"/>
          <w:sz w:val="32"/>
          <w:szCs w:val="32"/>
          <w:shd w:val="clear" w:color="auto" w:fill="auto"/>
        </w:rPr>
        <w:t>〕</w:t>
      </w:r>
      <w:r>
        <w:rPr>
          <w:rFonts w:hint="eastAsia" w:ascii="仿宋_GB2312" w:hAnsi="仿宋" w:eastAsia="仿宋_GB2312" w:cs="方正小标宋简体"/>
          <w:color w:val="auto"/>
          <w:sz w:val="32"/>
          <w:szCs w:val="32"/>
          <w:shd w:val="clear" w:color="auto" w:fill="auto"/>
        </w:rPr>
        <w:t>2</w:t>
      </w:r>
      <w:r>
        <w:rPr>
          <w:rFonts w:ascii="仿宋_GB2312" w:hAnsi="仿宋" w:eastAsia="仿宋_GB2312" w:cs="方正小标宋简体"/>
          <w:color w:val="auto"/>
          <w:sz w:val="32"/>
          <w:szCs w:val="32"/>
          <w:shd w:val="clear" w:color="auto" w:fill="auto"/>
        </w:rPr>
        <w:t>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方正小标宋简体"/>
          <w:color w:val="auto"/>
          <w:sz w:val="32"/>
          <w:szCs w:val="32"/>
          <w:shd w:val="clear" w:color="auto" w:fill="auto"/>
          <w:lang w:eastAsia="zh-CN"/>
        </w:rPr>
      </w:pPr>
      <w:r>
        <w:rPr>
          <w:rFonts w:hint="eastAsia" w:ascii="仿宋_GB2312" w:hAnsi="仿宋" w:eastAsia="仿宋_GB2312" w:cs="方正小标宋简体"/>
          <w:color w:val="auto"/>
          <w:sz w:val="32"/>
          <w:szCs w:val="32"/>
          <w:shd w:val="clear" w:color="auto" w:fill="auto"/>
          <w:lang w:eastAsia="zh-CN"/>
        </w:rPr>
        <w:t>（</w:t>
      </w:r>
      <w:r>
        <w:rPr>
          <w:rFonts w:hint="eastAsia" w:ascii="仿宋_GB2312" w:hAnsi="仿宋" w:eastAsia="仿宋_GB2312" w:cs="方正小标宋简体"/>
          <w:color w:val="auto"/>
          <w:sz w:val="32"/>
          <w:szCs w:val="32"/>
          <w:shd w:val="clear" w:color="auto" w:fill="auto"/>
          <w:lang w:val="en-US" w:eastAsia="zh-CN"/>
        </w:rPr>
        <w:t>六</w:t>
      </w:r>
      <w:r>
        <w:rPr>
          <w:rFonts w:hint="eastAsia" w:ascii="仿宋_GB2312" w:hAnsi="仿宋" w:eastAsia="仿宋_GB2312" w:cs="方正小标宋简体"/>
          <w:color w:val="auto"/>
          <w:sz w:val="32"/>
          <w:szCs w:val="32"/>
          <w:shd w:val="clear" w:color="auto" w:fill="auto"/>
          <w:lang w:eastAsia="zh-CN"/>
        </w:rPr>
        <w:t>）《自治区教育厅关于做好2022年义务教育招生入学工作的通知》（桂教基教〔2022〕40号）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方正小标宋简体"/>
          <w:color w:val="auto"/>
          <w:sz w:val="32"/>
          <w:szCs w:val="32"/>
          <w:shd w:val="clear" w:color="auto" w:fill="auto"/>
          <w:lang w:eastAsia="zh-CN"/>
        </w:rPr>
      </w:pPr>
      <w:r>
        <w:rPr>
          <w:rFonts w:hint="eastAsia" w:ascii="仿宋_GB2312" w:hAnsi="仿宋" w:eastAsia="仿宋_GB2312" w:cs="方正小标宋简体"/>
          <w:color w:val="auto"/>
          <w:sz w:val="32"/>
          <w:szCs w:val="32"/>
          <w:shd w:val="clear" w:color="auto" w:fill="auto"/>
          <w:lang w:val="en-US" w:eastAsia="zh-CN"/>
        </w:rPr>
        <w:t>（七）《南宁市教育局关于做好2022年义务教育阶段学校招生入学工作的通知》（南教〔2022〕6号）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三</w:t>
      </w:r>
      <w:r>
        <w:rPr>
          <w:rFonts w:ascii="黑体" w:hAnsi="黑体" w:eastAsia="黑体" w:cs="方正小标宋简体"/>
          <w:color w:val="auto"/>
          <w:sz w:val="32"/>
          <w:szCs w:val="32"/>
        </w:rPr>
        <w:t>、起草</w:t>
      </w:r>
      <w:r>
        <w:rPr>
          <w:rFonts w:hint="eastAsia" w:ascii="黑体" w:hAnsi="黑体" w:eastAsia="黑体" w:cs="方正小标宋简体"/>
          <w:color w:val="auto"/>
          <w:sz w:val="32"/>
          <w:szCs w:val="32"/>
        </w:rPr>
        <w:t>过程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一</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调研阶段</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202</w:t>
      </w:r>
      <w:r>
        <w:rPr>
          <w:rFonts w:hint="eastAsia" w:ascii="楷体_GB2312" w:hAnsi="楷体_GB2312" w:eastAsia="楷体_GB2312" w:cs="楷体_GB2312"/>
          <w:b/>
          <w:bCs w:val="0"/>
          <w:color w:val="auto"/>
          <w:kern w:val="0"/>
          <w:sz w:val="32"/>
          <w:szCs w:val="32"/>
          <w:lang w:val="en-US" w:eastAsia="zh-CN"/>
        </w:rPr>
        <w:t>2</w:t>
      </w:r>
      <w:r>
        <w:rPr>
          <w:rFonts w:hint="eastAsia" w:ascii="楷体_GB2312" w:hAnsi="楷体_GB2312" w:eastAsia="楷体_GB2312" w:cs="楷体_GB2312"/>
          <w:b/>
          <w:bCs w:val="0"/>
          <w:color w:val="auto"/>
          <w:kern w:val="0"/>
          <w:sz w:val="32"/>
          <w:szCs w:val="32"/>
        </w:rPr>
        <w:t>年1月—2月</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w:t>
      </w:r>
      <w:r>
        <w:rPr>
          <w:rFonts w:hint="eastAsia" w:ascii="仿宋_GB2312" w:hAnsi="仿宋_GB2312" w:eastAsia="仿宋_GB2312" w:cs="仿宋_GB2312"/>
          <w:b w:val="0"/>
          <w:bCs/>
          <w:color w:val="auto"/>
          <w:kern w:val="0"/>
          <w:sz w:val="32"/>
          <w:szCs w:val="32"/>
        </w:rPr>
        <w:t>根据</w:t>
      </w:r>
      <w:r>
        <w:rPr>
          <w:rFonts w:hint="eastAsia" w:ascii="仿宋_GB2312" w:hAnsi="仿宋_GB2312" w:eastAsia="仿宋_GB2312" w:cs="仿宋_GB2312"/>
          <w:b w:val="0"/>
          <w:bCs/>
          <w:color w:val="auto"/>
          <w:kern w:val="0"/>
          <w:sz w:val="32"/>
          <w:szCs w:val="32"/>
          <w:lang w:val="en-US" w:eastAsia="zh-CN"/>
        </w:rPr>
        <w:t>上级</w:t>
      </w:r>
      <w:r>
        <w:rPr>
          <w:rFonts w:hint="eastAsia" w:ascii="仿宋_GB2312" w:hAnsi="仿宋_GB2312" w:eastAsia="仿宋_GB2312" w:cs="仿宋_GB2312"/>
          <w:b w:val="0"/>
          <w:bCs/>
          <w:color w:val="auto"/>
          <w:kern w:val="0"/>
          <w:sz w:val="32"/>
          <w:szCs w:val="32"/>
        </w:rPr>
        <w:t>有关文件要求</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我局</w:t>
      </w:r>
      <w:r>
        <w:rPr>
          <w:rFonts w:hint="eastAsia" w:ascii="仿宋_GB2312" w:hAnsi="仿宋_GB2312" w:eastAsia="仿宋_GB2312" w:cs="仿宋_GB2312"/>
          <w:b w:val="0"/>
          <w:bCs/>
          <w:color w:val="auto"/>
          <w:kern w:val="0"/>
          <w:sz w:val="32"/>
          <w:szCs w:val="32"/>
        </w:rPr>
        <w:t>成立了由</w:t>
      </w:r>
      <w:r>
        <w:rPr>
          <w:rFonts w:hint="eastAsia" w:ascii="仿宋_GB2312" w:hAnsi="仿宋_GB2312" w:eastAsia="仿宋_GB2312" w:cs="仿宋_GB2312"/>
          <w:b w:val="0"/>
          <w:bCs/>
          <w:color w:val="auto"/>
          <w:kern w:val="0"/>
          <w:sz w:val="32"/>
          <w:szCs w:val="32"/>
          <w:lang w:val="en-US" w:eastAsia="zh-CN"/>
        </w:rPr>
        <w:t>主要</w:t>
      </w:r>
      <w:r>
        <w:rPr>
          <w:rFonts w:hint="eastAsia" w:ascii="仿宋_GB2312" w:hAnsi="仿宋_GB2312" w:eastAsia="仿宋_GB2312" w:cs="仿宋_GB2312"/>
          <w:b w:val="0"/>
          <w:bCs/>
          <w:color w:val="auto"/>
          <w:kern w:val="0"/>
          <w:sz w:val="32"/>
          <w:szCs w:val="32"/>
        </w:rPr>
        <w:t>领导担任组长、相关</w:t>
      </w:r>
      <w:r>
        <w:rPr>
          <w:rFonts w:hint="eastAsia" w:ascii="仿宋_GB2312" w:hAnsi="仿宋_GB2312" w:eastAsia="仿宋_GB2312" w:cs="仿宋_GB2312"/>
          <w:b w:val="0"/>
          <w:bCs/>
          <w:color w:val="auto"/>
          <w:kern w:val="0"/>
          <w:sz w:val="32"/>
          <w:szCs w:val="32"/>
          <w:lang w:val="en-US" w:eastAsia="zh-CN"/>
        </w:rPr>
        <w:t>股室</w:t>
      </w:r>
      <w:r>
        <w:rPr>
          <w:rFonts w:hint="eastAsia" w:ascii="仿宋_GB2312" w:hAnsi="仿宋_GB2312" w:eastAsia="仿宋_GB2312" w:cs="仿宋_GB2312"/>
          <w:b w:val="0"/>
          <w:bCs/>
          <w:color w:val="auto"/>
          <w:kern w:val="0"/>
          <w:sz w:val="32"/>
          <w:szCs w:val="32"/>
        </w:rPr>
        <w:t>负责同志为成员的文件起草小组。小组</w:t>
      </w:r>
      <w:r>
        <w:rPr>
          <w:rFonts w:hint="eastAsia" w:ascii="仿宋_GB2312" w:hAnsi="仿宋_GB2312" w:eastAsia="仿宋_GB2312" w:cs="仿宋_GB2312"/>
          <w:b w:val="0"/>
          <w:bCs/>
          <w:color w:val="auto"/>
          <w:kern w:val="0"/>
          <w:sz w:val="32"/>
          <w:szCs w:val="32"/>
          <w:lang w:val="en-US" w:eastAsia="zh-CN"/>
        </w:rPr>
        <w:t>成员研究往年招生经验、上级招生文件，</w:t>
      </w:r>
      <w:r>
        <w:rPr>
          <w:rFonts w:hint="eastAsia" w:ascii="仿宋_GB2312" w:hAnsi="仿宋_GB2312" w:eastAsia="仿宋_GB2312" w:cs="仿宋_GB2312"/>
          <w:b w:val="0"/>
          <w:bCs/>
          <w:color w:val="auto"/>
          <w:kern w:val="0"/>
          <w:sz w:val="32"/>
          <w:szCs w:val="32"/>
        </w:rPr>
        <w:t>深入辖区各中小学校开展实地调研</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通过网上调研</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学习借鉴其他市、县区好经验好做法</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为起草工作奠定了良好的基础</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二</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起草阶段</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202</w:t>
      </w:r>
      <w:r>
        <w:rPr>
          <w:rFonts w:hint="eastAsia" w:ascii="楷体_GB2312" w:hAnsi="楷体_GB2312" w:eastAsia="楷体_GB2312" w:cs="楷体_GB2312"/>
          <w:b/>
          <w:bCs w:val="0"/>
          <w:color w:val="auto"/>
          <w:kern w:val="0"/>
          <w:sz w:val="32"/>
          <w:szCs w:val="32"/>
          <w:lang w:val="en-US" w:eastAsia="zh-CN"/>
        </w:rPr>
        <w:t>2</w:t>
      </w:r>
      <w:r>
        <w:rPr>
          <w:rFonts w:hint="eastAsia" w:ascii="楷体_GB2312" w:hAnsi="楷体_GB2312" w:eastAsia="楷体_GB2312" w:cs="楷体_GB2312"/>
          <w:b/>
          <w:bCs w:val="0"/>
          <w:color w:val="auto"/>
          <w:kern w:val="0"/>
          <w:sz w:val="32"/>
          <w:szCs w:val="32"/>
        </w:rPr>
        <w:t>年3月</w:t>
      </w:r>
      <w:r>
        <w:rPr>
          <w:rFonts w:hint="eastAsia" w:ascii="楷体_GB2312" w:hAnsi="楷体_GB2312" w:eastAsia="楷体_GB2312" w:cs="楷体_GB2312"/>
          <w:b/>
          <w:bCs w:val="0"/>
          <w:color w:val="auto"/>
          <w:kern w:val="0"/>
          <w:sz w:val="32"/>
          <w:szCs w:val="32"/>
          <w:lang w:val="en-US" w:eastAsia="zh-CN"/>
        </w:rPr>
        <w:t>—4月</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w:t>
      </w:r>
      <w:r>
        <w:rPr>
          <w:rFonts w:hint="eastAsia" w:ascii="仿宋_GB2312" w:hAnsi="仿宋_GB2312" w:eastAsia="仿宋_GB2312" w:cs="仿宋_GB2312"/>
          <w:b w:val="0"/>
          <w:bCs/>
          <w:color w:val="auto"/>
          <w:kern w:val="0"/>
          <w:sz w:val="32"/>
          <w:szCs w:val="32"/>
        </w:rPr>
        <w:t>3月</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4月份，</w:t>
      </w:r>
      <w:r>
        <w:rPr>
          <w:rFonts w:hint="eastAsia" w:ascii="仿宋_GB2312" w:hAnsi="仿宋_GB2312" w:eastAsia="仿宋_GB2312" w:cs="仿宋_GB2312"/>
          <w:b w:val="0"/>
          <w:bCs/>
          <w:color w:val="auto"/>
          <w:kern w:val="0"/>
          <w:sz w:val="32"/>
          <w:szCs w:val="32"/>
        </w:rPr>
        <w:t>文件起草小组在认真学习、</w:t>
      </w:r>
      <w:r>
        <w:rPr>
          <w:rFonts w:hint="eastAsia" w:ascii="仿宋_GB2312" w:hAnsi="仿宋_GB2312" w:eastAsia="仿宋_GB2312" w:cs="仿宋_GB2312"/>
          <w:b w:val="0"/>
          <w:bCs/>
          <w:color w:val="auto"/>
          <w:kern w:val="0"/>
          <w:sz w:val="32"/>
          <w:szCs w:val="32"/>
          <w:lang w:val="en-US" w:eastAsia="zh-CN"/>
        </w:rPr>
        <w:t>反复研究、</w:t>
      </w:r>
      <w:r>
        <w:rPr>
          <w:rFonts w:hint="eastAsia" w:ascii="仿宋_GB2312" w:hAnsi="仿宋_GB2312" w:eastAsia="仿宋_GB2312" w:cs="仿宋_GB2312"/>
          <w:b w:val="0"/>
          <w:bCs/>
          <w:color w:val="auto"/>
          <w:kern w:val="0"/>
          <w:sz w:val="32"/>
          <w:szCs w:val="32"/>
        </w:rPr>
        <w:t>充分讨论的基础上</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起草了《招生工作方案</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初稿</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val="0"/>
          <w:bCs/>
          <w:color w:val="auto"/>
          <w:kern w:val="0"/>
          <w:sz w:val="32"/>
          <w:szCs w:val="32"/>
          <w:u w:val="none"/>
          <w:shd w:val="clear" w:color="auto" w:fill="auto"/>
          <w:lang w:val="en-US" w:eastAsia="zh-CN"/>
        </w:rPr>
      </w:pP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lang w:val="en-US" w:eastAsia="zh-CN"/>
        </w:rPr>
        <w:t>三）征集意见</w:t>
      </w:r>
      <w:r>
        <w:rPr>
          <w:rFonts w:hint="eastAsia" w:ascii="楷体_GB2312" w:hAnsi="楷体_GB2312" w:eastAsia="楷体_GB2312" w:cs="楷体_GB2312"/>
          <w:b/>
          <w:bCs w:val="0"/>
          <w:color w:val="auto"/>
          <w:kern w:val="0"/>
          <w:sz w:val="32"/>
          <w:szCs w:val="32"/>
        </w:rPr>
        <w:t>阶段</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202</w:t>
      </w:r>
      <w:r>
        <w:rPr>
          <w:rFonts w:hint="eastAsia" w:ascii="楷体_GB2312" w:hAnsi="楷体_GB2312" w:eastAsia="楷体_GB2312" w:cs="楷体_GB2312"/>
          <w:b/>
          <w:bCs w:val="0"/>
          <w:color w:val="auto"/>
          <w:kern w:val="0"/>
          <w:sz w:val="32"/>
          <w:szCs w:val="32"/>
          <w:lang w:val="en-US" w:eastAsia="zh-CN"/>
        </w:rPr>
        <w:t>2</w:t>
      </w:r>
      <w:r>
        <w:rPr>
          <w:rFonts w:hint="eastAsia" w:ascii="楷体_GB2312" w:hAnsi="楷体_GB2312" w:eastAsia="楷体_GB2312" w:cs="楷体_GB2312"/>
          <w:b/>
          <w:bCs w:val="0"/>
          <w:color w:val="auto"/>
          <w:kern w:val="0"/>
          <w:sz w:val="32"/>
          <w:szCs w:val="32"/>
        </w:rPr>
        <w:t>年</w:t>
      </w:r>
      <w:r>
        <w:rPr>
          <w:rFonts w:hint="eastAsia" w:ascii="楷体_GB2312" w:hAnsi="楷体_GB2312" w:eastAsia="楷体_GB2312" w:cs="楷体_GB2312"/>
          <w:b/>
          <w:bCs w:val="0"/>
          <w:color w:val="auto"/>
          <w:kern w:val="0"/>
          <w:sz w:val="32"/>
          <w:szCs w:val="32"/>
          <w:lang w:val="en-US" w:eastAsia="zh-CN"/>
        </w:rPr>
        <w:t>4</w:t>
      </w:r>
      <w:r>
        <w:rPr>
          <w:rFonts w:hint="eastAsia" w:ascii="楷体_GB2312" w:hAnsi="楷体_GB2312" w:eastAsia="楷体_GB2312" w:cs="楷体_GB2312"/>
          <w:b/>
          <w:bCs w:val="0"/>
          <w:color w:val="auto"/>
          <w:kern w:val="0"/>
          <w:sz w:val="32"/>
          <w:szCs w:val="32"/>
        </w:rPr>
        <w:t>月</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lang w:val="en-US" w:eastAsia="zh-CN"/>
        </w:rPr>
        <w:t>6月）</w:t>
      </w:r>
      <w:r>
        <w:rPr>
          <w:rFonts w:hint="eastAsia" w:ascii="楷体_GB2312" w:hAnsi="楷体_GB2312" w:eastAsia="楷体_GB2312" w:cs="楷体_GB2312"/>
          <w:b/>
          <w:bCs w:val="0"/>
          <w:color w:val="auto"/>
          <w:kern w:val="0"/>
          <w:sz w:val="32"/>
          <w:szCs w:val="32"/>
        </w:rPr>
        <w:t>。</w:t>
      </w:r>
      <w:r>
        <w:rPr>
          <w:rFonts w:hint="eastAsia" w:ascii="仿宋_GB2312" w:hAnsi="仿宋_GB2312" w:eastAsia="仿宋_GB2312" w:cs="仿宋_GB2312"/>
          <w:b w:val="0"/>
          <w:bCs/>
          <w:color w:val="auto"/>
          <w:kern w:val="0"/>
          <w:sz w:val="32"/>
          <w:szCs w:val="32"/>
          <w:lang w:val="en-US" w:eastAsia="zh-CN"/>
        </w:rPr>
        <w:t>3月—5</w:t>
      </w:r>
      <w:r>
        <w:rPr>
          <w:rFonts w:hint="eastAsia" w:ascii="仿宋_GB2312" w:hAnsi="仿宋_GB2312" w:eastAsia="仿宋_GB2312" w:cs="仿宋_GB2312"/>
          <w:b w:val="0"/>
          <w:bCs/>
          <w:color w:val="auto"/>
          <w:kern w:val="0"/>
          <w:sz w:val="32"/>
          <w:szCs w:val="32"/>
          <w:shd w:val="clear" w:color="auto" w:fill="auto"/>
          <w:lang w:val="en-US" w:eastAsia="zh-CN"/>
        </w:rPr>
        <w:t>月份，我局收集了来自社会群众、各有关中小学、相关机构、相关部门来文来访意见，科学合理采纳有关意见。4月份，我局多次向上级有关业务指导部门做了招生工作汇报，并征求了上级有关业务指导部门的意见和建议。5</w:t>
      </w:r>
      <w:r>
        <w:rPr>
          <w:rFonts w:hint="eastAsia" w:ascii="仿宋_GB2312" w:hAnsi="仿宋_GB2312" w:eastAsia="仿宋_GB2312" w:cs="仿宋_GB2312"/>
          <w:b w:val="0"/>
          <w:bCs/>
          <w:color w:val="auto"/>
          <w:kern w:val="0"/>
          <w:sz w:val="32"/>
          <w:szCs w:val="32"/>
          <w:shd w:val="clear" w:color="auto" w:fill="auto"/>
        </w:rPr>
        <w:t>月</w:t>
      </w:r>
      <w:r>
        <w:rPr>
          <w:rFonts w:hint="eastAsia" w:ascii="仿宋_GB2312" w:hAnsi="仿宋_GB2312" w:eastAsia="仿宋_GB2312" w:cs="仿宋_GB2312"/>
          <w:b w:val="0"/>
          <w:bCs/>
          <w:color w:val="auto"/>
          <w:kern w:val="0"/>
          <w:sz w:val="32"/>
          <w:szCs w:val="32"/>
          <w:shd w:val="clear" w:color="auto" w:fill="auto"/>
          <w:lang w:val="en-US" w:eastAsia="zh-CN"/>
        </w:rPr>
        <w:t>中旬，我局组织学校代表、学区长代表等代表召开了征求意见会，形成</w:t>
      </w:r>
      <w:r>
        <w:rPr>
          <w:rFonts w:hint="eastAsia" w:ascii="仿宋_GB2312" w:hAnsi="仿宋_GB2312" w:eastAsia="仿宋_GB2312" w:cs="仿宋_GB2312"/>
          <w:b w:val="0"/>
          <w:bCs/>
          <w:color w:val="auto"/>
          <w:kern w:val="0"/>
          <w:sz w:val="32"/>
          <w:szCs w:val="32"/>
          <w:shd w:val="clear" w:color="auto" w:fill="auto"/>
        </w:rPr>
        <w:t>了《招生工作方案</w:t>
      </w:r>
      <w:r>
        <w:rPr>
          <w:rFonts w:hint="eastAsia" w:ascii="仿宋_GB2312" w:hAnsi="仿宋_GB2312" w:eastAsia="仿宋_GB2312" w:cs="仿宋_GB2312"/>
          <w:b w:val="0"/>
          <w:bCs/>
          <w:color w:val="auto"/>
          <w:kern w:val="0"/>
          <w:sz w:val="32"/>
          <w:szCs w:val="32"/>
          <w:shd w:val="clear" w:color="auto" w:fill="auto"/>
          <w:lang w:eastAsia="zh-CN"/>
        </w:rPr>
        <w:t>（</w:t>
      </w:r>
      <w:r>
        <w:rPr>
          <w:rFonts w:hint="eastAsia" w:ascii="仿宋_GB2312" w:hAnsi="仿宋_GB2312" w:eastAsia="仿宋_GB2312" w:cs="仿宋_GB2312"/>
          <w:b w:val="0"/>
          <w:bCs/>
          <w:color w:val="auto"/>
          <w:kern w:val="0"/>
          <w:sz w:val="32"/>
          <w:szCs w:val="32"/>
          <w:shd w:val="clear" w:color="auto" w:fill="auto"/>
        </w:rPr>
        <w:t>征求意见稿</w:t>
      </w:r>
      <w:r>
        <w:rPr>
          <w:rFonts w:hint="eastAsia" w:ascii="仿宋_GB2312" w:hAnsi="仿宋_GB2312" w:eastAsia="仿宋_GB2312" w:cs="仿宋_GB2312"/>
          <w:b w:val="0"/>
          <w:bCs/>
          <w:color w:val="auto"/>
          <w:kern w:val="0"/>
          <w:sz w:val="32"/>
          <w:szCs w:val="32"/>
          <w:shd w:val="clear" w:color="auto" w:fill="auto"/>
          <w:lang w:eastAsia="zh-CN"/>
        </w:rPr>
        <w:t>）</w:t>
      </w:r>
      <w:r>
        <w:rPr>
          <w:rFonts w:hint="eastAsia" w:ascii="仿宋_GB2312" w:hAnsi="仿宋_GB2312" w:eastAsia="仿宋_GB2312" w:cs="仿宋_GB2312"/>
          <w:b w:val="0"/>
          <w:bCs/>
          <w:color w:val="auto"/>
          <w:kern w:val="0"/>
          <w:sz w:val="32"/>
          <w:szCs w:val="32"/>
          <w:shd w:val="clear" w:color="auto" w:fill="auto"/>
        </w:rPr>
        <w:t>》</w:t>
      </w:r>
      <w:r>
        <w:rPr>
          <w:rFonts w:hint="eastAsia" w:ascii="仿宋_GB2312" w:hAnsi="仿宋_GB2312" w:eastAsia="仿宋_GB2312" w:cs="仿宋_GB2312"/>
          <w:b w:val="0"/>
          <w:bCs/>
          <w:color w:val="auto"/>
          <w:kern w:val="0"/>
          <w:sz w:val="32"/>
          <w:szCs w:val="32"/>
          <w:u w:val="none"/>
          <w:shd w:val="clear" w:color="auto" w:fill="auto"/>
          <w:lang w:eastAsia="zh-CN"/>
        </w:rPr>
        <w:t>。</w:t>
      </w:r>
      <w:r>
        <w:rPr>
          <w:rFonts w:hint="eastAsia" w:ascii="仿宋_GB2312" w:hAnsi="仿宋_GB2312" w:eastAsia="仿宋_GB2312" w:cs="仿宋_GB2312"/>
          <w:b w:val="0"/>
          <w:bCs/>
          <w:color w:val="auto"/>
          <w:kern w:val="0"/>
          <w:sz w:val="32"/>
          <w:szCs w:val="32"/>
          <w:u w:val="none"/>
          <w:shd w:val="clear" w:color="auto" w:fill="auto"/>
          <w:lang w:val="en-US" w:eastAsia="zh-CN"/>
        </w:rPr>
        <w:t>5月底至6月初，我局向上级有关部门做了招生工作专题汇报，听取上级有关部门对招生工作的指导意见。6月初，我局向城区各有关部门发征求意见函，征集各部门专业意见和建议；</w:t>
      </w:r>
      <w:r>
        <w:rPr>
          <w:rFonts w:hint="eastAsia" w:ascii="仿宋_GB2312" w:hAnsi="仿宋" w:eastAsia="仿宋_GB2312" w:cs="仿宋"/>
          <w:color w:val="auto"/>
          <w:kern w:val="0"/>
          <w:sz w:val="32"/>
          <w:szCs w:val="32"/>
          <w:lang w:val="en-US" w:eastAsia="zh-CN"/>
        </w:rPr>
        <w:t>通过南宁市重大行政决策网站向社会大众征集意见。6月中旬，</w:t>
      </w:r>
      <w:r>
        <w:rPr>
          <w:rFonts w:hint="eastAsia" w:ascii="仿宋_GB2312" w:hAnsi="仿宋_GB2312" w:eastAsia="仿宋_GB2312" w:cs="仿宋_GB2312"/>
          <w:b w:val="0"/>
          <w:bCs/>
          <w:color w:val="auto"/>
          <w:kern w:val="0"/>
          <w:sz w:val="32"/>
          <w:szCs w:val="32"/>
          <w:u w:val="none"/>
          <w:shd w:val="clear" w:color="auto" w:fill="auto"/>
          <w:lang w:val="en-US" w:eastAsia="zh-CN"/>
        </w:rPr>
        <w:t>教育局局务会对招生工作方案进行集体讨论，并完善了</w:t>
      </w:r>
      <w:r>
        <w:rPr>
          <w:rFonts w:hint="eastAsia" w:ascii="仿宋_GB2312" w:hAnsi="仿宋_GB2312" w:eastAsia="仿宋_GB2312" w:cs="仿宋_GB2312"/>
          <w:b w:val="0"/>
          <w:bCs/>
          <w:color w:val="auto"/>
          <w:kern w:val="0"/>
          <w:sz w:val="32"/>
          <w:szCs w:val="32"/>
          <w:u w:val="none"/>
          <w:shd w:val="clear" w:color="auto" w:fill="auto"/>
        </w:rPr>
        <w:t>《招生工作方案</w:t>
      </w:r>
      <w:r>
        <w:rPr>
          <w:rFonts w:hint="eastAsia" w:ascii="仿宋_GB2312" w:hAnsi="仿宋_GB2312" w:eastAsia="仿宋_GB2312" w:cs="仿宋_GB2312"/>
          <w:b w:val="0"/>
          <w:bCs/>
          <w:color w:val="auto"/>
          <w:kern w:val="0"/>
          <w:sz w:val="32"/>
          <w:szCs w:val="32"/>
          <w:u w:val="none"/>
          <w:shd w:val="clear" w:color="auto" w:fill="auto"/>
          <w:lang w:eastAsia="zh-CN"/>
        </w:rPr>
        <w:t>（</w:t>
      </w:r>
      <w:r>
        <w:rPr>
          <w:rFonts w:hint="eastAsia" w:ascii="仿宋_GB2312" w:hAnsi="仿宋_GB2312" w:eastAsia="仿宋_GB2312" w:cs="仿宋_GB2312"/>
          <w:b w:val="0"/>
          <w:bCs/>
          <w:color w:val="auto"/>
          <w:kern w:val="0"/>
          <w:sz w:val="32"/>
          <w:szCs w:val="32"/>
          <w:u w:val="none"/>
          <w:shd w:val="clear" w:color="auto" w:fill="auto"/>
        </w:rPr>
        <w:t>征求意见稿</w:t>
      </w:r>
      <w:r>
        <w:rPr>
          <w:rFonts w:hint="eastAsia" w:ascii="仿宋_GB2312" w:hAnsi="仿宋_GB2312" w:eastAsia="仿宋_GB2312" w:cs="仿宋_GB2312"/>
          <w:b w:val="0"/>
          <w:bCs/>
          <w:color w:val="auto"/>
          <w:kern w:val="0"/>
          <w:sz w:val="32"/>
          <w:szCs w:val="32"/>
          <w:u w:val="none"/>
          <w:shd w:val="clear" w:color="auto" w:fill="auto"/>
          <w:lang w:eastAsia="zh-CN"/>
        </w:rPr>
        <w:t>）</w:t>
      </w:r>
      <w:r>
        <w:rPr>
          <w:rFonts w:hint="eastAsia" w:ascii="仿宋_GB2312" w:hAnsi="仿宋_GB2312" w:eastAsia="仿宋_GB2312" w:cs="仿宋_GB2312"/>
          <w:b w:val="0"/>
          <w:bCs/>
          <w:color w:val="auto"/>
          <w:kern w:val="0"/>
          <w:sz w:val="32"/>
          <w:szCs w:val="32"/>
          <w:u w:val="none"/>
          <w:shd w:val="clear" w:color="auto" w:fill="auto"/>
        </w:rPr>
        <w:t>》</w:t>
      </w:r>
      <w:r>
        <w:rPr>
          <w:rFonts w:hint="eastAsia" w:ascii="仿宋_GB2312" w:hAnsi="仿宋_GB2312" w:eastAsia="仿宋_GB2312" w:cs="仿宋_GB2312"/>
          <w:b w:val="0"/>
          <w:bCs/>
          <w:color w:val="auto"/>
          <w:kern w:val="0"/>
          <w:sz w:val="32"/>
          <w:szCs w:val="32"/>
          <w:u w:val="none"/>
          <w:shd w:val="clear" w:color="auto" w:fill="auto"/>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 w:eastAsia="仿宋_GB2312" w:cs="仿宋"/>
          <w:color w:val="auto"/>
          <w:kern w:val="0"/>
          <w:sz w:val="32"/>
          <w:szCs w:val="32"/>
          <w:u w:val="none"/>
          <w:shd w:val="clear" w:color="auto" w:fill="auto"/>
          <w:lang w:val="en-US" w:eastAsia="zh-CN"/>
        </w:rPr>
      </w:pPr>
      <w:r>
        <w:rPr>
          <w:rFonts w:hint="eastAsia" w:ascii="楷体_GB2312" w:hAnsi="楷体_GB2312" w:eastAsia="楷体_GB2312" w:cs="楷体_GB2312"/>
          <w:b/>
          <w:bCs w:val="0"/>
          <w:color w:val="auto"/>
          <w:kern w:val="0"/>
          <w:sz w:val="32"/>
          <w:szCs w:val="32"/>
          <w:lang w:val="en-US" w:eastAsia="zh-CN"/>
        </w:rPr>
        <w:t>（四）风险评估及论证阶段（2022年6月中旬）。</w:t>
      </w:r>
      <w:r>
        <w:rPr>
          <w:rFonts w:hint="eastAsia" w:ascii="仿宋_GB2312" w:hAnsi="仿宋_GB2312" w:eastAsia="仿宋_GB2312" w:cs="仿宋_GB2312"/>
          <w:b w:val="0"/>
          <w:bCs/>
          <w:color w:val="auto"/>
          <w:kern w:val="0"/>
          <w:sz w:val="32"/>
          <w:szCs w:val="32"/>
          <w:u w:val="none"/>
          <w:shd w:val="clear" w:color="auto" w:fill="auto"/>
          <w:lang w:val="en-US" w:eastAsia="zh-CN"/>
        </w:rPr>
        <w:t>6月中旬，我城区召开2022年中小学招生工作方案风险评估会</w:t>
      </w:r>
      <w:r>
        <w:rPr>
          <w:rFonts w:hint="eastAsia" w:ascii="仿宋_GB2312" w:hAnsi="仿宋" w:eastAsia="仿宋_GB2312" w:cs="仿宋"/>
          <w:color w:val="auto"/>
          <w:kern w:val="0"/>
          <w:sz w:val="32"/>
          <w:szCs w:val="32"/>
          <w:u w:val="none"/>
          <w:shd w:val="clear" w:color="auto" w:fill="auto"/>
          <w:lang w:val="en-US" w:eastAsia="zh-CN"/>
        </w:rPr>
        <w:t>和专家论证会，听取各有关部门和各有关代表的意见和建议，进一步完善</w:t>
      </w:r>
      <w:r>
        <w:rPr>
          <w:rFonts w:hint="eastAsia" w:ascii="仿宋_GB2312" w:hAnsi="仿宋_GB2312" w:eastAsia="仿宋_GB2312" w:cs="仿宋_GB2312"/>
          <w:b w:val="0"/>
          <w:bCs/>
          <w:color w:val="auto"/>
          <w:kern w:val="0"/>
          <w:sz w:val="32"/>
          <w:szCs w:val="32"/>
          <w:u w:val="none"/>
          <w:shd w:val="clear" w:color="auto" w:fill="auto"/>
          <w:lang w:val="en-US" w:eastAsia="zh-CN"/>
        </w:rPr>
        <w:t>了</w:t>
      </w:r>
      <w:r>
        <w:rPr>
          <w:rFonts w:hint="eastAsia" w:ascii="仿宋_GB2312" w:hAnsi="仿宋_GB2312" w:eastAsia="仿宋_GB2312" w:cs="仿宋_GB2312"/>
          <w:b w:val="0"/>
          <w:bCs/>
          <w:color w:val="auto"/>
          <w:kern w:val="0"/>
          <w:sz w:val="32"/>
          <w:szCs w:val="32"/>
          <w:u w:val="none"/>
          <w:shd w:val="clear" w:color="auto" w:fill="auto"/>
        </w:rPr>
        <w:t>《招生工作方案</w:t>
      </w:r>
      <w:r>
        <w:rPr>
          <w:rFonts w:hint="eastAsia" w:ascii="仿宋_GB2312" w:hAnsi="仿宋_GB2312" w:eastAsia="仿宋_GB2312" w:cs="仿宋_GB2312"/>
          <w:b w:val="0"/>
          <w:bCs/>
          <w:color w:val="auto"/>
          <w:kern w:val="0"/>
          <w:sz w:val="32"/>
          <w:szCs w:val="32"/>
          <w:u w:val="none"/>
          <w:shd w:val="clear" w:color="auto" w:fill="auto"/>
          <w:lang w:eastAsia="zh-CN"/>
        </w:rPr>
        <w:t>（</w:t>
      </w:r>
      <w:r>
        <w:rPr>
          <w:rFonts w:hint="eastAsia" w:ascii="仿宋_GB2312" w:hAnsi="仿宋_GB2312" w:eastAsia="仿宋_GB2312" w:cs="仿宋_GB2312"/>
          <w:b w:val="0"/>
          <w:bCs/>
          <w:color w:val="auto"/>
          <w:kern w:val="0"/>
          <w:sz w:val="32"/>
          <w:szCs w:val="32"/>
          <w:u w:val="none"/>
          <w:shd w:val="clear" w:color="auto" w:fill="auto"/>
        </w:rPr>
        <w:t>征求意见稿</w:t>
      </w:r>
      <w:r>
        <w:rPr>
          <w:rFonts w:hint="eastAsia" w:ascii="仿宋_GB2312" w:hAnsi="仿宋_GB2312" w:eastAsia="仿宋_GB2312" w:cs="仿宋_GB2312"/>
          <w:b w:val="0"/>
          <w:bCs/>
          <w:color w:val="auto"/>
          <w:kern w:val="0"/>
          <w:sz w:val="32"/>
          <w:szCs w:val="32"/>
          <w:u w:val="none"/>
          <w:shd w:val="clear" w:color="auto" w:fill="auto"/>
          <w:lang w:eastAsia="zh-CN"/>
        </w:rPr>
        <w:t>）</w:t>
      </w:r>
      <w:r>
        <w:rPr>
          <w:rFonts w:hint="eastAsia" w:ascii="仿宋_GB2312" w:hAnsi="仿宋_GB2312" w:eastAsia="仿宋_GB2312" w:cs="仿宋_GB2312"/>
          <w:b w:val="0"/>
          <w:bCs/>
          <w:color w:val="auto"/>
          <w:kern w:val="0"/>
          <w:sz w:val="32"/>
          <w:szCs w:val="32"/>
          <w:u w:val="none"/>
          <w:shd w:val="clear" w:color="auto" w:fill="auto"/>
        </w:rPr>
        <w:t>》</w:t>
      </w:r>
      <w:r>
        <w:rPr>
          <w:rFonts w:hint="eastAsia" w:ascii="仿宋_GB2312" w:hAnsi="仿宋" w:eastAsia="仿宋_GB2312" w:cs="仿宋"/>
          <w:color w:val="auto"/>
          <w:kern w:val="0"/>
          <w:sz w:val="32"/>
          <w:szCs w:val="32"/>
          <w:u w:val="none"/>
          <w:shd w:val="clear" w:color="auto" w:fill="auto"/>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 w:eastAsia="仿宋_GB2312" w:cs="仿宋"/>
          <w:b w:val="0"/>
          <w:bCs w:val="0"/>
          <w:color w:val="auto"/>
          <w:kern w:val="0"/>
          <w:sz w:val="32"/>
          <w:szCs w:val="32"/>
          <w:highlight w:val="none"/>
          <w:lang w:val="en-US" w:eastAsia="zh-CN"/>
        </w:rPr>
      </w:pPr>
      <w:r>
        <w:rPr>
          <w:rFonts w:hint="eastAsia" w:ascii="楷体_GB2312" w:hAnsi="楷体_GB2312" w:eastAsia="楷体_GB2312" w:cs="楷体_GB2312"/>
          <w:b/>
          <w:bCs w:val="0"/>
          <w:color w:val="auto"/>
          <w:kern w:val="0"/>
          <w:sz w:val="32"/>
          <w:szCs w:val="32"/>
          <w:lang w:val="en-US" w:eastAsia="zh-CN"/>
        </w:rPr>
        <w:t>（五）合法性审查（2022年6月中下旬）。</w:t>
      </w:r>
      <w:r>
        <w:rPr>
          <w:rFonts w:hint="eastAsia" w:ascii="仿宋_GB2312" w:hAnsi="仿宋" w:eastAsia="仿宋_GB2312" w:cs="仿宋"/>
          <w:b w:val="0"/>
          <w:bCs w:val="0"/>
          <w:color w:val="auto"/>
          <w:kern w:val="0"/>
          <w:sz w:val="32"/>
          <w:szCs w:val="32"/>
          <w:lang w:val="en-US" w:eastAsia="zh-CN"/>
        </w:rPr>
        <w:t>6月中下旬</w:t>
      </w:r>
      <w:r>
        <w:rPr>
          <w:rFonts w:hint="eastAsia" w:ascii="仿宋_GB2312" w:hAnsi="仿宋" w:eastAsia="仿宋_GB2312" w:cs="仿宋"/>
          <w:b w:val="0"/>
          <w:bCs w:val="0"/>
          <w:color w:val="auto"/>
          <w:kern w:val="0"/>
          <w:sz w:val="32"/>
          <w:szCs w:val="32"/>
          <w:highlight w:val="none"/>
          <w:lang w:val="en-US" w:eastAsia="zh-CN"/>
        </w:rPr>
        <w:t>，由相关单位对招生工作方案进行合法性审查。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 w:eastAsia="仿宋_GB2312" w:cs="仿宋"/>
          <w:b w:val="0"/>
          <w:bCs w:val="0"/>
          <w:color w:val="auto"/>
          <w:kern w:val="0"/>
          <w:sz w:val="32"/>
          <w:szCs w:val="32"/>
          <w:highlight w:val="none"/>
          <w:lang w:val="en-US" w:eastAsia="zh-CN"/>
        </w:rPr>
      </w:pPr>
      <w:r>
        <w:rPr>
          <w:rFonts w:hint="eastAsia" w:ascii="楷体_GB2312" w:hAnsi="楷体_GB2312" w:eastAsia="楷体_GB2312" w:cs="楷体_GB2312"/>
          <w:b/>
          <w:bCs w:val="0"/>
          <w:color w:val="auto"/>
          <w:kern w:val="0"/>
          <w:sz w:val="32"/>
          <w:szCs w:val="32"/>
          <w:lang w:val="en-US" w:eastAsia="zh-CN"/>
        </w:rPr>
        <w:t>（六）进行集体决策（2022年6月下旬）。</w:t>
      </w:r>
      <w:r>
        <w:rPr>
          <w:rFonts w:hint="eastAsia" w:ascii="仿宋_GB2312" w:hAnsi="仿宋" w:eastAsia="仿宋_GB2312" w:cs="仿宋"/>
          <w:b w:val="0"/>
          <w:bCs w:val="0"/>
          <w:color w:val="auto"/>
          <w:kern w:val="0"/>
          <w:sz w:val="32"/>
          <w:szCs w:val="32"/>
          <w:lang w:val="en-US" w:eastAsia="zh-CN"/>
        </w:rPr>
        <w:t>6月下旬</w:t>
      </w:r>
      <w:r>
        <w:rPr>
          <w:rFonts w:hint="eastAsia" w:ascii="仿宋_GB2312" w:hAnsi="仿宋" w:eastAsia="仿宋_GB2312" w:cs="仿宋"/>
          <w:b w:val="0"/>
          <w:bCs w:val="0"/>
          <w:color w:val="auto"/>
          <w:kern w:val="0"/>
          <w:sz w:val="32"/>
          <w:szCs w:val="32"/>
          <w:highlight w:val="none"/>
          <w:lang w:val="en-US" w:eastAsia="zh-CN"/>
        </w:rPr>
        <w:t>，将</w:t>
      </w:r>
      <w:r>
        <w:rPr>
          <w:rFonts w:hint="eastAsia" w:ascii="仿宋_GB2312" w:hAnsi="仿宋_GB2312" w:eastAsia="仿宋_GB2312" w:cs="仿宋_GB2312"/>
          <w:b w:val="0"/>
          <w:bCs/>
          <w:color w:val="auto"/>
          <w:kern w:val="0"/>
          <w:sz w:val="32"/>
          <w:szCs w:val="32"/>
          <w:u w:val="none"/>
          <w:shd w:val="clear" w:color="auto" w:fill="auto"/>
        </w:rPr>
        <w:t>方案</w:t>
      </w:r>
      <w:r>
        <w:rPr>
          <w:rFonts w:hint="eastAsia" w:ascii="仿宋_GB2312" w:hAnsi="仿宋_GB2312" w:eastAsia="仿宋_GB2312" w:cs="仿宋_GB2312"/>
          <w:b w:val="0"/>
          <w:bCs/>
          <w:color w:val="auto"/>
          <w:kern w:val="0"/>
          <w:sz w:val="32"/>
          <w:szCs w:val="32"/>
          <w:u w:val="none"/>
          <w:shd w:val="clear" w:color="auto" w:fill="auto"/>
          <w:lang w:val="en-US" w:eastAsia="zh-CN"/>
        </w:rPr>
        <w:t>上报至城区政府</w:t>
      </w:r>
      <w:r>
        <w:rPr>
          <w:rFonts w:hint="eastAsia" w:ascii="仿宋_GB2312" w:hAnsi="仿宋" w:eastAsia="仿宋_GB2312" w:cs="仿宋"/>
          <w:b w:val="0"/>
          <w:bCs w:val="0"/>
          <w:color w:val="auto"/>
          <w:kern w:val="0"/>
          <w:sz w:val="32"/>
          <w:szCs w:val="32"/>
          <w:highlight w:val="none"/>
          <w:lang w:val="en-US" w:eastAsia="zh-CN"/>
        </w:rPr>
        <w:t>进行集体决策。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四</w:t>
      </w:r>
      <w:r>
        <w:rPr>
          <w:rFonts w:ascii="黑体" w:hAnsi="黑体" w:eastAsia="黑体" w:cs="方正小标宋简体"/>
          <w:color w:val="auto"/>
          <w:sz w:val="32"/>
          <w:szCs w:val="32"/>
        </w:rPr>
        <w:t>、主要内容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我城区招生工作方案原则上与自治区和南宁市招生政策保持一致，重点内容如下：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一是明确了公办中小学一年级招生对象、入学年龄、入学原则、报名材料与优先入学、招生时间安排。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二是明确了民办中小学一年级招生对象、报名材料、报名地点、时间安排、报名录取流程与原则。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三是明确了在人口密集或学位不足的区域或学校，如出现本市户籍生源超量，按照“房户一致、独立产权、实际居住”优先的原则进行，分批录取，录满为止，对超量生源进行协调安排入学。优先顺序为</w:t>
      </w:r>
      <w:r>
        <w:rPr>
          <w:rFonts w:hint="eastAsia" w:ascii="仿宋_GB2312" w:hAnsi="仿宋_GB2312" w:eastAsia="仿宋_GB2312" w:cs="仿宋_GB2312"/>
          <w:b w:val="0"/>
          <w:bCs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房户一致、</w:t>
      </w:r>
      <w:bookmarkStart w:id="0" w:name="_GoBack"/>
      <w:bookmarkEnd w:id="0"/>
      <w:r>
        <w:rPr>
          <w:rFonts w:hint="eastAsia" w:ascii="仿宋_GB2312" w:hAnsi="仿宋_GB2312" w:eastAsia="仿宋_GB2312" w:cs="仿宋_GB2312"/>
          <w:b w:val="0"/>
          <w:bCs w:val="0"/>
          <w:color w:val="auto"/>
          <w:sz w:val="32"/>
          <w:szCs w:val="32"/>
          <w:highlight w:val="none"/>
          <w:u w:val="none"/>
          <w:shd w:val="clear" w:color="auto" w:fill="auto"/>
          <w:lang w:val="en-US" w:eastAsia="zh-CN"/>
        </w:rPr>
        <w:t>独立产权。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1" w:leftChars="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2.房户不一致、独立产权。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1" w:leftChars="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rPr>
        <w:t>3.</w:t>
      </w:r>
      <w:r>
        <w:rPr>
          <w:rFonts w:hint="eastAsia" w:ascii="仿宋_GB2312" w:hAnsi="仿宋_GB2312" w:eastAsia="仿宋_GB2312" w:cs="仿宋_GB2312"/>
          <w:b w:val="0"/>
          <w:bCs w:val="0"/>
          <w:color w:val="auto"/>
          <w:kern w:val="0"/>
          <w:sz w:val="32"/>
          <w:szCs w:val="32"/>
          <w:highlight w:val="none"/>
          <w:shd w:val="clear" w:color="auto" w:fill="auto"/>
        </w:rPr>
        <w:t>非独立产权、按份额大小排序。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1" w:leftChars="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4.有户无房（第一种情况）。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1" w:leftChars="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5.有户无房（第二种情况）。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1" w:leftChars="0"/>
        <w:textAlignment w:val="auto"/>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6.有户无房（第三种情况）。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是明确了民办学校不得跨市招生，如报名人数超过招生计划人数则进行摇号抽签入学。北京大学南宁附属实验学校、卓立实验学校、半岛卓立小学、卓立苹果园学校等四个承担接收政府安排义务教育地段生的学校，应确保所有符合政策的地段生入学后仍有剩余学位才能向社会招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是明确了进城务工人员随迁子女入学的排序。按市教育局的政策，在“四证齐全、三证一致”情况下，居住证领取时间、连续居住时间和连续就业时间满1年及以上的（截止日期原则上按随迁子女申请入学当年7月9日止计）进城务工人员，其随迁子女在申请由政府安排入学时优先排序。结合青秀区实际，对其他情况下的入学排序亦作了相应规定。优先排序原则如下：</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textAlignment w:val="auto"/>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u w:val="none"/>
          <w:shd w:val="clear" w:color="auto" w:fill="auto"/>
        </w:rPr>
        <w:t>购买住房。父母或其他</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法定</w:t>
      </w:r>
      <w:r>
        <w:rPr>
          <w:rFonts w:hint="eastAsia" w:ascii="仿宋_GB2312" w:hAnsi="仿宋_GB2312" w:eastAsia="仿宋_GB2312" w:cs="仿宋_GB2312"/>
          <w:b w:val="0"/>
          <w:bCs w:val="0"/>
          <w:color w:val="auto"/>
          <w:sz w:val="32"/>
          <w:szCs w:val="32"/>
          <w:highlight w:val="none"/>
          <w:u w:val="none"/>
          <w:shd w:val="clear" w:color="auto" w:fill="auto"/>
        </w:rPr>
        <w:t>监护人在青秀区辖区内购买家庭独立住房并</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居住</w:t>
      </w:r>
      <w:r>
        <w:rPr>
          <w:rFonts w:hint="eastAsia" w:ascii="仿宋_GB2312" w:hAnsi="仿宋_GB2312" w:eastAsia="仿宋_GB2312" w:cs="仿宋_GB2312"/>
          <w:b w:val="0"/>
          <w:bCs w:val="0"/>
          <w:color w:val="auto"/>
          <w:sz w:val="32"/>
          <w:szCs w:val="32"/>
          <w:highlight w:val="none"/>
          <w:u w:val="none"/>
          <w:shd w:val="clear" w:color="auto" w:fill="auto"/>
        </w:rPr>
        <w:t>，优先安排；</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rPr>
        <w:t>实际居住。以父母或其他</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法定</w:t>
      </w:r>
      <w:r>
        <w:rPr>
          <w:rFonts w:hint="eastAsia" w:ascii="仿宋_GB2312" w:hAnsi="仿宋_GB2312" w:eastAsia="仿宋_GB2312" w:cs="仿宋_GB2312"/>
          <w:b w:val="0"/>
          <w:bCs w:val="0"/>
          <w:color w:val="auto"/>
          <w:sz w:val="32"/>
          <w:szCs w:val="32"/>
          <w:highlight w:val="none"/>
          <w:u w:val="none"/>
          <w:shd w:val="clear" w:color="auto" w:fill="auto"/>
        </w:rPr>
        <w:t>监护人提供《居住证》</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地址登记为准，合法住所登记地址应与《居住证》登记地址一致</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eastAsia="仿宋_GB2312" w:cs="仿宋_GB2312"/>
          <w:b w:val="0"/>
          <w:bCs w:val="0"/>
          <w:color w:val="auto"/>
          <w:sz w:val="32"/>
          <w:szCs w:val="32"/>
          <w:highlight w:val="none"/>
          <w:shd w:val="clear" w:color="auto" w:fill="auto"/>
        </w:rPr>
        <w:t>对持有</w:t>
      </w:r>
      <w:r>
        <w:rPr>
          <w:rFonts w:hint="eastAsia" w:ascii="仿宋_GB2312" w:eastAsia="仿宋_GB2312" w:cs="仿宋_GB2312"/>
          <w:b w:val="0"/>
          <w:bCs w:val="0"/>
          <w:color w:val="auto"/>
          <w:sz w:val="32"/>
          <w:szCs w:val="32"/>
          <w:highlight w:val="none"/>
          <w:shd w:val="clear" w:color="auto" w:fill="auto"/>
          <w:lang w:val="en-US" w:eastAsia="zh-CN"/>
        </w:rPr>
        <w:t>青秀区核发的</w:t>
      </w:r>
      <w:r>
        <w:rPr>
          <w:rFonts w:hint="eastAsia" w:ascii="仿宋_GB2312" w:eastAsia="仿宋_GB2312" w:cs="仿宋_GB2312"/>
          <w:b w:val="0"/>
          <w:bCs w:val="0"/>
          <w:color w:val="auto"/>
          <w:sz w:val="32"/>
          <w:szCs w:val="32"/>
          <w:highlight w:val="none"/>
          <w:shd w:val="clear" w:color="auto" w:fill="auto"/>
        </w:rPr>
        <w:t>《居住证》、在</w:t>
      </w:r>
      <w:r>
        <w:rPr>
          <w:rFonts w:hint="eastAsia" w:ascii="仿宋_GB2312" w:eastAsia="仿宋_GB2312" w:cs="仿宋_GB2312"/>
          <w:b w:val="0"/>
          <w:bCs w:val="0"/>
          <w:color w:val="auto"/>
          <w:sz w:val="32"/>
          <w:szCs w:val="32"/>
          <w:highlight w:val="none"/>
          <w:shd w:val="clear" w:color="auto" w:fill="auto"/>
          <w:lang w:val="en-US" w:eastAsia="zh-CN"/>
        </w:rPr>
        <w:t>青秀区</w:t>
      </w:r>
      <w:r>
        <w:rPr>
          <w:rFonts w:hint="eastAsia" w:ascii="仿宋_GB2312" w:eastAsia="仿宋_GB2312" w:cs="仿宋_GB2312"/>
          <w:b w:val="0"/>
          <w:bCs w:val="0"/>
          <w:color w:val="auto"/>
          <w:sz w:val="32"/>
          <w:szCs w:val="32"/>
          <w:highlight w:val="none"/>
          <w:shd w:val="clear" w:color="auto" w:fill="auto"/>
        </w:rPr>
        <w:t>有合法稳定住所、已合法稳定就业，且居住证领取时间、连续居住时间和连续就业时间满1年及以上的进城务工人员</w:t>
      </w:r>
      <w:r>
        <w:rPr>
          <w:rFonts w:hint="eastAsia" w:ascii="仿宋_GB2312" w:eastAsia="仿宋_GB2312" w:cs="仿宋_GB2312"/>
          <w:b w:val="0"/>
          <w:bCs w:val="0"/>
          <w:color w:val="auto"/>
          <w:sz w:val="32"/>
          <w:szCs w:val="32"/>
          <w:highlight w:val="none"/>
          <w:shd w:val="clear" w:color="auto" w:fill="auto"/>
          <w:lang w:eastAsia="zh-CN"/>
        </w:rPr>
        <w:t>（</w:t>
      </w:r>
      <w:r>
        <w:rPr>
          <w:rFonts w:hint="eastAsia" w:ascii="仿宋_GB2312" w:eastAsia="仿宋_GB2312" w:cs="仿宋_GB2312"/>
          <w:b w:val="0"/>
          <w:bCs w:val="0"/>
          <w:color w:val="auto"/>
          <w:sz w:val="32"/>
          <w:szCs w:val="32"/>
          <w:highlight w:val="none"/>
          <w:shd w:val="clear" w:color="auto" w:fill="auto"/>
        </w:rPr>
        <w:t>截止日期原则</w:t>
      </w:r>
      <w:r>
        <w:rPr>
          <w:rFonts w:hint="eastAsia" w:ascii="仿宋_GB2312" w:eastAsia="仿宋_GB2312" w:cs="仿宋_GB2312"/>
          <w:b w:val="0"/>
          <w:bCs w:val="0"/>
          <w:color w:val="auto"/>
          <w:sz w:val="32"/>
          <w:szCs w:val="32"/>
          <w:highlight w:val="none"/>
          <w:shd w:val="clear" w:color="auto" w:fill="auto"/>
          <w:lang w:val="en-US" w:eastAsia="zh-CN"/>
        </w:rPr>
        <w:t>为</w:t>
      </w:r>
      <w:r>
        <w:rPr>
          <w:rFonts w:ascii="仿宋_GB2312" w:hAnsi="仿宋_GB2312" w:eastAsia="仿宋_GB2312" w:cs="仿宋_GB2312"/>
          <w:b w:val="0"/>
          <w:bCs w:val="0"/>
          <w:color w:val="auto"/>
          <w:kern w:val="0"/>
          <w:sz w:val="31"/>
          <w:szCs w:val="31"/>
          <w:shd w:val="clear" w:color="auto" w:fill="auto"/>
          <w:lang w:val="en-US" w:eastAsia="zh-CN" w:bidi="ar"/>
        </w:rPr>
        <w:t>202</w:t>
      </w:r>
      <w:r>
        <w:rPr>
          <w:rFonts w:hint="eastAsia" w:ascii="仿宋_GB2312" w:hAnsi="仿宋_GB2312" w:eastAsia="仿宋_GB2312" w:cs="仿宋_GB2312"/>
          <w:b w:val="0"/>
          <w:bCs w:val="0"/>
          <w:color w:val="auto"/>
          <w:kern w:val="0"/>
          <w:sz w:val="31"/>
          <w:szCs w:val="31"/>
          <w:shd w:val="clear" w:color="auto" w:fill="auto"/>
          <w:lang w:val="en-US" w:eastAsia="zh-CN" w:bidi="ar"/>
        </w:rPr>
        <w:t>2</w:t>
      </w:r>
      <w:r>
        <w:rPr>
          <w:rFonts w:ascii="仿宋_GB2312" w:hAnsi="仿宋_GB2312" w:eastAsia="仿宋_GB2312" w:cs="仿宋_GB2312"/>
          <w:b w:val="0"/>
          <w:bCs w:val="0"/>
          <w:color w:val="auto"/>
          <w:kern w:val="0"/>
          <w:sz w:val="31"/>
          <w:szCs w:val="31"/>
          <w:shd w:val="clear" w:color="auto" w:fill="auto"/>
          <w:lang w:val="en-US" w:eastAsia="zh-CN" w:bidi="ar"/>
        </w:rPr>
        <w:t xml:space="preserve"> 年 7 月</w:t>
      </w:r>
      <w:r>
        <w:rPr>
          <w:rFonts w:hint="eastAsia" w:ascii="仿宋_GB2312" w:hAnsi="仿宋_GB2312" w:eastAsia="仿宋_GB2312" w:cs="仿宋_GB2312"/>
          <w:b w:val="0"/>
          <w:bCs w:val="0"/>
          <w:color w:val="auto"/>
          <w:kern w:val="0"/>
          <w:sz w:val="31"/>
          <w:szCs w:val="31"/>
          <w:shd w:val="clear" w:color="auto" w:fill="auto"/>
          <w:lang w:val="en-US" w:eastAsia="zh-CN" w:bidi="ar"/>
        </w:rPr>
        <w:t>10</w:t>
      </w:r>
      <w:r>
        <w:rPr>
          <w:rFonts w:ascii="仿宋_GB2312" w:hAnsi="仿宋_GB2312" w:eastAsia="仿宋_GB2312" w:cs="仿宋_GB2312"/>
          <w:b w:val="0"/>
          <w:bCs w:val="0"/>
          <w:color w:val="auto"/>
          <w:kern w:val="0"/>
          <w:sz w:val="31"/>
          <w:szCs w:val="31"/>
          <w:shd w:val="clear" w:color="auto" w:fill="auto"/>
          <w:lang w:val="en-US" w:eastAsia="zh-CN" w:bidi="ar"/>
        </w:rPr>
        <w:t>日</w:t>
      </w:r>
      <w:r>
        <w:rPr>
          <w:rFonts w:hint="eastAsia" w:ascii="仿宋_GB2312" w:hAnsi="仿宋_GB2312" w:eastAsia="仿宋_GB2312" w:cs="仿宋_GB2312"/>
          <w:b w:val="0"/>
          <w:bCs w:val="0"/>
          <w:color w:val="auto"/>
          <w:kern w:val="0"/>
          <w:sz w:val="31"/>
          <w:szCs w:val="31"/>
          <w:shd w:val="clear" w:color="auto" w:fill="auto"/>
          <w:lang w:val="en-US" w:eastAsia="zh-CN" w:bidi="ar"/>
        </w:rPr>
        <w:t>，</w:t>
      </w:r>
      <w:r>
        <w:rPr>
          <w:rFonts w:hint="eastAsia" w:ascii="仿宋_GB2312" w:eastAsia="仿宋_GB2312" w:cs="仿宋_GB2312"/>
          <w:b w:val="0"/>
          <w:bCs w:val="0"/>
          <w:color w:val="auto"/>
          <w:sz w:val="32"/>
          <w:szCs w:val="32"/>
          <w:highlight w:val="none"/>
          <w:shd w:val="clear" w:color="auto" w:fill="auto"/>
        </w:rPr>
        <w:t>下同</w:t>
      </w:r>
      <w:r>
        <w:rPr>
          <w:rFonts w:hint="eastAsia" w:ascii="仿宋_GB2312" w:eastAsia="仿宋_GB2312" w:cs="仿宋_GB2312"/>
          <w:b w:val="0"/>
          <w:bCs w:val="0"/>
          <w:color w:val="auto"/>
          <w:sz w:val="32"/>
          <w:szCs w:val="32"/>
          <w:highlight w:val="none"/>
          <w:shd w:val="clear" w:color="auto" w:fill="auto"/>
          <w:lang w:eastAsia="zh-CN"/>
        </w:rPr>
        <w:t>）</w:t>
      </w:r>
      <w:r>
        <w:rPr>
          <w:rFonts w:hint="eastAsia" w:ascii="仿宋_GB2312" w:eastAsia="仿宋_GB2312" w:cs="仿宋_GB2312"/>
          <w:b w:val="0"/>
          <w:bCs w:val="0"/>
          <w:color w:val="auto"/>
          <w:sz w:val="32"/>
          <w:szCs w:val="32"/>
          <w:highlight w:val="none"/>
          <w:shd w:val="clear" w:color="auto" w:fill="auto"/>
        </w:rPr>
        <w:t>，</w:t>
      </w:r>
      <w:r>
        <w:rPr>
          <w:rFonts w:hint="eastAsia" w:ascii="仿宋_GB2312" w:eastAsia="仿宋_GB2312" w:cs="仿宋_GB2312"/>
          <w:b w:val="0"/>
          <w:bCs w:val="0"/>
          <w:color w:val="auto"/>
          <w:sz w:val="32"/>
          <w:szCs w:val="32"/>
          <w:highlight w:val="none"/>
          <w:shd w:val="clear" w:color="auto" w:fill="auto"/>
          <w:lang w:val="en-US" w:eastAsia="zh-CN"/>
        </w:rPr>
        <w:t>按居住证连续签注时长排序统筹安排入学，时间越长，排序越优先</w:t>
      </w:r>
      <w:r>
        <w:rPr>
          <w:rFonts w:hint="eastAsia" w:ascii="仿宋_GB2312" w:eastAsia="仿宋_GB2312" w:cs="仿宋_GB2312"/>
          <w:b w:val="0"/>
          <w:bCs w:val="0"/>
          <w:color w:val="auto"/>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textAlignment w:val="auto"/>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3.</w:t>
      </w:r>
      <w:r>
        <w:rPr>
          <w:rFonts w:hint="eastAsia" w:ascii="仿宋_GB2312" w:hAnsi="仿宋_GB2312" w:eastAsia="仿宋_GB2312" w:cs="仿宋_GB2312"/>
          <w:b w:val="0"/>
          <w:bCs w:val="0"/>
          <w:color w:val="auto"/>
          <w:sz w:val="32"/>
          <w:szCs w:val="32"/>
          <w:highlight w:val="none"/>
          <w:u w:val="none"/>
          <w:shd w:val="clear" w:color="auto" w:fill="auto"/>
        </w:rPr>
        <w:t>经商或工作。以父母或其他</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法定</w:t>
      </w:r>
      <w:r>
        <w:rPr>
          <w:rFonts w:hint="eastAsia" w:ascii="仿宋_GB2312" w:hAnsi="仿宋_GB2312" w:eastAsia="仿宋_GB2312" w:cs="仿宋_GB2312"/>
          <w:b w:val="0"/>
          <w:bCs w:val="0"/>
          <w:color w:val="auto"/>
          <w:sz w:val="32"/>
          <w:szCs w:val="32"/>
          <w:highlight w:val="none"/>
          <w:u w:val="none"/>
          <w:shd w:val="clear" w:color="auto" w:fill="auto"/>
        </w:rPr>
        <w:t>监护人在青秀区辖区内经商或工作时间为依据，报名时提供工商营业执照</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缴纳</w:t>
      </w:r>
      <w:r>
        <w:rPr>
          <w:rFonts w:hint="eastAsia" w:ascii="仿宋_GB2312" w:hAnsi="仿宋_GB2312" w:eastAsia="仿宋_GB2312" w:cs="仿宋_GB2312"/>
          <w:b w:val="0"/>
          <w:bCs w:val="0"/>
          <w:color w:val="auto"/>
          <w:sz w:val="32"/>
          <w:szCs w:val="32"/>
          <w:highlight w:val="none"/>
          <w:u w:val="none"/>
          <w:shd w:val="clear" w:color="auto" w:fill="auto"/>
        </w:rPr>
        <w:t>社保凭证</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或纳税证明，时间越长越优先</w:t>
      </w:r>
      <w:r>
        <w:rPr>
          <w:rFonts w:hint="eastAsia" w:ascii="仿宋_GB2312" w:hAnsi="仿宋_GB2312" w:eastAsia="仿宋_GB2312" w:cs="仿宋_GB2312"/>
          <w:b w:val="0"/>
          <w:bCs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40"/>
        <w:textAlignment w:val="auto"/>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eastAsia="仿宋_GB2312" w:cs="仿宋_GB2312"/>
          <w:b w:val="0"/>
          <w:bCs w:val="0"/>
          <w:color w:val="auto"/>
          <w:sz w:val="32"/>
          <w:szCs w:val="32"/>
          <w:highlight w:val="none"/>
          <w:shd w:val="clear" w:color="auto" w:fill="auto"/>
          <w:lang w:val="en-US" w:eastAsia="zh-CN"/>
        </w:rPr>
        <w:t>《居住证》首次领取或者连续签注时间、连续合法就业时间和连续居住时间满1年在同类条件中优先排序。</w:t>
      </w:r>
      <w:r>
        <w:rPr>
          <w:rFonts w:hint="eastAsia" w:ascii="仿宋_GB2312" w:hAnsi="仿宋_GB2312" w:eastAsia="仿宋_GB2312" w:cs="仿宋_GB2312"/>
          <w:b w:val="0"/>
          <w:bCs w:val="0"/>
          <w:color w:val="auto"/>
          <w:sz w:val="32"/>
          <w:szCs w:val="32"/>
          <w:highlight w:val="none"/>
          <w:u w:val="none"/>
          <w:shd w:val="clear" w:color="auto" w:fill="auto"/>
          <w:lang w:eastAsia="zh-CN"/>
        </w:rPr>
        <w:t>对符合入学政策条件的进城务工人员随迁子女尽可能安排到公办学校就读</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eastAsia="zh-CN"/>
        </w:rPr>
        <w:t>若</w:t>
      </w:r>
      <w:r>
        <w:rPr>
          <w:rFonts w:hint="eastAsia" w:ascii="仿宋_GB2312" w:hAnsi="仿宋_GB2312" w:eastAsia="仿宋_GB2312" w:cs="仿宋_GB2312"/>
          <w:b w:val="0"/>
          <w:bCs w:val="0"/>
          <w:color w:val="auto"/>
          <w:sz w:val="32"/>
          <w:szCs w:val="32"/>
          <w:highlight w:val="none"/>
          <w:u w:val="none"/>
          <w:shd w:val="clear" w:color="auto" w:fill="auto"/>
        </w:rPr>
        <w:t>公办学校学位不足的，</w:t>
      </w:r>
      <w:r>
        <w:rPr>
          <w:rFonts w:hint="eastAsia" w:ascii="仿宋_GB2312" w:hAnsi="仿宋_GB2312" w:eastAsia="仿宋_GB2312" w:cs="仿宋_GB2312"/>
          <w:b w:val="0"/>
          <w:bCs w:val="0"/>
          <w:color w:val="auto"/>
          <w:sz w:val="32"/>
          <w:szCs w:val="32"/>
          <w:highlight w:val="none"/>
          <w:u w:val="none"/>
          <w:shd w:val="clear" w:color="auto" w:fill="auto"/>
          <w:lang w:eastAsia="zh-CN"/>
        </w:rPr>
        <w:t>通过</w:t>
      </w:r>
      <w:r>
        <w:rPr>
          <w:rFonts w:hint="eastAsia" w:ascii="仿宋_GB2312" w:hAnsi="仿宋_GB2312" w:eastAsia="仿宋_GB2312" w:cs="仿宋_GB2312"/>
          <w:b w:val="0"/>
          <w:bCs w:val="0"/>
          <w:color w:val="auto"/>
          <w:sz w:val="32"/>
          <w:szCs w:val="32"/>
          <w:highlight w:val="none"/>
          <w:u w:val="none"/>
          <w:shd w:val="clear" w:color="auto" w:fill="auto"/>
        </w:rPr>
        <w:t>政府购买</w:t>
      </w:r>
      <w:r>
        <w:rPr>
          <w:rFonts w:hint="eastAsia" w:ascii="仿宋_GB2312" w:hAnsi="仿宋_GB2312" w:eastAsia="仿宋_GB2312" w:cs="仿宋_GB2312"/>
          <w:b w:val="0"/>
          <w:bCs w:val="0"/>
          <w:color w:val="auto"/>
          <w:sz w:val="32"/>
          <w:szCs w:val="32"/>
          <w:highlight w:val="none"/>
          <w:u w:val="none"/>
          <w:shd w:val="clear" w:color="auto" w:fill="auto"/>
          <w:lang w:eastAsia="zh-CN"/>
        </w:rPr>
        <w:t>学位</w:t>
      </w:r>
      <w:r>
        <w:rPr>
          <w:rFonts w:hint="eastAsia" w:ascii="仿宋_GB2312" w:hAnsi="仿宋_GB2312" w:eastAsia="仿宋_GB2312" w:cs="仿宋_GB2312"/>
          <w:b w:val="0"/>
          <w:bCs w:val="0"/>
          <w:color w:val="auto"/>
          <w:sz w:val="32"/>
          <w:szCs w:val="32"/>
          <w:highlight w:val="none"/>
          <w:u w:val="none"/>
          <w:shd w:val="clear" w:color="auto" w:fill="auto"/>
        </w:rPr>
        <w:t>等方式安排在</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有剩余学位的</w:t>
      </w:r>
      <w:r>
        <w:rPr>
          <w:rFonts w:hint="eastAsia" w:ascii="仿宋_GB2312" w:hAnsi="仿宋_GB2312" w:eastAsia="仿宋_GB2312" w:cs="仿宋_GB2312"/>
          <w:b w:val="0"/>
          <w:bCs w:val="0"/>
          <w:color w:val="auto"/>
          <w:sz w:val="32"/>
          <w:szCs w:val="32"/>
          <w:highlight w:val="none"/>
          <w:u w:val="none"/>
          <w:shd w:val="clear" w:color="auto" w:fill="auto"/>
        </w:rPr>
        <w:t>普惠性民办学校就读。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lang w:val="en-US" w:eastAsia="zh-CN"/>
        </w:rPr>
        <w:t>五、向社会公布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6月下旬，向社会公布招生简章和《南宁市青秀区2022年中小学招生工作方案》。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color w:val="auto"/>
          <w:kern w:val="0"/>
          <w:sz w:val="32"/>
          <w:szCs w:val="32"/>
          <w:lang w:eastAsia="zh-CN"/>
        </w:rPr>
        <w:t>南宁市青秀区教育局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2022年6月8日</w:t>
      </w:r>
    </w:p>
    <w:sectPr>
      <w:footerReference r:id="rId3" w:type="default"/>
      <w:pgSz w:w="11850" w:h="16783"/>
      <w:pgMar w:top="2154"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PAGE   \* MERGEFORMAT</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lang w:val="zh-CN"/>
                            </w:rPr>
                            <w:t>-</w:t>
                          </w:r>
                          <w:r>
                            <w:rPr>
                              <w:rFonts w:ascii="楷体_GB2312" w:hAnsi="楷体_GB2312" w:eastAsia="楷体_GB2312" w:cs="楷体_GB2312"/>
                              <w:sz w:val="28"/>
                              <w:szCs w:val="28"/>
                            </w:rPr>
                            <w:t xml:space="preserve"> 12 -</w:t>
                          </w:r>
                          <w:r>
                            <w:rPr>
                              <w:rFonts w:hint="eastAsia" w:ascii="楷体_GB2312" w:hAnsi="楷体_GB2312" w:eastAsia="楷体_GB2312" w:cs="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PAGE   \* MERGEFORMAT</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lang w:val="zh-CN"/>
                      </w:rPr>
                      <w:t>-</w:t>
                    </w:r>
                    <w:r>
                      <w:rPr>
                        <w:rFonts w:ascii="楷体_GB2312" w:hAnsi="楷体_GB2312" w:eastAsia="楷体_GB2312" w:cs="楷体_GB2312"/>
                        <w:sz w:val="28"/>
                        <w:szCs w:val="28"/>
                      </w:rPr>
                      <w:t xml:space="preserve"> 12 -</w:t>
                    </w:r>
                    <w:r>
                      <w:rPr>
                        <w:rFonts w:hint="eastAsia" w:ascii="楷体_GB2312" w:hAnsi="楷体_GB2312" w:eastAsia="楷体_GB2312" w:cs="楷体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YTYyNWU2NDI4Y2FmNTQ4ZjBlOTQ3MDBjN2JlYjgifQ=="/>
  </w:docVars>
  <w:rsids>
    <w:rsidRoot w:val="0FF1364C"/>
    <w:rsid w:val="07197DBE"/>
    <w:rsid w:val="0AA4239E"/>
    <w:rsid w:val="0B9202A5"/>
    <w:rsid w:val="0FF1364C"/>
    <w:rsid w:val="128922A7"/>
    <w:rsid w:val="14CD7FFC"/>
    <w:rsid w:val="193F6326"/>
    <w:rsid w:val="19F85A95"/>
    <w:rsid w:val="1EA52123"/>
    <w:rsid w:val="268661B9"/>
    <w:rsid w:val="29F868E1"/>
    <w:rsid w:val="2E5B57D5"/>
    <w:rsid w:val="33C01D2D"/>
    <w:rsid w:val="34F06577"/>
    <w:rsid w:val="382337F0"/>
    <w:rsid w:val="3CA76F28"/>
    <w:rsid w:val="42BA34F7"/>
    <w:rsid w:val="482D5541"/>
    <w:rsid w:val="49343111"/>
    <w:rsid w:val="4B4858F5"/>
    <w:rsid w:val="4B8D35BB"/>
    <w:rsid w:val="52192CCF"/>
    <w:rsid w:val="53F61AAA"/>
    <w:rsid w:val="540F7D89"/>
    <w:rsid w:val="57656277"/>
    <w:rsid w:val="5907466E"/>
    <w:rsid w:val="5A36485C"/>
    <w:rsid w:val="63B31F4D"/>
    <w:rsid w:val="67C63F9A"/>
    <w:rsid w:val="68527E1F"/>
    <w:rsid w:val="687F2684"/>
    <w:rsid w:val="69DB60CE"/>
    <w:rsid w:val="6B350EED"/>
    <w:rsid w:val="6C09689D"/>
    <w:rsid w:val="737347E1"/>
    <w:rsid w:val="738C4D02"/>
    <w:rsid w:val="79946091"/>
    <w:rsid w:val="79952345"/>
    <w:rsid w:val="7B2B4C7F"/>
    <w:rsid w:val="7B5D2265"/>
    <w:rsid w:val="7CB73DCB"/>
    <w:rsid w:val="7E42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2325</Words>
  <Characters>2409</Characters>
  <Lines>0</Lines>
  <Paragraphs>0</Paragraphs>
  <TotalTime>18</TotalTime>
  <ScaleCrop>false</ScaleCrop>
  <LinksUpToDate>false</LinksUpToDate>
  <CharactersWithSpaces>2449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2020-05-08T00:26:00Z</dcterms:created>
  <dc:creator>Cleverpig乔</dc:creator>
  <cp:lastModifiedBy>可可西里</cp:lastModifiedBy>
  <cp:lastPrinted>2022-06-07T03:26:00Z</cp:lastPrinted>
  <dcterms:modified xsi:type="dcterms:W3CDTF">2022-06-08T13:05:36Z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B831FA58DF234479B2D41649EFB12D6D</vt:lpwstr>
  </property>
</Properties>
</file>