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color w:val="auto"/>
          <w:kern w:val="0"/>
          <w:sz w:val="44"/>
          <w:szCs w:val="44"/>
        </w:rPr>
      </w:pPr>
    </w:p>
    <w:p>
      <w:pPr>
        <w:spacing w:before="156" w:beforeLines="50" w:line="560" w:lineRule="exact"/>
        <w:contextualSpacing/>
        <w:jc w:val="center"/>
        <w:rPr>
          <w:rFonts w:hint="eastAsia" w:ascii="小标宋" w:hAnsi="方正大标宋简体" w:eastAsia="小标宋" w:cs="方正大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方正大标宋简体" w:eastAsia="小标宋" w:cs="方正大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南昌市普通话测试考生疫情防控承诺书</w:t>
      </w:r>
      <w:bookmarkStart w:id="0" w:name="_GoBack"/>
      <w:bookmarkEnd w:id="0"/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联系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电话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已阅读并了解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南昌市普通话测试公告中的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疫情防控要求，并且在考前14天内按要求测量体温。经本人认真考虑，已知晓并承诺做到以下事项：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（一）本人不属于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《南昌市普通话培训测试站关于恢复普通话水平等级测试的公告》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中明确不允许参加考试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的人群。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（二）本人在考前14天内如实填写“体温自我监测登记表”，个人健康情况正常。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（三）考试过程中如出现发热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症状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本人将配合评估。如经评估后认为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不具备继续完成考试条件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，本人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愿自行放弃考试。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体温自我监测登记表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6"/>
              </w:rPr>
              <w:t>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color w:val="auto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</w:t>
            </w:r>
            <w:r>
              <w:rPr>
                <w:rFonts w:hint="default" w:ascii="仿宋_GB2312" w:hAnsi="宋体" w:eastAsia="仿宋_GB2312" w:cs="宋体"/>
                <w:bCs/>
                <w:color w:val="auto"/>
                <w:szCs w:val="21"/>
                <w:lang w:val="en-US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color w:val="auto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color w:val="auto"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color w:val="auto"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color w:val="auto"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color w:val="auto"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/>
          <w:color w:val="auto"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</w:rPr>
        <w:t>考生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lang w:val="en-US" w:eastAsia="zh-CN"/>
        </w:rPr>
        <w:t>自行打印，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</w:rPr>
        <w:t>在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lang w:eastAsia="zh-CN"/>
        </w:rPr>
        <w:t>考试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</w:rPr>
        <w:t>当天携带有考生本人签名的《承诺书》进入考点，交给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lang w:eastAsia="zh-CN"/>
        </w:rPr>
        <w:t>考试工作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</w:rPr>
        <w:t>人员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lang w:eastAsia="zh-CN"/>
        </w:rPr>
        <w:t>，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lang w:val="en-US" w:eastAsia="zh-CN"/>
        </w:rPr>
        <w:t>承诺日期填写准考证上的考试日期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</w:rPr>
        <w:t>。</w:t>
      </w:r>
    </w:p>
    <w:p>
      <w:pPr>
        <w:rPr>
          <w:color w:val="auto"/>
        </w:rPr>
      </w:pPr>
    </w:p>
    <w:p>
      <w:pPr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OGY5ZDJkNWMwZjExNzc0MWFhOWU2YjcwNzQ5ZjUifQ=="/>
  </w:docVars>
  <w:rsids>
    <w:rsidRoot w:val="1AEC51EA"/>
    <w:rsid w:val="148937C0"/>
    <w:rsid w:val="175C6565"/>
    <w:rsid w:val="1A90313C"/>
    <w:rsid w:val="1AEC51EA"/>
    <w:rsid w:val="1BD93839"/>
    <w:rsid w:val="1F164779"/>
    <w:rsid w:val="21806CB0"/>
    <w:rsid w:val="2409450E"/>
    <w:rsid w:val="2D6247B8"/>
    <w:rsid w:val="2F39BC8E"/>
    <w:rsid w:val="2FD38FC1"/>
    <w:rsid w:val="313D384E"/>
    <w:rsid w:val="331B57DC"/>
    <w:rsid w:val="35F33030"/>
    <w:rsid w:val="3A5410A0"/>
    <w:rsid w:val="438C44E1"/>
    <w:rsid w:val="48FA2F3E"/>
    <w:rsid w:val="493D7EFB"/>
    <w:rsid w:val="4BA83648"/>
    <w:rsid w:val="51D75312"/>
    <w:rsid w:val="76205D49"/>
    <w:rsid w:val="F7F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2460</Words>
  <Characters>2637</Characters>
  <Lines>0</Lines>
  <Paragraphs>0</Paragraphs>
  <TotalTime>21</TotalTime>
  <ScaleCrop>false</ScaleCrop>
  <LinksUpToDate>false</LinksUpToDate>
  <CharactersWithSpaces>2692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2022-06-20T01:46:00Z</dcterms:created>
  <dc:creator>lenovo</dc:creator>
  <cp:lastModifiedBy>Lemuria</cp:lastModifiedBy>
  <dcterms:modified xsi:type="dcterms:W3CDTF">2022-06-30T01:30:01Z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271CB291607C490FBC309101A86A4C37</vt:lpwstr>
  </property>
</Properties>
</file>